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CONTINU</w:t>
      </w:r>
      <w:r w:rsidR="004A6B27" w:rsidRPr="00174A56">
        <w:rPr>
          <w:rFonts w:ascii="Times New Roman" w:eastAsia="Times New Roman" w:hAnsi="Times New Roman" w:cs="Times New Roman"/>
          <w:b/>
          <w:bCs/>
          <w:sz w:val="24"/>
          <w:szCs w:val="24"/>
          <w:lang w:val="en-GB" w:eastAsia="sr-Latn-ME"/>
        </w:rPr>
        <w:t xml:space="preserve">ING </w:t>
      </w:r>
      <w:r w:rsidRPr="00174A56">
        <w:rPr>
          <w:rFonts w:ascii="Times New Roman" w:eastAsia="Times New Roman" w:hAnsi="Times New Roman" w:cs="Times New Roman"/>
          <w:b/>
          <w:bCs/>
          <w:sz w:val="24"/>
          <w:szCs w:val="24"/>
          <w:lang w:val="en-GB" w:eastAsia="sr-Latn-ME"/>
        </w:rPr>
        <w:t xml:space="preserve">PROFESSIONAL DEVELOPMENT OF </w:t>
      </w:r>
      <w:r w:rsidR="00D759A0" w:rsidRPr="00174A56">
        <w:rPr>
          <w:rFonts w:ascii="Times New Roman" w:eastAsia="Times New Roman" w:hAnsi="Times New Roman" w:cs="Times New Roman"/>
          <w:b/>
          <w:bCs/>
          <w:sz w:val="24"/>
          <w:szCs w:val="24"/>
          <w:lang w:val="en-GB" w:eastAsia="sr-Latn-ME"/>
        </w:rPr>
        <w:t>PRESCHOOL TEACHERS</w:t>
      </w:r>
      <w:r w:rsidRPr="00174A56">
        <w:rPr>
          <w:rFonts w:ascii="Times New Roman" w:eastAsia="Times New Roman" w:hAnsi="Times New Roman" w:cs="Times New Roman"/>
          <w:b/>
          <w:bCs/>
          <w:sz w:val="24"/>
          <w:szCs w:val="24"/>
          <w:lang w:val="en-GB" w:eastAsia="sr-Latn-ME"/>
        </w:rPr>
        <w:t xml:space="preserve"> IN MONTENEGRO</w:t>
      </w:r>
      <w:r w:rsidRPr="00174A56">
        <w:rPr>
          <w:rFonts w:ascii="Times New Roman" w:eastAsia="Times New Roman" w:hAnsi="Times New Roman" w:cs="Times New Roman"/>
          <w:sz w:val="24"/>
          <w:szCs w:val="24"/>
          <w:lang w:val="en-GB" w:eastAsia="sr-Latn-ME"/>
        </w:rPr>
        <w:t xml:space="preserve"> </w:t>
      </w:r>
    </w:p>
    <w:p w:rsidR="00D759A0" w:rsidRPr="00174A56" w:rsidRDefault="00D759A0" w:rsidP="00F36010">
      <w:pPr>
        <w:spacing w:after="0" w:line="240" w:lineRule="auto"/>
        <w:jc w:val="center"/>
        <w:rPr>
          <w:rFonts w:ascii="Times New Roman" w:eastAsia="Times New Roman" w:hAnsi="Times New Roman" w:cs="Times New Roman"/>
          <w:i/>
          <w:iCs/>
          <w:sz w:val="24"/>
          <w:szCs w:val="24"/>
          <w:lang w:val="en-GB" w:eastAsia="sr-Latn-ME"/>
        </w:rPr>
      </w:pP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DESK REVIEW</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F36010" w:rsidP="00F36010">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I</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left="720" w:hanging="360"/>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1.1</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 xml:space="preserve">Quality of early and preschool education and professional development of </w:t>
      </w:r>
      <w:r w:rsidR="00D759A0" w:rsidRPr="00174A56">
        <w:rPr>
          <w:rFonts w:ascii="Times New Roman" w:eastAsia="Times New Roman" w:hAnsi="Times New Roman" w:cs="Times New Roman"/>
          <w:b/>
          <w:bCs/>
          <w:sz w:val="24"/>
          <w:szCs w:val="24"/>
          <w:lang w:val="en-GB" w:eastAsia="sr-Latn-ME"/>
        </w:rPr>
        <w:t>preschool teachers</w:t>
      </w:r>
      <w:r w:rsidRPr="00174A56">
        <w:rPr>
          <w:rFonts w:ascii="Times New Roman" w:eastAsia="Times New Roman" w:hAnsi="Times New Roman" w:cs="Times New Roman"/>
          <w:b/>
          <w:bCs/>
          <w:sz w:val="24"/>
          <w:szCs w:val="24"/>
          <w:lang w:val="en-GB" w:eastAsia="sr-Latn-ME"/>
        </w:rPr>
        <w:t xml:space="preserve"> - European perspective</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D759A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The debate about the quality of early and preschool education, its aspects, ways of achieving it, and its assessment has been ongoing from the nineties to the present day</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i/>
          <w:iCs/>
          <w:sz w:val="24"/>
          <w:szCs w:val="24"/>
          <w:lang w:val="en-GB" w:eastAsia="sr-Latn-ME"/>
        </w:rPr>
        <w:t>Dahlberg, Moss, &amp; Pence, 2005, 2007; Dahberg, Moss, 2005</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O</w:t>
      </w:r>
      <w:r w:rsidR="00F36010" w:rsidRPr="00174A56">
        <w:rPr>
          <w:rFonts w:ascii="Times New Roman" w:eastAsia="Times New Roman" w:hAnsi="Times New Roman" w:cs="Times New Roman"/>
          <w:sz w:val="24"/>
          <w:szCs w:val="24"/>
          <w:lang w:val="en-GB" w:eastAsia="sr-Latn-ME"/>
        </w:rPr>
        <w:t xml:space="preserve">n the other </w:t>
      </w:r>
      <w:r w:rsidRPr="00174A56">
        <w:rPr>
          <w:rFonts w:ascii="Times New Roman" w:eastAsia="Times New Roman" w:hAnsi="Times New Roman" w:cs="Times New Roman"/>
          <w:sz w:val="24"/>
          <w:szCs w:val="24"/>
          <w:lang w:val="en-GB" w:eastAsia="sr-Latn-ME"/>
        </w:rPr>
        <w:t>side</w:t>
      </w:r>
      <w:r w:rsidR="00F36010"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quality </w:t>
      </w:r>
      <w:r w:rsidR="00F36010" w:rsidRPr="00174A56">
        <w:rPr>
          <w:rFonts w:ascii="Times New Roman" w:eastAsia="Times New Roman" w:hAnsi="Times New Roman" w:cs="Times New Roman"/>
          <w:sz w:val="24"/>
          <w:szCs w:val="24"/>
          <w:lang w:val="en-GB" w:eastAsia="sr-Latn-ME"/>
        </w:rPr>
        <w:t xml:space="preserve">is </w:t>
      </w:r>
      <w:r w:rsidRPr="00174A56">
        <w:rPr>
          <w:rFonts w:ascii="Times New Roman" w:eastAsia="Times New Roman" w:hAnsi="Times New Roman" w:cs="Times New Roman"/>
          <w:sz w:val="24"/>
          <w:szCs w:val="24"/>
          <w:lang w:val="en-GB" w:eastAsia="sr-Latn-ME"/>
        </w:rPr>
        <w:t>inseparably</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being </w:t>
      </w:r>
      <w:r w:rsidR="00F36010" w:rsidRPr="00174A56">
        <w:rPr>
          <w:rFonts w:ascii="Times New Roman" w:eastAsia="Times New Roman" w:hAnsi="Times New Roman" w:cs="Times New Roman"/>
          <w:sz w:val="24"/>
          <w:szCs w:val="24"/>
          <w:lang w:val="en-GB" w:eastAsia="sr-Latn-ME"/>
        </w:rPr>
        <w:t xml:space="preserve">considered from the perspective of </w:t>
      </w:r>
      <w:r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s, and </w:t>
      </w:r>
      <w:r w:rsidR="00886DA8" w:rsidRPr="00174A56">
        <w:rPr>
          <w:rFonts w:ascii="Times New Roman" w:eastAsia="Times New Roman" w:hAnsi="Times New Roman" w:cs="Times New Roman"/>
          <w:sz w:val="24"/>
          <w:szCs w:val="24"/>
          <w:lang w:val="en-GB" w:eastAsia="sr-Latn-ME"/>
        </w:rPr>
        <w:t xml:space="preserve">very </w:t>
      </w:r>
      <w:r w:rsidR="00F36010" w:rsidRPr="00174A56">
        <w:rPr>
          <w:rFonts w:ascii="Times New Roman" w:eastAsia="Times New Roman" w:hAnsi="Times New Roman" w:cs="Times New Roman"/>
          <w:sz w:val="24"/>
          <w:szCs w:val="24"/>
          <w:lang w:val="en-GB" w:eastAsia="sr-Latn-ME"/>
        </w:rPr>
        <w:t>often from the perspective of t</w:t>
      </w:r>
      <w:r w:rsidR="00886DA8" w:rsidRPr="00174A56">
        <w:rPr>
          <w:rFonts w:ascii="Times New Roman" w:eastAsia="Times New Roman" w:hAnsi="Times New Roman" w:cs="Times New Roman"/>
          <w:sz w:val="24"/>
          <w:szCs w:val="24"/>
          <w:lang w:val="en-GB" w:eastAsia="sr-Latn-ME"/>
        </w:rPr>
        <w:t>heir professional development (</w:t>
      </w:r>
      <w:r w:rsidR="00F36010" w:rsidRPr="00174A56">
        <w:rPr>
          <w:rFonts w:ascii="Times New Roman" w:eastAsia="Times New Roman" w:hAnsi="Times New Roman" w:cs="Times New Roman"/>
          <w:i/>
          <w:iCs/>
          <w:sz w:val="24"/>
          <w:szCs w:val="24"/>
          <w:lang w:val="en-GB" w:eastAsia="sr-Latn-ME"/>
        </w:rPr>
        <w:t>ISSA Principles of Quality Pedagogy</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886DA8"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Proposal for Key p</w:t>
      </w:r>
      <w:r w:rsidR="00F36010" w:rsidRPr="00174A56">
        <w:rPr>
          <w:rFonts w:ascii="Times New Roman" w:eastAsia="Times New Roman" w:hAnsi="Times New Roman" w:cs="Times New Roman"/>
          <w:i/>
          <w:iCs/>
          <w:sz w:val="24"/>
          <w:szCs w:val="24"/>
          <w:lang w:val="en-GB" w:eastAsia="sr-Latn-ME"/>
        </w:rPr>
        <w:t>rinciples of a Quality Framework for Early Childhood Education and Care</w:t>
      </w:r>
      <w:r w:rsidR="00F36010" w:rsidRPr="00174A56">
        <w:rPr>
          <w:rFonts w:ascii="Times New Roman" w:eastAsia="Times New Roman" w:hAnsi="Times New Roman" w:cs="Times New Roman"/>
          <w:sz w:val="24"/>
          <w:szCs w:val="24"/>
          <w:lang w:val="en-GB" w:eastAsia="sr-Latn-ME"/>
        </w:rPr>
        <w:t xml:space="preserve"> (</w:t>
      </w:r>
      <w:r w:rsidR="00C547FB" w:rsidRPr="00174A56">
        <w:rPr>
          <w:rFonts w:ascii="Times New Roman" w:eastAsia="Times New Roman" w:hAnsi="Times New Roman" w:cs="Times New Roman"/>
          <w:sz w:val="24"/>
          <w:szCs w:val="24"/>
          <w:lang w:val="en-GB" w:eastAsia="sr-Latn-ME"/>
        </w:rPr>
        <w:t xml:space="preserve">hereinafter referred to as </w:t>
      </w:r>
      <w:r w:rsidR="00EB738B" w:rsidRPr="00174A56">
        <w:rPr>
          <w:rFonts w:ascii="Times New Roman" w:eastAsia="Times New Roman" w:hAnsi="Times New Roman" w:cs="Times New Roman"/>
          <w:sz w:val="24"/>
          <w:szCs w:val="24"/>
          <w:lang w:val="en-GB" w:eastAsia="sr-Latn-ME"/>
        </w:rPr>
        <w:t>the</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i/>
          <w:iCs/>
          <w:sz w:val="24"/>
          <w:szCs w:val="24"/>
          <w:lang w:val="en-GB" w:eastAsia="sr-Latn-ME"/>
        </w:rPr>
        <w:t>European</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Quality Framework</w:t>
      </w:r>
      <w:r w:rsidR="00F36010" w:rsidRPr="00174A56">
        <w:rPr>
          <w:rFonts w:ascii="Times New Roman" w:eastAsia="Times New Roman" w:hAnsi="Times New Roman" w:cs="Times New Roman"/>
          <w:sz w:val="24"/>
          <w:szCs w:val="24"/>
          <w:lang w:val="en-GB" w:eastAsia="sr-Latn-ME"/>
        </w:rPr>
        <w:t xml:space="preserve">) and </w:t>
      </w:r>
      <w:r w:rsidR="00F36010" w:rsidRPr="00174A56">
        <w:rPr>
          <w:rFonts w:ascii="Times New Roman" w:eastAsia="Times New Roman" w:hAnsi="Times New Roman" w:cs="Times New Roman"/>
          <w:i/>
          <w:iCs/>
          <w:sz w:val="24"/>
          <w:szCs w:val="24"/>
          <w:lang w:val="en-GB" w:eastAsia="sr-Latn-ME"/>
        </w:rPr>
        <w:t xml:space="preserve">ISSA Principles of Quality </w:t>
      </w:r>
      <w:r w:rsidRPr="00174A56">
        <w:rPr>
          <w:rFonts w:ascii="Times New Roman" w:eastAsia="Times New Roman" w:hAnsi="Times New Roman" w:cs="Times New Roman"/>
          <w:i/>
          <w:iCs/>
          <w:sz w:val="24"/>
          <w:szCs w:val="24"/>
          <w:lang w:val="en-GB" w:eastAsia="sr-Latn-ME"/>
        </w:rPr>
        <w:t>P</w:t>
      </w:r>
      <w:r w:rsidR="00F36010" w:rsidRPr="00174A56">
        <w:rPr>
          <w:rFonts w:ascii="Times New Roman" w:eastAsia="Times New Roman" w:hAnsi="Times New Roman" w:cs="Times New Roman"/>
          <w:i/>
          <w:iCs/>
          <w:sz w:val="24"/>
          <w:szCs w:val="24"/>
          <w:lang w:val="en-GB" w:eastAsia="sr-Latn-ME"/>
        </w:rPr>
        <w:t>edagogy</w:t>
      </w:r>
      <w:r w:rsidR="00F36010" w:rsidRPr="00174A56">
        <w:rPr>
          <w:rFonts w:ascii="Times New Roman" w:eastAsia="Times New Roman" w:hAnsi="Times New Roman" w:cs="Times New Roman"/>
          <w:sz w:val="24"/>
          <w:szCs w:val="24"/>
          <w:lang w:val="en-GB" w:eastAsia="sr-Latn-ME"/>
        </w:rPr>
        <w:t xml:space="preserve"> (</w:t>
      </w:r>
      <w:r w:rsidR="00C547FB" w:rsidRPr="00174A56">
        <w:rPr>
          <w:rFonts w:ascii="Times New Roman" w:eastAsia="Times New Roman" w:hAnsi="Times New Roman" w:cs="Times New Roman"/>
          <w:sz w:val="24"/>
          <w:szCs w:val="24"/>
          <w:lang w:val="en-GB" w:eastAsia="sr-Latn-ME"/>
        </w:rPr>
        <w:t xml:space="preserve">hereinafter referred to as </w:t>
      </w:r>
      <w:r w:rsidR="00174A56" w:rsidRPr="00174A56">
        <w:rPr>
          <w:rFonts w:ascii="Times New Roman" w:eastAsia="Times New Roman" w:hAnsi="Times New Roman" w:cs="Times New Roman"/>
          <w:sz w:val="24"/>
          <w:szCs w:val="24"/>
          <w:lang w:val="en-GB" w:eastAsia="sr-Latn-ME"/>
        </w:rPr>
        <w:t xml:space="preserve">the </w:t>
      </w:r>
      <w:r w:rsidR="00F36010" w:rsidRPr="00174A56">
        <w:rPr>
          <w:rFonts w:ascii="Times New Roman" w:eastAsia="Times New Roman" w:hAnsi="Times New Roman" w:cs="Times New Roman"/>
          <w:i/>
          <w:iCs/>
          <w:sz w:val="24"/>
          <w:szCs w:val="24"/>
          <w:lang w:val="en-GB" w:eastAsia="sr-Latn-ME"/>
        </w:rPr>
        <w:t>Principles</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of </w:t>
      </w:r>
      <w:r w:rsidRPr="00174A56">
        <w:rPr>
          <w:rFonts w:ascii="Times New Roman" w:eastAsia="Times New Roman" w:hAnsi="Times New Roman" w:cs="Times New Roman"/>
          <w:i/>
          <w:iCs/>
          <w:sz w:val="24"/>
          <w:szCs w:val="24"/>
          <w:lang w:val="en-GB" w:eastAsia="sr-Latn-ME"/>
        </w:rPr>
        <w:t>Q</w:t>
      </w:r>
      <w:r w:rsidR="00F36010" w:rsidRPr="00174A56">
        <w:rPr>
          <w:rFonts w:ascii="Times New Roman" w:eastAsia="Times New Roman" w:hAnsi="Times New Roman" w:cs="Times New Roman"/>
          <w:i/>
          <w:iCs/>
          <w:sz w:val="24"/>
          <w:szCs w:val="24"/>
          <w:lang w:val="en-GB" w:eastAsia="sr-Latn-ME"/>
        </w:rPr>
        <w:t>uality</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w:t>
      </w:r>
      <w:r w:rsidR="00F36010" w:rsidRPr="00174A56">
        <w:rPr>
          <w:rFonts w:ascii="Times New Roman" w:eastAsia="Times New Roman" w:hAnsi="Times New Roman" w:cs="Times New Roman"/>
          <w:i/>
          <w:iCs/>
          <w:sz w:val="24"/>
          <w:szCs w:val="24"/>
          <w:lang w:val="en-GB" w:eastAsia="sr-Latn-ME"/>
        </w:rPr>
        <w:t>edagogy</w:t>
      </w:r>
      <w:r w:rsidR="00F36010"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shall serve as a basis of our study</w:t>
      </w:r>
      <w:r w:rsidR="00F36010" w:rsidRPr="00174A56">
        <w:rPr>
          <w:rFonts w:ascii="Times New Roman" w:eastAsia="Times New Roman" w:hAnsi="Times New Roman" w:cs="Times New Roman"/>
          <w:sz w:val="24"/>
          <w:szCs w:val="24"/>
          <w:lang w:val="en-GB" w:eastAsia="sr-Latn-ME"/>
        </w:rPr>
        <w:t xml:space="preserve">. In </w:t>
      </w:r>
      <w:r w:rsidRPr="00174A56">
        <w:rPr>
          <w:rFonts w:ascii="Times New Roman" w:eastAsia="Times New Roman" w:hAnsi="Times New Roman" w:cs="Times New Roman"/>
          <w:sz w:val="24"/>
          <w:szCs w:val="24"/>
          <w:lang w:val="en-GB" w:eastAsia="sr-Latn-ME"/>
        </w:rPr>
        <w:t xml:space="preserve">its </w:t>
      </w:r>
      <w:r w:rsidR="00F36010" w:rsidRPr="00174A56">
        <w:rPr>
          <w:rFonts w:ascii="Times New Roman" w:eastAsia="Times New Roman" w:hAnsi="Times New Roman" w:cs="Times New Roman"/>
          <w:sz w:val="24"/>
          <w:szCs w:val="24"/>
          <w:lang w:val="en-GB" w:eastAsia="sr-Latn-ME"/>
        </w:rPr>
        <w:t xml:space="preserve">formal </w:t>
      </w:r>
      <w:r w:rsidRPr="00174A56">
        <w:rPr>
          <w:rFonts w:ascii="Times New Roman" w:eastAsia="Times New Roman" w:hAnsi="Times New Roman" w:cs="Times New Roman"/>
          <w:sz w:val="24"/>
          <w:szCs w:val="24"/>
          <w:lang w:val="en-GB" w:eastAsia="sr-Latn-ME"/>
        </w:rPr>
        <w:t>sense, it is more than</w:t>
      </w:r>
      <w:r w:rsidR="00F36010" w:rsidRPr="00174A56">
        <w:rPr>
          <w:rFonts w:ascii="Times New Roman" w:eastAsia="Times New Roman" w:hAnsi="Times New Roman" w:cs="Times New Roman"/>
          <w:sz w:val="24"/>
          <w:szCs w:val="24"/>
          <w:lang w:val="en-GB" w:eastAsia="sr-Latn-ME"/>
        </w:rPr>
        <w:t xml:space="preserve"> logical to rely on </w:t>
      </w:r>
      <w:r w:rsidRPr="00174A56">
        <w:rPr>
          <w:rFonts w:ascii="Times New Roman" w:eastAsia="Times New Roman" w:hAnsi="Times New Roman" w:cs="Times New Roman"/>
          <w:sz w:val="24"/>
          <w:szCs w:val="24"/>
          <w:lang w:val="en-GB" w:eastAsia="sr-Latn-ME"/>
        </w:rPr>
        <w:t>the</w:t>
      </w:r>
      <w:r w:rsidR="00F36010" w:rsidRPr="00174A56">
        <w:rPr>
          <w:rFonts w:ascii="Times New Roman" w:eastAsia="Times New Roman" w:hAnsi="Times New Roman" w:cs="Times New Roman"/>
          <w:sz w:val="24"/>
          <w:szCs w:val="24"/>
          <w:lang w:val="en-GB" w:eastAsia="sr-Latn-ME"/>
        </w:rPr>
        <w:t xml:space="preserve"> European </w:t>
      </w:r>
      <w:r w:rsidRPr="00174A56">
        <w:rPr>
          <w:rFonts w:ascii="Times New Roman" w:eastAsia="Times New Roman" w:hAnsi="Times New Roman" w:cs="Times New Roman"/>
          <w:sz w:val="24"/>
          <w:szCs w:val="24"/>
          <w:lang w:val="en-GB" w:eastAsia="sr-Latn-ME"/>
        </w:rPr>
        <w:t xml:space="preserve">quality </w:t>
      </w:r>
      <w:r w:rsidR="00F36010" w:rsidRPr="00174A56">
        <w:rPr>
          <w:rFonts w:ascii="Times New Roman" w:eastAsia="Times New Roman" w:hAnsi="Times New Roman" w:cs="Times New Roman"/>
          <w:sz w:val="24"/>
          <w:szCs w:val="24"/>
          <w:lang w:val="en-GB" w:eastAsia="sr-Latn-ME"/>
        </w:rPr>
        <w:t xml:space="preserve">perspective because of </w:t>
      </w:r>
      <w:r w:rsidRPr="00174A56">
        <w:rPr>
          <w:rFonts w:ascii="Times New Roman" w:eastAsia="Times New Roman" w:hAnsi="Times New Roman" w:cs="Times New Roman"/>
          <w:sz w:val="24"/>
          <w:szCs w:val="24"/>
          <w:lang w:val="en-GB" w:eastAsia="sr-Latn-ME"/>
        </w:rPr>
        <w:t xml:space="preserve">the </w:t>
      </w:r>
      <w:r w:rsidR="00F36010" w:rsidRPr="00174A56">
        <w:rPr>
          <w:rFonts w:ascii="Times New Roman" w:eastAsia="Times New Roman" w:hAnsi="Times New Roman" w:cs="Times New Roman"/>
          <w:sz w:val="24"/>
          <w:szCs w:val="24"/>
          <w:lang w:val="en-GB" w:eastAsia="sr-Latn-ME"/>
        </w:rPr>
        <w:t xml:space="preserve">efforts Montenegro </w:t>
      </w:r>
      <w:r w:rsidRPr="00174A56">
        <w:rPr>
          <w:rFonts w:ascii="Times New Roman" w:eastAsia="Times New Roman" w:hAnsi="Times New Roman" w:cs="Times New Roman"/>
          <w:sz w:val="24"/>
          <w:szCs w:val="24"/>
          <w:lang w:val="en-GB" w:eastAsia="sr-Latn-ME"/>
        </w:rPr>
        <w:t>invests</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to bring its</w:t>
      </w:r>
      <w:r w:rsidR="00F36010" w:rsidRPr="00174A56">
        <w:rPr>
          <w:rFonts w:ascii="Times New Roman" w:eastAsia="Times New Roman" w:hAnsi="Times New Roman" w:cs="Times New Roman"/>
          <w:sz w:val="24"/>
          <w:szCs w:val="24"/>
          <w:lang w:val="en-GB" w:eastAsia="sr-Latn-ME"/>
        </w:rPr>
        <w:t xml:space="preserve"> ECE</w:t>
      </w:r>
      <w:r w:rsidRPr="00174A56">
        <w:rPr>
          <w:rFonts w:ascii="Times New Roman" w:eastAsia="Times New Roman" w:hAnsi="Times New Roman" w:cs="Times New Roman"/>
          <w:sz w:val="24"/>
          <w:szCs w:val="24"/>
          <w:lang w:val="en-GB" w:eastAsia="sr-Latn-ME"/>
        </w:rPr>
        <w:t xml:space="preserve"> services</w:t>
      </w:r>
      <w:r w:rsidR="00F36010" w:rsidRPr="00174A56">
        <w:rPr>
          <w:rFonts w:ascii="Times New Roman" w:eastAsia="Times New Roman" w:hAnsi="Times New Roman" w:cs="Times New Roman"/>
          <w:sz w:val="24"/>
          <w:szCs w:val="24"/>
          <w:lang w:val="en-GB" w:eastAsia="sr-Latn-ME"/>
        </w:rPr>
        <w:t xml:space="preserve"> closer </w:t>
      </w:r>
      <w:r w:rsidRPr="00174A56">
        <w:rPr>
          <w:rFonts w:ascii="Times New Roman" w:eastAsia="Times New Roman" w:hAnsi="Times New Roman" w:cs="Times New Roman"/>
          <w:sz w:val="24"/>
          <w:szCs w:val="24"/>
          <w:lang w:val="en-GB" w:eastAsia="sr-Latn-ME"/>
        </w:rPr>
        <w:t xml:space="preserve">to the </w:t>
      </w:r>
      <w:r w:rsidR="00F36010" w:rsidRPr="00174A56">
        <w:rPr>
          <w:rFonts w:ascii="Times New Roman" w:eastAsia="Times New Roman" w:hAnsi="Times New Roman" w:cs="Times New Roman"/>
          <w:sz w:val="24"/>
          <w:szCs w:val="24"/>
          <w:lang w:val="en-GB" w:eastAsia="sr-Latn-ME"/>
        </w:rPr>
        <w:t xml:space="preserve">requirements and recommendations </w:t>
      </w:r>
      <w:r w:rsidRPr="00174A56">
        <w:rPr>
          <w:rFonts w:ascii="Times New Roman" w:eastAsia="Times New Roman" w:hAnsi="Times New Roman" w:cs="Times New Roman"/>
          <w:sz w:val="24"/>
          <w:szCs w:val="24"/>
          <w:lang w:val="en-GB" w:eastAsia="sr-Latn-ME"/>
        </w:rPr>
        <w:t>of the European Union</w:t>
      </w:r>
      <w:r w:rsidR="00F36010" w:rsidRPr="00174A56">
        <w:rPr>
          <w:rFonts w:ascii="Times New Roman" w:eastAsia="Times New Roman" w:hAnsi="Times New Roman" w:cs="Times New Roman"/>
          <w:sz w:val="24"/>
          <w:szCs w:val="24"/>
          <w:lang w:val="en-GB" w:eastAsia="sr-Latn-ME"/>
        </w:rPr>
        <w:t xml:space="preserve">. </w:t>
      </w:r>
      <w:r w:rsidR="009C21FF" w:rsidRPr="00174A56">
        <w:rPr>
          <w:rFonts w:ascii="Times New Roman" w:eastAsia="Times New Roman" w:hAnsi="Times New Roman" w:cs="Times New Roman"/>
          <w:sz w:val="24"/>
          <w:szCs w:val="24"/>
          <w:lang w:val="en-GB" w:eastAsia="sr-Latn-ME"/>
        </w:rPr>
        <w:t xml:space="preserve">The </w:t>
      </w:r>
      <w:r w:rsidRPr="00174A56">
        <w:rPr>
          <w:rFonts w:ascii="Times New Roman" w:eastAsia="Times New Roman" w:hAnsi="Times New Roman" w:cs="Times New Roman"/>
          <w:i/>
          <w:iCs/>
          <w:sz w:val="24"/>
          <w:szCs w:val="24"/>
          <w:lang w:val="en-GB" w:eastAsia="sr-Latn-ME"/>
        </w:rPr>
        <w:t>European Quality Framework</w:t>
      </w:r>
      <w:r w:rsidR="009C21FF" w:rsidRPr="00174A56">
        <w:rPr>
          <w:rFonts w:ascii="Times New Roman" w:eastAsia="Times New Roman" w:hAnsi="Times New Roman" w:cs="Times New Roman"/>
          <w:sz w:val="24"/>
          <w:szCs w:val="24"/>
          <w:lang w:val="en-GB" w:eastAsia="sr-Latn-ME"/>
        </w:rPr>
        <w:t xml:space="preserve"> includes several</w:t>
      </w:r>
      <w:r w:rsidR="00F36010" w:rsidRPr="00174A56">
        <w:rPr>
          <w:rFonts w:ascii="Times New Roman" w:eastAsia="Times New Roman" w:hAnsi="Times New Roman" w:cs="Times New Roman"/>
          <w:sz w:val="24"/>
          <w:szCs w:val="24"/>
          <w:lang w:val="en-GB" w:eastAsia="sr-Latn-ME"/>
        </w:rPr>
        <w:t xml:space="preserve"> aspects</w:t>
      </w:r>
      <w:r w:rsidR="009C21FF" w:rsidRPr="00174A56">
        <w:rPr>
          <w:rFonts w:ascii="Times New Roman" w:eastAsia="Times New Roman" w:hAnsi="Times New Roman" w:cs="Times New Roman"/>
          <w:sz w:val="24"/>
          <w:szCs w:val="24"/>
          <w:lang w:val="en-GB" w:eastAsia="sr-Latn-ME"/>
        </w:rPr>
        <w:t xml:space="preserve"> of quality</w:t>
      </w:r>
      <w:r w:rsidR="00F36010" w:rsidRPr="00174A56">
        <w:rPr>
          <w:rFonts w:ascii="Times New Roman" w:eastAsia="Times New Roman" w:hAnsi="Times New Roman" w:cs="Times New Roman"/>
          <w:sz w:val="24"/>
          <w:szCs w:val="24"/>
          <w:lang w:val="en-GB" w:eastAsia="sr-Latn-ME"/>
        </w:rPr>
        <w:t xml:space="preserve">, </w:t>
      </w:r>
      <w:r w:rsidR="009C21FF" w:rsidRPr="00174A56">
        <w:rPr>
          <w:rFonts w:ascii="Times New Roman" w:eastAsia="Times New Roman" w:hAnsi="Times New Roman" w:cs="Times New Roman"/>
          <w:b/>
          <w:bCs/>
          <w:sz w:val="24"/>
          <w:szCs w:val="24"/>
          <w:lang w:val="en-GB" w:eastAsia="sr-Latn-ME"/>
        </w:rPr>
        <w:t>professional</w:t>
      </w:r>
      <w:r w:rsidR="009C21FF" w:rsidRPr="00174A56">
        <w:rPr>
          <w:rFonts w:ascii="Times New Roman" w:eastAsia="Times New Roman" w:hAnsi="Times New Roman" w:cs="Times New Roman"/>
          <w:sz w:val="24"/>
          <w:szCs w:val="24"/>
          <w:lang w:val="en-GB" w:eastAsia="sr-Latn-ME"/>
        </w:rPr>
        <w:t xml:space="preserve"> </w:t>
      </w:r>
      <w:r w:rsidR="009C21FF" w:rsidRPr="00174A56">
        <w:rPr>
          <w:rFonts w:ascii="Times New Roman" w:eastAsia="Times New Roman" w:hAnsi="Times New Roman" w:cs="Times New Roman"/>
          <w:b/>
          <w:bCs/>
          <w:sz w:val="24"/>
          <w:szCs w:val="24"/>
          <w:lang w:val="en-GB" w:eastAsia="sr-Latn-ME"/>
        </w:rPr>
        <w:t>development</w:t>
      </w:r>
      <w:r w:rsidR="009C21FF" w:rsidRPr="00174A56">
        <w:rPr>
          <w:rFonts w:ascii="Times New Roman" w:eastAsia="Times New Roman" w:hAnsi="Times New Roman" w:cs="Times New Roman"/>
          <w:sz w:val="24"/>
          <w:szCs w:val="24"/>
          <w:lang w:val="en-GB" w:eastAsia="sr-Latn-ME"/>
        </w:rPr>
        <w:t xml:space="preserve"> </w:t>
      </w:r>
      <w:r w:rsidR="009C21FF" w:rsidRPr="00174A56">
        <w:rPr>
          <w:rFonts w:ascii="Times New Roman" w:eastAsia="Times New Roman" w:hAnsi="Times New Roman" w:cs="Times New Roman"/>
          <w:b/>
          <w:bCs/>
          <w:sz w:val="24"/>
          <w:szCs w:val="24"/>
          <w:lang w:val="en-GB" w:eastAsia="sr-Latn-ME"/>
        </w:rPr>
        <w:t>staff</w:t>
      </w:r>
      <w:r w:rsidR="009C21FF" w:rsidRPr="00174A56">
        <w:rPr>
          <w:rFonts w:ascii="Times New Roman" w:eastAsia="Times New Roman" w:hAnsi="Times New Roman" w:cs="Times New Roman"/>
          <w:sz w:val="24"/>
          <w:szCs w:val="24"/>
          <w:lang w:val="en-GB" w:eastAsia="sr-Latn-ME"/>
        </w:rPr>
        <w:t xml:space="preserve"> being one of the</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very</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explicitly</w:t>
      </w:r>
      <w:r w:rsidR="00F36010" w:rsidRPr="00174A56">
        <w:rPr>
          <w:rFonts w:ascii="Times New Roman" w:eastAsia="Times New Roman" w:hAnsi="Times New Roman" w:cs="Times New Roman"/>
          <w:sz w:val="24"/>
          <w:szCs w:val="24"/>
          <w:lang w:val="en-GB" w:eastAsia="sr-Latn-ME"/>
        </w:rPr>
        <w:t xml:space="preserve"> </w:t>
      </w:r>
      <w:r w:rsidR="009C21FF" w:rsidRPr="00174A56">
        <w:rPr>
          <w:rFonts w:ascii="Times New Roman" w:eastAsia="Times New Roman" w:hAnsi="Times New Roman" w:cs="Times New Roman"/>
          <w:bCs/>
          <w:sz w:val="24"/>
          <w:szCs w:val="24"/>
          <w:lang w:val="en-GB" w:eastAsia="sr-Latn-ME"/>
        </w:rPr>
        <w:t>elaborated</w:t>
      </w:r>
      <w:r w:rsidR="00F36010" w:rsidRPr="00174A56">
        <w:rPr>
          <w:rFonts w:ascii="Times New Roman" w:eastAsia="Times New Roman" w:hAnsi="Times New Roman" w:cs="Times New Roman"/>
          <w:sz w:val="24"/>
          <w:szCs w:val="24"/>
          <w:lang w:val="en-GB" w:eastAsia="sr-Latn-ME"/>
        </w:rPr>
        <w:t xml:space="preserve"> </w:t>
      </w:r>
      <w:r w:rsidR="009C21FF" w:rsidRPr="00174A56">
        <w:rPr>
          <w:rFonts w:ascii="Times New Roman" w:eastAsia="Times New Roman" w:hAnsi="Times New Roman" w:cs="Times New Roman"/>
          <w:sz w:val="24"/>
          <w:szCs w:val="24"/>
          <w:lang w:val="en-GB" w:eastAsia="sr-Latn-ME"/>
        </w:rPr>
        <w:t>and</w:t>
      </w:r>
      <w:r w:rsidR="00F36010" w:rsidRPr="00174A56">
        <w:rPr>
          <w:rFonts w:ascii="Times New Roman" w:eastAsia="Times New Roman" w:hAnsi="Times New Roman" w:cs="Times New Roman"/>
          <w:sz w:val="24"/>
          <w:szCs w:val="24"/>
          <w:lang w:val="en-GB" w:eastAsia="sr-Latn-ME"/>
        </w:rPr>
        <w:t xml:space="preserve"> operationalized </w:t>
      </w:r>
      <w:r w:rsidR="009C21FF" w:rsidRPr="00174A56">
        <w:rPr>
          <w:rFonts w:ascii="Times New Roman" w:eastAsia="Times New Roman" w:hAnsi="Times New Roman" w:cs="Times New Roman"/>
          <w:sz w:val="24"/>
          <w:szCs w:val="24"/>
          <w:lang w:val="en-GB" w:eastAsia="sr-Latn-ME"/>
        </w:rPr>
        <w:t>through its two indicators</w:t>
      </w:r>
      <w:r w:rsidR="00F36010" w:rsidRPr="00174A56">
        <w:rPr>
          <w:rFonts w:ascii="Times New Roman" w:eastAsia="Times New Roman" w:hAnsi="Times New Roman" w:cs="Times New Roman"/>
          <w:sz w:val="24"/>
          <w:szCs w:val="24"/>
          <w:lang w:val="en-GB" w:eastAsia="sr-Latn-ME"/>
        </w:rPr>
        <w:t>. In addition</w:t>
      </w:r>
      <w:r w:rsidR="009C21FF" w:rsidRPr="00174A56">
        <w:rPr>
          <w:rFonts w:ascii="Times New Roman" w:eastAsia="Times New Roman" w:hAnsi="Times New Roman" w:cs="Times New Roman"/>
          <w:sz w:val="24"/>
          <w:szCs w:val="24"/>
          <w:lang w:val="en-GB" w:eastAsia="sr-Latn-ME"/>
        </w:rPr>
        <w:t xml:space="preserve"> to this</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European Quality Framework</w:t>
      </w:r>
      <w:r w:rsidR="009C21FF" w:rsidRPr="00174A56">
        <w:rPr>
          <w:rFonts w:ascii="Times New Roman" w:eastAsia="Times New Roman" w:hAnsi="Times New Roman" w:cs="Times New Roman"/>
          <w:sz w:val="24"/>
          <w:szCs w:val="24"/>
          <w:lang w:val="en-GB" w:eastAsia="sr-Latn-ME"/>
        </w:rPr>
        <w:t xml:space="preserve"> represents a broadly</w:t>
      </w:r>
      <w:r w:rsidR="00F36010" w:rsidRPr="00174A56">
        <w:rPr>
          <w:rFonts w:ascii="Times New Roman" w:eastAsia="Times New Roman" w:hAnsi="Times New Roman" w:cs="Times New Roman"/>
          <w:sz w:val="24"/>
          <w:szCs w:val="24"/>
          <w:lang w:val="en-GB" w:eastAsia="sr-Latn-ME"/>
        </w:rPr>
        <w:t xml:space="preserve"> set </w:t>
      </w:r>
      <w:r w:rsidR="009C21FF" w:rsidRPr="00174A56">
        <w:rPr>
          <w:rFonts w:ascii="Times New Roman" w:eastAsia="Times New Roman" w:hAnsi="Times New Roman" w:cs="Times New Roman"/>
          <w:sz w:val="24"/>
          <w:szCs w:val="24"/>
          <w:lang w:val="en-GB" w:eastAsia="sr-Latn-ME"/>
        </w:rPr>
        <w:t>concept</w:t>
      </w:r>
      <w:r w:rsidR="00F36010" w:rsidRPr="00174A56">
        <w:rPr>
          <w:rFonts w:ascii="Times New Roman" w:eastAsia="Times New Roman" w:hAnsi="Times New Roman" w:cs="Times New Roman"/>
          <w:sz w:val="24"/>
          <w:szCs w:val="24"/>
          <w:lang w:val="en-GB" w:eastAsia="sr-Latn-ME"/>
        </w:rPr>
        <w:t xml:space="preserve">, </w:t>
      </w:r>
      <w:r w:rsidR="009C21FF" w:rsidRPr="00174A56">
        <w:rPr>
          <w:rFonts w:ascii="Times New Roman" w:eastAsia="Times New Roman" w:hAnsi="Times New Roman" w:cs="Times New Roman"/>
          <w:sz w:val="24"/>
          <w:szCs w:val="24"/>
          <w:lang w:val="en-GB" w:eastAsia="sr-Latn-ME"/>
        </w:rPr>
        <w:t xml:space="preserve">allowing for </w:t>
      </w:r>
      <w:r w:rsidR="00C547FB" w:rsidRPr="00174A56">
        <w:rPr>
          <w:rFonts w:ascii="Times New Roman" w:eastAsia="Times New Roman" w:hAnsi="Times New Roman" w:cs="Times New Roman"/>
          <w:sz w:val="24"/>
          <w:szCs w:val="24"/>
          <w:lang w:val="en-GB" w:eastAsia="sr-Latn-ME"/>
        </w:rPr>
        <w:t xml:space="preserve">certain </w:t>
      </w:r>
      <w:r w:rsidR="009C21FF" w:rsidRPr="00174A56">
        <w:rPr>
          <w:rFonts w:ascii="Times New Roman" w:eastAsia="Times New Roman" w:hAnsi="Times New Roman" w:cs="Times New Roman"/>
          <w:sz w:val="24"/>
          <w:szCs w:val="24"/>
          <w:lang w:val="en-GB" w:eastAsia="sr-Latn-ME"/>
        </w:rPr>
        <w:t>contour</w:t>
      </w:r>
      <w:r w:rsidR="00C547FB" w:rsidRPr="00174A56">
        <w:rPr>
          <w:rFonts w:ascii="Times New Roman" w:eastAsia="Times New Roman" w:hAnsi="Times New Roman" w:cs="Times New Roman"/>
          <w:sz w:val="24"/>
          <w:szCs w:val="24"/>
          <w:lang w:val="en-GB" w:eastAsia="sr-Latn-ME"/>
        </w:rPr>
        <w:t>ing</w:t>
      </w:r>
      <w:r w:rsidR="009C21FF" w:rsidRPr="00174A56">
        <w:rPr>
          <w:rFonts w:ascii="Times New Roman" w:eastAsia="Times New Roman" w:hAnsi="Times New Roman" w:cs="Times New Roman"/>
          <w:sz w:val="24"/>
          <w:szCs w:val="24"/>
          <w:lang w:val="en-GB" w:eastAsia="sr-Latn-ME"/>
        </w:rPr>
        <w:t xml:space="preserve"> depending on the context, that is</w:t>
      </w:r>
      <w:r w:rsidR="00F36010" w:rsidRPr="00174A56">
        <w:rPr>
          <w:rFonts w:ascii="Times New Roman" w:eastAsia="Times New Roman" w:hAnsi="Times New Roman" w:cs="Times New Roman"/>
          <w:sz w:val="24"/>
          <w:szCs w:val="24"/>
          <w:lang w:val="en-GB" w:eastAsia="sr-Latn-ME"/>
        </w:rPr>
        <w:t xml:space="preserve">, in this </w:t>
      </w:r>
      <w:r w:rsidR="009C21FF" w:rsidRPr="00174A56">
        <w:rPr>
          <w:rFonts w:ascii="Times New Roman" w:eastAsia="Times New Roman" w:hAnsi="Times New Roman" w:cs="Times New Roman"/>
          <w:sz w:val="24"/>
          <w:szCs w:val="24"/>
          <w:lang w:val="en-GB" w:eastAsia="sr-Latn-ME"/>
        </w:rPr>
        <w:t xml:space="preserve">particular </w:t>
      </w:r>
      <w:r w:rsidR="00F36010" w:rsidRPr="00174A56">
        <w:rPr>
          <w:rFonts w:ascii="Times New Roman" w:eastAsia="Times New Roman" w:hAnsi="Times New Roman" w:cs="Times New Roman"/>
          <w:sz w:val="24"/>
          <w:szCs w:val="24"/>
          <w:lang w:val="en-GB" w:eastAsia="sr-Latn-ME"/>
        </w:rPr>
        <w:t xml:space="preserve">case </w:t>
      </w:r>
      <w:r w:rsidR="009C21FF" w:rsidRPr="00174A56">
        <w:rPr>
          <w:rFonts w:ascii="Times New Roman" w:eastAsia="Times New Roman" w:hAnsi="Times New Roman" w:cs="Times New Roman"/>
          <w:sz w:val="24"/>
          <w:szCs w:val="24"/>
          <w:lang w:val="en-GB" w:eastAsia="sr-Latn-ME"/>
        </w:rPr>
        <w:t xml:space="preserve">– the </w:t>
      </w:r>
      <w:r w:rsidR="00F36010" w:rsidRPr="00174A56">
        <w:rPr>
          <w:rFonts w:ascii="Times New Roman" w:eastAsia="Times New Roman" w:hAnsi="Times New Roman" w:cs="Times New Roman"/>
          <w:sz w:val="24"/>
          <w:szCs w:val="24"/>
          <w:lang w:val="en-GB" w:eastAsia="sr-Latn-ME"/>
        </w:rPr>
        <w:t xml:space="preserve">features </w:t>
      </w:r>
      <w:r w:rsidR="009C21FF" w:rsidRPr="00174A56">
        <w:rPr>
          <w:rFonts w:ascii="Times New Roman" w:eastAsia="Times New Roman" w:hAnsi="Times New Roman" w:cs="Times New Roman"/>
          <w:sz w:val="24"/>
          <w:szCs w:val="24"/>
          <w:lang w:val="en-GB" w:eastAsia="sr-Latn-ME"/>
        </w:rPr>
        <w:t>of the context of pre</w:t>
      </w:r>
      <w:r w:rsidR="00F36010" w:rsidRPr="00174A56">
        <w:rPr>
          <w:rFonts w:ascii="Times New Roman" w:eastAsia="Times New Roman" w:hAnsi="Times New Roman" w:cs="Times New Roman"/>
          <w:sz w:val="24"/>
          <w:szCs w:val="24"/>
          <w:lang w:val="en-GB" w:eastAsia="sr-Latn-ME"/>
        </w:rPr>
        <w:t xml:space="preserve">school education in </w:t>
      </w:r>
      <w:r w:rsidR="00940D39" w:rsidRPr="00174A56">
        <w:rPr>
          <w:rFonts w:ascii="Times New Roman" w:eastAsia="Times New Roman" w:hAnsi="Times New Roman" w:cs="Times New Roman"/>
          <w:sz w:val="24"/>
          <w:szCs w:val="24"/>
          <w:lang w:val="en-GB" w:eastAsia="sr-Latn-ME"/>
        </w:rPr>
        <w:t xml:space="preserve">Montenegro.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C14E3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European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Quality Framework</w:t>
      </w:r>
      <w:r w:rsidR="00F36010" w:rsidRPr="00174A56">
        <w:rPr>
          <w:rFonts w:ascii="Times New Roman" w:eastAsia="Times New Roman" w:hAnsi="Times New Roman" w:cs="Times New Roman"/>
          <w:sz w:val="24"/>
          <w:szCs w:val="24"/>
          <w:lang w:val="en-GB" w:eastAsia="sr-Latn-ME"/>
        </w:rPr>
        <w:t xml:space="preserve"> </w:t>
      </w:r>
      <w:r w:rsidR="009C21FF" w:rsidRPr="00174A56">
        <w:rPr>
          <w:rFonts w:ascii="Times New Roman" w:eastAsia="Times New Roman" w:hAnsi="Times New Roman" w:cs="Times New Roman"/>
          <w:sz w:val="24"/>
          <w:szCs w:val="24"/>
          <w:lang w:val="en-GB" w:eastAsia="sr-Latn-ME"/>
        </w:rPr>
        <w:t>identifies f</w:t>
      </w:r>
      <w:r w:rsidR="00F36010" w:rsidRPr="00174A56">
        <w:rPr>
          <w:rFonts w:ascii="Times New Roman" w:eastAsia="Times New Roman" w:hAnsi="Times New Roman" w:cs="Times New Roman"/>
          <w:sz w:val="24"/>
          <w:szCs w:val="24"/>
          <w:lang w:val="en-GB" w:eastAsia="sr-Latn-ME"/>
        </w:rPr>
        <w:t xml:space="preserve">ive </w:t>
      </w:r>
      <w:r w:rsidR="009C21FF" w:rsidRPr="00174A56">
        <w:rPr>
          <w:rFonts w:ascii="Times New Roman" w:eastAsia="Times New Roman" w:hAnsi="Times New Roman" w:cs="Times New Roman"/>
          <w:sz w:val="24"/>
          <w:szCs w:val="24"/>
          <w:lang w:val="en-GB" w:eastAsia="sr-Latn-ME"/>
        </w:rPr>
        <w:t xml:space="preserve">action </w:t>
      </w:r>
      <w:r w:rsidR="00F36010" w:rsidRPr="00174A56">
        <w:rPr>
          <w:rFonts w:ascii="Times New Roman" w:eastAsia="Times New Roman" w:hAnsi="Times New Roman" w:cs="Times New Roman"/>
          <w:sz w:val="24"/>
          <w:szCs w:val="24"/>
          <w:lang w:val="en-GB" w:eastAsia="sr-Latn-ME"/>
        </w:rPr>
        <w:t xml:space="preserve">areas action </w:t>
      </w:r>
      <w:r w:rsidR="009C21FF" w:rsidRPr="00174A56">
        <w:rPr>
          <w:rFonts w:ascii="Times New Roman" w:eastAsia="Times New Roman" w:hAnsi="Times New Roman" w:cs="Times New Roman"/>
          <w:sz w:val="24"/>
          <w:szCs w:val="24"/>
          <w:lang w:val="en-GB" w:eastAsia="sr-Latn-ME"/>
        </w:rPr>
        <w:t xml:space="preserve">to be dealt with </w:t>
      </w:r>
      <w:r w:rsidR="00F36010" w:rsidRPr="00174A56">
        <w:rPr>
          <w:rFonts w:ascii="Times New Roman" w:eastAsia="Times New Roman" w:hAnsi="Times New Roman" w:cs="Times New Roman"/>
          <w:sz w:val="24"/>
          <w:szCs w:val="24"/>
          <w:lang w:val="en-GB" w:eastAsia="sr-Latn-ME"/>
        </w:rPr>
        <w:t xml:space="preserve">in </w:t>
      </w:r>
      <w:r w:rsidRPr="00174A56">
        <w:rPr>
          <w:rFonts w:ascii="Times New Roman" w:eastAsia="Times New Roman" w:hAnsi="Times New Roman" w:cs="Times New Roman"/>
          <w:sz w:val="24"/>
          <w:szCs w:val="24"/>
          <w:lang w:val="en-GB" w:eastAsia="sr-Latn-ME"/>
        </w:rPr>
        <w:t>order to improve the</w:t>
      </w:r>
      <w:r w:rsidR="00F36010" w:rsidRPr="00174A56">
        <w:rPr>
          <w:rFonts w:ascii="Times New Roman" w:eastAsia="Times New Roman" w:hAnsi="Times New Roman" w:cs="Times New Roman"/>
          <w:sz w:val="24"/>
          <w:szCs w:val="24"/>
          <w:lang w:val="en-GB" w:eastAsia="sr-Latn-ME"/>
        </w:rPr>
        <w:t xml:space="preserve"> qual</w:t>
      </w:r>
      <w:r w:rsidRPr="00174A56">
        <w:rPr>
          <w:rFonts w:ascii="Times New Roman" w:eastAsia="Times New Roman" w:hAnsi="Times New Roman" w:cs="Times New Roman"/>
          <w:sz w:val="24"/>
          <w:szCs w:val="24"/>
          <w:lang w:val="en-GB" w:eastAsia="sr-Latn-ME"/>
        </w:rPr>
        <w:t>ity of ECEC: accessibility/coverage</w:t>
      </w:r>
      <w:r w:rsidR="00F36010" w:rsidRPr="00174A56">
        <w:rPr>
          <w:rFonts w:ascii="Times New Roman" w:eastAsia="Times New Roman" w:hAnsi="Times New Roman" w:cs="Times New Roman"/>
          <w:sz w:val="24"/>
          <w:szCs w:val="24"/>
          <w:lang w:val="en-GB" w:eastAsia="sr-Latn-ME"/>
        </w:rPr>
        <w:t xml:space="preserve">, </w:t>
      </w:r>
      <w:r w:rsidR="00940D39" w:rsidRPr="00174A56">
        <w:rPr>
          <w:rFonts w:ascii="Times New Roman" w:eastAsia="Times New Roman" w:hAnsi="Times New Roman" w:cs="Times New Roman"/>
          <w:b/>
          <w:bCs/>
          <w:sz w:val="24"/>
          <w:szCs w:val="24"/>
          <w:lang w:val="en-GB" w:eastAsia="sr-Latn-ME"/>
        </w:rPr>
        <w:t>workforce</w:t>
      </w:r>
      <w:r w:rsidR="00940D39"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r w:rsidR="00940D39" w:rsidRPr="00174A56">
        <w:rPr>
          <w:rFonts w:ascii="Times New Roman" w:eastAsia="Times New Roman" w:hAnsi="Times New Roman" w:cs="Times New Roman"/>
          <w:b/>
          <w:bCs/>
          <w:sz w:val="24"/>
          <w:szCs w:val="24"/>
          <w:lang w:val="en-GB" w:eastAsia="sr-Latn-ME"/>
        </w:rPr>
        <w:t>curriculum</w:t>
      </w:r>
      <w:r w:rsidR="00940D39"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 xml:space="preserve">monitoring and </w:t>
      </w:r>
      <w:r w:rsidR="00F36010" w:rsidRPr="00174A56">
        <w:rPr>
          <w:rFonts w:ascii="Times New Roman" w:eastAsia="Times New Roman" w:hAnsi="Times New Roman" w:cs="Times New Roman"/>
          <w:b/>
          <w:bCs/>
          <w:sz w:val="24"/>
          <w:szCs w:val="24"/>
          <w:lang w:val="en-GB" w:eastAsia="sr-Latn-ME"/>
        </w:rPr>
        <w:t>evaluation</w:t>
      </w:r>
      <w:r w:rsidRPr="00174A56">
        <w:rPr>
          <w:rFonts w:ascii="Times New Roman" w:eastAsia="Times New Roman" w:hAnsi="Times New Roman" w:cs="Times New Roman"/>
          <w:b/>
          <w:bCs/>
          <w:sz w:val="24"/>
          <w:szCs w:val="24"/>
          <w:lang w:val="en-GB" w:eastAsia="sr-Latn-ME"/>
        </w:rPr>
        <w:t>,</w:t>
      </w:r>
      <w:r w:rsidR="00F36010" w:rsidRPr="00174A56">
        <w:rPr>
          <w:rFonts w:ascii="Times New Roman" w:eastAsia="Times New Roman" w:hAnsi="Times New Roman" w:cs="Times New Roman"/>
          <w:b/>
          <w:bCs/>
          <w:sz w:val="24"/>
          <w:szCs w:val="24"/>
          <w:lang w:val="en-GB" w:eastAsia="sr-Latn-ME"/>
        </w:rPr>
        <w:t xml:space="preserve"> </w:t>
      </w:r>
      <w:r w:rsidR="00F36010" w:rsidRPr="00174A56">
        <w:rPr>
          <w:rFonts w:ascii="Times New Roman" w:eastAsia="Times New Roman" w:hAnsi="Times New Roman" w:cs="Times New Roman"/>
          <w:sz w:val="24"/>
          <w:szCs w:val="24"/>
          <w:lang w:val="en-GB" w:eastAsia="sr-Latn-ME"/>
        </w:rPr>
        <w:t xml:space="preserve">and </w:t>
      </w:r>
      <w:r w:rsidRPr="00174A56">
        <w:rPr>
          <w:rFonts w:ascii="Times New Roman" w:eastAsia="Times New Roman" w:hAnsi="Times New Roman" w:cs="Times New Roman"/>
          <w:b/>
          <w:bCs/>
          <w:sz w:val="24"/>
          <w:szCs w:val="24"/>
          <w:lang w:val="en-GB" w:eastAsia="sr-Latn-ME"/>
        </w:rPr>
        <w:t>governance</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and</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funding</w:t>
      </w:r>
      <w:r w:rsidRPr="00174A56">
        <w:rPr>
          <w:rFonts w:ascii="Times New Roman" w:eastAsia="Times New Roman" w:hAnsi="Times New Roman" w:cs="Times New Roman"/>
          <w:sz w:val="24"/>
          <w:szCs w:val="24"/>
          <w:lang w:val="en-GB" w:eastAsia="sr-Latn-ME"/>
        </w:rPr>
        <w:t xml:space="preserve"> (</w:t>
      </w:r>
      <w:r w:rsidR="00886DA8" w:rsidRPr="00174A56">
        <w:rPr>
          <w:rFonts w:ascii="Times New Roman" w:eastAsia="Times New Roman" w:hAnsi="Times New Roman" w:cs="Times New Roman"/>
          <w:i/>
          <w:iCs/>
          <w:sz w:val="24"/>
          <w:szCs w:val="24"/>
          <w:lang w:val="en-GB" w:eastAsia="sr-Latn-ME"/>
        </w:rPr>
        <w:t>European Quality Framework</w:t>
      </w:r>
      <w:r w:rsidRPr="00174A56">
        <w:rPr>
          <w:rFonts w:ascii="Times New Roman" w:eastAsia="Times New Roman" w:hAnsi="Times New Roman" w:cs="Times New Roman"/>
          <w:sz w:val="24"/>
          <w:szCs w:val="24"/>
          <w:lang w:val="en-GB" w:eastAsia="sr-Latn-ME"/>
        </w:rPr>
        <w:t>: 6</w:t>
      </w:r>
      <w:r w:rsidR="00F36010" w:rsidRPr="00174A56">
        <w:rPr>
          <w:rFonts w:ascii="Times New Roman" w:eastAsia="Times New Roman" w:hAnsi="Times New Roman" w:cs="Times New Roman"/>
          <w:sz w:val="24"/>
          <w:szCs w:val="24"/>
          <w:lang w:val="en-GB" w:eastAsia="sr-Latn-ME"/>
        </w:rPr>
        <w:t xml:space="preserve">). It </w:t>
      </w:r>
      <w:r w:rsidRPr="00174A56">
        <w:rPr>
          <w:rFonts w:ascii="Times New Roman" w:eastAsia="Times New Roman" w:hAnsi="Times New Roman" w:cs="Times New Roman"/>
          <w:sz w:val="24"/>
          <w:szCs w:val="24"/>
          <w:lang w:val="en-GB" w:eastAsia="sr-Latn-ME"/>
        </w:rPr>
        <w:t>also highlights that the</w:t>
      </w:r>
      <w:r w:rsidR="00F36010" w:rsidRPr="00174A56">
        <w:rPr>
          <w:rFonts w:ascii="Times New Roman" w:eastAsia="Times New Roman" w:hAnsi="Times New Roman" w:cs="Times New Roman"/>
          <w:sz w:val="24"/>
          <w:szCs w:val="24"/>
          <w:lang w:val="en-GB" w:eastAsia="sr-Latn-ME"/>
        </w:rPr>
        <w:t xml:space="preserve"> working conditions and professional development </w:t>
      </w:r>
      <w:r w:rsidRPr="00174A56">
        <w:rPr>
          <w:rFonts w:ascii="Times New Roman" w:eastAsia="Times New Roman" w:hAnsi="Times New Roman" w:cs="Times New Roman"/>
          <w:sz w:val="24"/>
          <w:szCs w:val="24"/>
          <w:lang w:val="en-GB" w:eastAsia="sr-Latn-ME"/>
        </w:rPr>
        <w:t xml:space="preserve">of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s are</w:t>
      </w:r>
      <w:r w:rsidR="00F36010" w:rsidRPr="00174A56">
        <w:rPr>
          <w:rFonts w:ascii="Times New Roman" w:eastAsia="Times New Roman" w:hAnsi="Times New Roman" w:cs="Times New Roman"/>
          <w:sz w:val="24"/>
          <w:szCs w:val="24"/>
          <w:lang w:val="en-GB" w:eastAsia="sr-Latn-ME"/>
        </w:rPr>
        <w:t xml:space="preserve"> con</w:t>
      </w:r>
      <w:r w:rsidRPr="00174A56">
        <w:rPr>
          <w:rFonts w:ascii="Times New Roman" w:eastAsia="Times New Roman" w:hAnsi="Times New Roman" w:cs="Times New Roman"/>
          <w:sz w:val="24"/>
          <w:szCs w:val="24"/>
          <w:lang w:val="en-GB" w:eastAsia="sr-Latn-ME"/>
        </w:rPr>
        <w:t>nected with both cognitive and non-</w:t>
      </w:r>
      <w:r w:rsidR="00F36010" w:rsidRPr="00174A56">
        <w:rPr>
          <w:rFonts w:ascii="Times New Roman" w:eastAsia="Times New Roman" w:hAnsi="Times New Roman" w:cs="Times New Roman"/>
          <w:sz w:val="24"/>
          <w:szCs w:val="24"/>
          <w:lang w:val="en-GB" w:eastAsia="sr-Latn-ME"/>
        </w:rPr>
        <w:t xml:space="preserve">cognitive developmental outcomes </w:t>
      </w:r>
      <w:r w:rsidRPr="00174A56">
        <w:rPr>
          <w:rFonts w:ascii="Times New Roman" w:eastAsia="Times New Roman" w:hAnsi="Times New Roman" w:cs="Times New Roman"/>
          <w:sz w:val="24"/>
          <w:szCs w:val="24"/>
          <w:lang w:val="en-GB" w:eastAsia="sr-Latn-ME"/>
        </w:rPr>
        <w:t>in children (</w:t>
      </w:r>
      <w:r w:rsidR="00886DA8" w:rsidRPr="00174A56">
        <w:rPr>
          <w:rFonts w:ascii="Times New Roman" w:eastAsia="Times New Roman" w:hAnsi="Times New Roman" w:cs="Times New Roman"/>
          <w:i/>
          <w:iCs/>
          <w:sz w:val="24"/>
          <w:szCs w:val="24"/>
          <w:lang w:val="en-GB" w:eastAsia="sr-Latn-ME"/>
        </w:rPr>
        <w:t>European Quality Framework</w:t>
      </w:r>
      <w:r w:rsidR="00F36010" w:rsidRPr="00174A56">
        <w:rPr>
          <w:rFonts w:ascii="Times New Roman" w:eastAsia="Times New Roman" w:hAnsi="Times New Roman" w:cs="Times New Roman"/>
          <w:sz w:val="24"/>
          <w:szCs w:val="24"/>
          <w:lang w:val="en-GB" w:eastAsia="sr-Latn-ME"/>
        </w:rPr>
        <w:t xml:space="preserve">: 28).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When it comes to </w:t>
      </w:r>
      <w:r w:rsidR="00C14E30" w:rsidRPr="00174A56">
        <w:rPr>
          <w:rFonts w:ascii="Times New Roman" w:eastAsia="Times New Roman" w:hAnsi="Times New Roman" w:cs="Times New Roman"/>
          <w:b/>
          <w:bCs/>
          <w:sz w:val="24"/>
          <w:szCs w:val="24"/>
          <w:lang w:val="en-GB" w:eastAsia="sr-Latn-ME"/>
        </w:rPr>
        <w:t>workforce</w:t>
      </w:r>
      <w:r w:rsidRPr="00174A56">
        <w:rPr>
          <w:rFonts w:ascii="Times New Roman" w:eastAsia="Times New Roman" w:hAnsi="Times New Roman" w:cs="Times New Roman"/>
          <w:b/>
          <w:bCs/>
          <w:sz w:val="24"/>
          <w:szCs w:val="24"/>
          <w:lang w:val="en-GB" w:eastAsia="sr-Latn-ME"/>
        </w:rPr>
        <w:t>, that is, employees,</w:t>
      </w:r>
      <w:r w:rsidRPr="00174A56">
        <w:rPr>
          <w:rFonts w:ascii="Times New Roman" w:eastAsia="Times New Roman" w:hAnsi="Times New Roman" w:cs="Times New Roman"/>
          <w:sz w:val="24"/>
          <w:szCs w:val="24"/>
          <w:lang w:val="en-GB" w:eastAsia="sr-Latn-ME"/>
        </w:rPr>
        <w:t xml:space="preserve"> and its contribution to the quality of the ECEC, the </w:t>
      </w:r>
      <w:r w:rsidRPr="00174A56">
        <w:rPr>
          <w:rFonts w:ascii="Times New Roman" w:eastAsia="Times New Roman" w:hAnsi="Times New Roman" w:cs="Times New Roman"/>
          <w:i/>
          <w:iCs/>
          <w:sz w:val="24"/>
          <w:szCs w:val="24"/>
          <w:lang w:val="en-GB" w:eastAsia="sr-Latn-ME"/>
        </w:rPr>
        <w:t>European Quality Framework</w:t>
      </w:r>
      <w:r w:rsidRPr="00174A56">
        <w:rPr>
          <w:rFonts w:ascii="Times New Roman" w:eastAsia="Times New Roman" w:hAnsi="Times New Roman" w:cs="Times New Roman"/>
          <w:sz w:val="24"/>
          <w:szCs w:val="24"/>
          <w:lang w:val="en-GB" w:eastAsia="sr-Latn-ME"/>
        </w:rPr>
        <w:t xml:space="preserve"> emphasizes </w:t>
      </w:r>
      <w:r w:rsidR="00C14E30" w:rsidRPr="00174A56">
        <w:rPr>
          <w:rFonts w:ascii="Times New Roman" w:eastAsia="Times New Roman" w:hAnsi="Times New Roman" w:cs="Times New Roman"/>
          <w:sz w:val="24"/>
          <w:szCs w:val="24"/>
          <w:lang w:val="en-GB" w:eastAsia="sr-Latn-ME"/>
        </w:rPr>
        <w:t xml:space="preserve">the </w:t>
      </w:r>
      <w:r w:rsidR="0064275F" w:rsidRPr="00174A56">
        <w:rPr>
          <w:rFonts w:ascii="Times New Roman" w:eastAsia="Times New Roman" w:hAnsi="Times New Roman" w:cs="Times New Roman"/>
          <w:sz w:val="24"/>
          <w:szCs w:val="24"/>
          <w:lang w:val="en-GB" w:eastAsia="sr-Latn-ME"/>
        </w:rPr>
        <w:t>requirement of</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"Well-qualified staff</w:t>
      </w:r>
      <w:r w:rsidR="0064275F" w:rsidRPr="00174A56">
        <w:rPr>
          <w:rFonts w:ascii="Times New Roman" w:eastAsia="Times New Roman" w:hAnsi="Times New Roman" w:cs="Times New Roman"/>
          <w:sz w:val="24"/>
          <w:szCs w:val="24"/>
          <w:lang w:val="en-GB" w:eastAsia="sr-Latn-ME"/>
        </w:rPr>
        <w:t xml:space="preserve"> whose </w:t>
      </w:r>
      <w:r w:rsidRPr="00174A56">
        <w:rPr>
          <w:rFonts w:ascii="Times New Roman" w:eastAsia="Times New Roman" w:hAnsi="Times New Roman" w:cs="Times New Roman"/>
          <w:sz w:val="24"/>
          <w:szCs w:val="24"/>
          <w:lang w:val="en-GB" w:eastAsia="sr-Latn-ME"/>
        </w:rPr>
        <w:t xml:space="preserve">initial and </w:t>
      </w:r>
      <w:r w:rsidRPr="00174A56">
        <w:rPr>
          <w:rFonts w:ascii="Times New Roman" w:eastAsia="Times New Roman" w:hAnsi="Times New Roman" w:cs="Times New Roman"/>
          <w:b/>
          <w:bCs/>
          <w:sz w:val="24"/>
          <w:szCs w:val="24"/>
          <w:lang w:val="en-GB" w:eastAsia="sr-Latn-ME"/>
        </w:rPr>
        <w:t>professional development</w:t>
      </w:r>
      <w:r w:rsidRPr="00174A56">
        <w:rPr>
          <w:rFonts w:ascii="Times New Roman" w:eastAsia="Times New Roman" w:hAnsi="Times New Roman" w:cs="Times New Roman"/>
          <w:sz w:val="24"/>
          <w:szCs w:val="24"/>
          <w:lang w:val="en-GB" w:eastAsia="sr-Latn-ME"/>
        </w:rPr>
        <w:t xml:space="preserve"> enable</w:t>
      </w:r>
      <w:r w:rsidR="0064275F"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them to </w:t>
      </w:r>
      <w:r w:rsidR="0064275F" w:rsidRPr="00174A56">
        <w:rPr>
          <w:rFonts w:ascii="Times New Roman" w:eastAsia="Times New Roman" w:hAnsi="Times New Roman" w:cs="Times New Roman"/>
          <w:sz w:val="24"/>
          <w:szCs w:val="24"/>
          <w:lang w:val="en-GB" w:eastAsia="sr-Latn-ME"/>
        </w:rPr>
        <w:t>fulfil their professional role" (</w:t>
      </w:r>
      <w:r w:rsidRPr="00174A56">
        <w:rPr>
          <w:rFonts w:ascii="Times New Roman" w:eastAsia="Times New Roman" w:hAnsi="Times New Roman" w:cs="Times New Roman"/>
          <w:i/>
          <w:iCs/>
          <w:sz w:val="24"/>
          <w:szCs w:val="24"/>
          <w:lang w:val="en-GB" w:eastAsia="sr-Latn-ME"/>
        </w:rPr>
        <w:t>European Quality Framework: 10);</w:t>
      </w:r>
      <w:r w:rsidRPr="00174A56">
        <w:rPr>
          <w:rFonts w:ascii="Times New Roman" w:eastAsia="Times New Roman" w:hAnsi="Times New Roman" w:cs="Times New Roman"/>
          <w:sz w:val="24"/>
          <w:szCs w:val="24"/>
          <w:lang w:val="en-GB" w:eastAsia="sr-Latn-ME"/>
        </w:rPr>
        <w:t xml:space="preserve"> </w:t>
      </w:r>
      <w:r w:rsidR="00940D39" w:rsidRPr="00174A56">
        <w:rPr>
          <w:rFonts w:ascii="Times New Roman" w:eastAsia="Times New Roman" w:hAnsi="Times New Roman" w:cs="Times New Roman"/>
          <w:sz w:val="24"/>
          <w:szCs w:val="24"/>
          <w:lang w:val="en-GB" w:eastAsia="sr-Latn-ME"/>
        </w:rPr>
        <w:t>i.e.</w:t>
      </w:r>
      <w:r w:rsidRPr="00174A56">
        <w:rPr>
          <w:rFonts w:ascii="Times New Roman" w:eastAsia="Times New Roman" w:hAnsi="Times New Roman" w:cs="Times New Roman"/>
          <w:sz w:val="24"/>
          <w:szCs w:val="24"/>
          <w:lang w:val="en-GB" w:eastAsia="sr-Latn-ME"/>
        </w:rPr>
        <w:t>, it is recognized that "professional development has a</w:t>
      </w:r>
      <w:r w:rsidR="0064275F" w:rsidRPr="00174A56">
        <w:rPr>
          <w:rFonts w:ascii="Times New Roman" w:eastAsia="Times New Roman" w:hAnsi="Times New Roman" w:cs="Times New Roman"/>
          <w:sz w:val="24"/>
          <w:szCs w:val="24"/>
          <w:lang w:val="en-GB" w:eastAsia="sr-Latn-ME"/>
        </w:rPr>
        <w:t xml:space="preserve"> huge</w:t>
      </w:r>
      <w:r w:rsidRPr="00174A56">
        <w:rPr>
          <w:rFonts w:ascii="Times New Roman" w:eastAsia="Times New Roman" w:hAnsi="Times New Roman" w:cs="Times New Roman"/>
          <w:sz w:val="24"/>
          <w:szCs w:val="24"/>
          <w:lang w:val="en-GB" w:eastAsia="sr-Latn-ME"/>
        </w:rPr>
        <w:t xml:space="preserve"> impact on the quality of </w:t>
      </w:r>
      <w:r w:rsidR="0064275F" w:rsidRPr="00174A56">
        <w:rPr>
          <w:rFonts w:ascii="Times New Roman" w:eastAsia="Times New Roman" w:hAnsi="Times New Roman" w:cs="Times New Roman"/>
          <w:sz w:val="24"/>
          <w:szCs w:val="24"/>
          <w:lang w:val="en-GB" w:eastAsia="sr-Latn-ME"/>
        </w:rPr>
        <w:t xml:space="preserve">staff </w:t>
      </w:r>
      <w:r w:rsidRPr="00174A56">
        <w:rPr>
          <w:rFonts w:ascii="Times New Roman" w:eastAsia="Times New Roman" w:hAnsi="Times New Roman" w:cs="Times New Roman"/>
          <w:sz w:val="24"/>
          <w:szCs w:val="24"/>
          <w:lang w:val="en-GB" w:eastAsia="sr-Latn-ME"/>
        </w:rPr>
        <w:t xml:space="preserve">pedagogy and </w:t>
      </w:r>
      <w:r w:rsidR="0064275F" w:rsidRPr="00174A56">
        <w:rPr>
          <w:rFonts w:ascii="Times New Roman" w:eastAsia="Times New Roman" w:hAnsi="Times New Roman" w:cs="Times New Roman"/>
          <w:sz w:val="24"/>
          <w:szCs w:val="24"/>
          <w:lang w:val="en-GB" w:eastAsia="sr-Latn-ME"/>
        </w:rPr>
        <w:t>children’s outcomes.</w:t>
      </w:r>
      <w:r w:rsidRPr="00174A56">
        <w:rPr>
          <w:rFonts w:ascii="Times New Roman" w:eastAsia="Times New Roman" w:hAnsi="Times New Roman" w:cs="Times New Roman"/>
          <w:sz w:val="24"/>
          <w:szCs w:val="24"/>
          <w:lang w:val="en-GB" w:eastAsia="sr-Latn-ME"/>
        </w:rPr>
        <w:t xml:space="preserve">" (Ibid.);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"Supporting </w:t>
      </w:r>
      <w:r w:rsidRPr="00174A56">
        <w:rPr>
          <w:rFonts w:ascii="Times New Roman" w:eastAsia="Times New Roman" w:hAnsi="Times New Roman" w:cs="Times New Roman"/>
          <w:b/>
          <w:bCs/>
          <w:sz w:val="24"/>
          <w:szCs w:val="24"/>
          <w:lang w:val="en-GB" w:eastAsia="sr-Latn-ME"/>
        </w:rPr>
        <w:t>working conditions</w:t>
      </w:r>
      <w:r w:rsidRPr="00174A56">
        <w:rPr>
          <w:rFonts w:ascii="Times New Roman" w:eastAsia="Times New Roman" w:hAnsi="Times New Roman" w:cs="Times New Roman"/>
          <w:sz w:val="24"/>
          <w:szCs w:val="24"/>
          <w:lang w:val="en-GB" w:eastAsia="sr-Latn-ME"/>
        </w:rPr>
        <w:t xml:space="preserve"> </w:t>
      </w:r>
      <w:r w:rsidR="0064275F" w:rsidRPr="00174A56">
        <w:rPr>
          <w:rFonts w:ascii="Times New Roman" w:eastAsia="Times New Roman" w:hAnsi="Times New Roman" w:cs="Times New Roman"/>
          <w:sz w:val="24"/>
          <w:szCs w:val="24"/>
          <w:lang w:val="en-GB" w:eastAsia="sr-Latn-ME"/>
        </w:rPr>
        <w:t>including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professional leadership</w:t>
      </w:r>
      <w:r w:rsidRPr="00174A56">
        <w:rPr>
          <w:rFonts w:ascii="Times New Roman" w:eastAsia="Times New Roman" w:hAnsi="Times New Roman" w:cs="Times New Roman"/>
          <w:sz w:val="24"/>
          <w:szCs w:val="24"/>
          <w:lang w:val="en-GB" w:eastAsia="sr-Latn-ME"/>
        </w:rPr>
        <w:t xml:space="preserve"> </w:t>
      </w:r>
      <w:r w:rsidR="0064275F" w:rsidRPr="00174A56">
        <w:rPr>
          <w:rFonts w:ascii="Times New Roman" w:eastAsia="Times New Roman" w:hAnsi="Times New Roman" w:cs="Times New Roman"/>
          <w:sz w:val="24"/>
          <w:szCs w:val="24"/>
          <w:lang w:val="en-GB" w:eastAsia="sr-Latn-ME"/>
        </w:rPr>
        <w:t xml:space="preserve">which </w:t>
      </w:r>
      <w:r w:rsidRPr="00174A56">
        <w:rPr>
          <w:rFonts w:ascii="Times New Roman" w:eastAsia="Times New Roman" w:hAnsi="Times New Roman" w:cs="Times New Roman"/>
          <w:sz w:val="24"/>
          <w:szCs w:val="24"/>
          <w:lang w:val="en-GB" w:eastAsia="sr-Latn-ME"/>
        </w:rPr>
        <w:t xml:space="preserve">creates opportunities for observation, reflection, planning, teamwork and cooperation with parents" (Ibid.). </w:t>
      </w:r>
    </w:p>
    <w:p w:rsidR="00F36010" w:rsidRPr="00174A56" w:rsidRDefault="00F36010" w:rsidP="00C14E30">
      <w:pPr>
        <w:spacing w:after="0" w:line="240" w:lineRule="auto"/>
        <w:ind w:firstLine="420"/>
        <w:jc w:val="both"/>
        <w:rPr>
          <w:rFonts w:ascii="Times New Roman" w:eastAsia="Times New Roman" w:hAnsi="Times New Roman" w:cs="Times New Roman"/>
          <w:sz w:val="24"/>
          <w:szCs w:val="24"/>
          <w:lang w:val="en-GB" w:eastAsia="sr-Latn-ME"/>
        </w:rPr>
      </w:pPr>
    </w:p>
    <w:p w:rsidR="00F36010" w:rsidRPr="00174A56" w:rsidRDefault="00F052C6"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Similarly</w:t>
      </w:r>
      <w:r w:rsidR="00F36010" w:rsidRPr="00174A56">
        <w:rPr>
          <w:rFonts w:ascii="Times New Roman" w:eastAsia="Times New Roman" w:hAnsi="Times New Roman" w:cs="Times New Roman"/>
          <w:sz w:val="24"/>
          <w:szCs w:val="24"/>
          <w:lang w:val="en-GB" w:eastAsia="sr-Latn-ME"/>
        </w:rPr>
        <w:t xml:space="preserve">, speaking about the </w:t>
      </w:r>
      <w:r w:rsidR="00F36010" w:rsidRPr="00174A56">
        <w:rPr>
          <w:rFonts w:ascii="Times New Roman" w:eastAsia="Times New Roman" w:hAnsi="Times New Roman" w:cs="Times New Roman"/>
          <w:b/>
          <w:bCs/>
          <w:sz w:val="24"/>
          <w:szCs w:val="24"/>
          <w:lang w:val="en-GB" w:eastAsia="sr-Latn-ME"/>
        </w:rPr>
        <w:t>curriculum</w:t>
      </w:r>
      <w:r w:rsidRPr="00174A56">
        <w:rPr>
          <w:rFonts w:ascii="Times New Roman" w:eastAsia="Times New Roman" w:hAnsi="Times New Roman" w:cs="Times New Roman"/>
          <w:sz w:val="24"/>
          <w:szCs w:val="24"/>
          <w:lang w:val="en-GB" w:eastAsia="sr-Latn-ME"/>
        </w:rPr>
        <w:t xml:space="preserve"> segment</w:t>
      </w:r>
      <w:r w:rsidR="00F36010" w:rsidRPr="00174A56">
        <w:rPr>
          <w:rFonts w:ascii="Times New Roman" w:eastAsia="Times New Roman" w:hAnsi="Times New Roman" w:cs="Times New Roman"/>
          <w:sz w:val="24"/>
          <w:szCs w:val="24"/>
          <w:lang w:val="en-GB" w:eastAsia="sr-Latn-ME"/>
        </w:rPr>
        <w:t xml:space="preserve">, the </w:t>
      </w:r>
      <w:r w:rsidR="00F36010" w:rsidRPr="00174A56">
        <w:rPr>
          <w:rFonts w:ascii="Times New Roman" w:eastAsia="Times New Roman" w:hAnsi="Times New Roman" w:cs="Times New Roman"/>
          <w:i/>
          <w:iCs/>
          <w:sz w:val="24"/>
          <w:szCs w:val="24"/>
          <w:lang w:val="en-GB" w:eastAsia="sr-Latn-ME"/>
        </w:rPr>
        <w:t>European Quality Framework</w:t>
      </w:r>
      <w:r w:rsidR="00F36010" w:rsidRPr="00174A56">
        <w:rPr>
          <w:rFonts w:ascii="Times New Roman" w:eastAsia="Times New Roman" w:hAnsi="Times New Roman" w:cs="Times New Roman"/>
          <w:sz w:val="24"/>
          <w:szCs w:val="24"/>
          <w:lang w:val="en-GB" w:eastAsia="sr-Latn-ME"/>
        </w:rPr>
        <w:t xml:space="preserve"> emphasizes that it must </w:t>
      </w:r>
      <w:r w:rsidRPr="00174A56">
        <w:rPr>
          <w:rFonts w:ascii="Times New Roman" w:eastAsia="Times New Roman" w:hAnsi="Times New Roman" w:cs="Times New Roman"/>
          <w:sz w:val="24"/>
          <w:szCs w:val="24"/>
          <w:lang w:val="en-GB" w:eastAsia="sr-Latn-ME"/>
        </w:rPr>
        <w:t>require</w:t>
      </w:r>
      <w:r w:rsidR="00F36010" w:rsidRPr="00174A56">
        <w:rPr>
          <w:rFonts w:ascii="Times New Roman" w:eastAsia="Times New Roman" w:hAnsi="Times New Roman" w:cs="Times New Roman"/>
          <w:sz w:val="24"/>
          <w:szCs w:val="24"/>
          <w:lang w:val="en-GB" w:eastAsia="sr-Latn-ME"/>
        </w:rPr>
        <w:t xml:space="preserv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s to </w:t>
      </w:r>
      <w:r w:rsidRPr="00174A56">
        <w:rPr>
          <w:rFonts w:ascii="Times New Roman" w:eastAsia="Times New Roman" w:hAnsi="Times New Roman" w:cs="Times New Roman"/>
          <w:sz w:val="24"/>
          <w:szCs w:val="24"/>
          <w:lang w:val="en-GB" w:eastAsia="sr-Latn-ME"/>
        </w:rPr>
        <w:t xml:space="preserve">collaborate </w:t>
      </w:r>
      <w:r w:rsidR="00F36010" w:rsidRPr="00174A56">
        <w:rPr>
          <w:rFonts w:ascii="Times New Roman" w:eastAsia="Times New Roman" w:hAnsi="Times New Roman" w:cs="Times New Roman"/>
          <w:sz w:val="24"/>
          <w:szCs w:val="24"/>
          <w:lang w:val="en-GB" w:eastAsia="sr-Latn-ME"/>
        </w:rPr>
        <w:t>with children, colleagues and parents and to "reflect on their own practice"</w:t>
      </w:r>
      <w:r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i/>
          <w:iCs/>
          <w:sz w:val="24"/>
          <w:szCs w:val="24"/>
          <w:lang w:val="en-GB" w:eastAsia="sr-Latn-ME"/>
        </w:rPr>
        <w:t>European Quality Framework</w:t>
      </w:r>
      <w:r w:rsidR="00F36010" w:rsidRPr="00174A56">
        <w:rPr>
          <w:rFonts w:ascii="Times New Roman" w:eastAsia="Times New Roman" w:hAnsi="Times New Roman" w:cs="Times New Roman"/>
          <w:sz w:val="24"/>
          <w:szCs w:val="24"/>
          <w:lang w:val="en-GB" w:eastAsia="sr-Latn-ME"/>
        </w:rPr>
        <w:t>: 11), whereby "a key factor in the development of a collaborative approach to the curriculum</w:t>
      </w:r>
      <w:r w:rsidRPr="00174A56">
        <w:rPr>
          <w:rFonts w:ascii="Times New Roman" w:eastAsia="Times New Roman" w:hAnsi="Times New Roman" w:cs="Times New Roman"/>
          <w:sz w:val="24"/>
          <w:szCs w:val="24"/>
          <w:lang w:val="en-GB" w:eastAsia="sr-Latn-ME"/>
        </w:rPr>
        <w:t xml:space="preserve"> is</w:t>
      </w:r>
      <w:r w:rsidR="00F36010" w:rsidRPr="00174A56">
        <w:rPr>
          <w:rFonts w:ascii="Times New Roman" w:eastAsia="Times New Roman" w:hAnsi="Times New Roman" w:cs="Times New Roman"/>
          <w:sz w:val="24"/>
          <w:szCs w:val="24"/>
          <w:lang w:val="en-GB" w:eastAsia="sr-Latn-ME"/>
        </w:rPr>
        <w:t xml:space="preserve"> the </w:t>
      </w:r>
      <w:r w:rsidR="00F36010" w:rsidRPr="00174A56">
        <w:rPr>
          <w:rFonts w:ascii="Times New Roman" w:eastAsia="Times New Roman" w:hAnsi="Times New Roman" w:cs="Times New Roman"/>
          <w:b/>
          <w:bCs/>
          <w:sz w:val="24"/>
          <w:szCs w:val="24"/>
          <w:lang w:val="en-GB" w:eastAsia="sr-Latn-ME"/>
        </w:rPr>
        <w:t xml:space="preserve">ability of </w:t>
      </w:r>
      <w:r w:rsidR="00D759A0" w:rsidRPr="00174A56">
        <w:rPr>
          <w:rFonts w:ascii="Times New Roman" w:eastAsia="Times New Roman" w:hAnsi="Times New Roman" w:cs="Times New Roman"/>
          <w:b/>
          <w:bCs/>
          <w:sz w:val="24"/>
          <w:szCs w:val="24"/>
          <w:lang w:val="en-GB" w:eastAsia="sr-Latn-ME"/>
        </w:rPr>
        <w:t>preschool teacher</w:t>
      </w:r>
      <w:r w:rsidR="00F36010" w:rsidRPr="00174A56">
        <w:rPr>
          <w:rFonts w:ascii="Times New Roman" w:eastAsia="Times New Roman" w:hAnsi="Times New Roman" w:cs="Times New Roman"/>
          <w:b/>
          <w:bCs/>
          <w:sz w:val="24"/>
          <w:szCs w:val="24"/>
          <w:lang w:val="en-GB" w:eastAsia="sr-Latn-ME"/>
        </w:rPr>
        <w:t>s to analy</w:t>
      </w:r>
      <w:r w:rsidRPr="00174A56">
        <w:rPr>
          <w:rFonts w:ascii="Times New Roman" w:eastAsia="Times New Roman" w:hAnsi="Times New Roman" w:cs="Times New Roman"/>
          <w:b/>
          <w:bCs/>
          <w:sz w:val="24"/>
          <w:szCs w:val="24"/>
          <w:lang w:val="en-GB" w:eastAsia="sr-Latn-ME"/>
        </w:rPr>
        <w:t>s</w:t>
      </w:r>
      <w:r w:rsidR="00F36010" w:rsidRPr="00174A56">
        <w:rPr>
          <w:rFonts w:ascii="Times New Roman" w:eastAsia="Times New Roman" w:hAnsi="Times New Roman" w:cs="Times New Roman"/>
          <w:b/>
          <w:bCs/>
          <w:sz w:val="24"/>
          <w:szCs w:val="24"/>
          <w:lang w:val="en-GB" w:eastAsia="sr-Latn-ME"/>
        </w:rPr>
        <w:t>e their own practice</w:t>
      </w:r>
      <w:r w:rsidR="00F36010" w:rsidRPr="00174A56">
        <w:rPr>
          <w:rFonts w:ascii="Times New Roman" w:eastAsia="Times New Roman" w:hAnsi="Times New Roman" w:cs="Times New Roman"/>
          <w:sz w:val="24"/>
          <w:szCs w:val="24"/>
          <w:lang w:val="en-GB" w:eastAsia="sr-Latn-ME"/>
        </w:rPr>
        <w:t xml:space="preserve">, identify what </w:t>
      </w:r>
      <w:r w:rsidRPr="00174A56">
        <w:rPr>
          <w:rFonts w:ascii="Times New Roman" w:eastAsia="Times New Roman" w:hAnsi="Times New Roman" w:cs="Times New Roman"/>
          <w:sz w:val="24"/>
          <w:szCs w:val="24"/>
          <w:lang w:val="en-GB" w:eastAsia="sr-Latn-ME"/>
        </w:rPr>
        <w:t>has been</w:t>
      </w:r>
      <w:r w:rsidR="00F36010" w:rsidRPr="00174A56">
        <w:rPr>
          <w:rFonts w:ascii="Times New Roman" w:eastAsia="Times New Roman" w:hAnsi="Times New Roman" w:cs="Times New Roman"/>
          <w:sz w:val="24"/>
          <w:szCs w:val="24"/>
          <w:lang w:val="en-GB" w:eastAsia="sr-Latn-ME"/>
        </w:rPr>
        <w:t xml:space="preserve"> effective, and </w:t>
      </w:r>
      <w:r w:rsidR="00F36010" w:rsidRPr="00174A56">
        <w:rPr>
          <w:rFonts w:ascii="Times New Roman" w:eastAsia="Times New Roman" w:hAnsi="Times New Roman" w:cs="Times New Roman"/>
          <w:sz w:val="24"/>
          <w:szCs w:val="24"/>
          <w:lang w:val="en-GB" w:eastAsia="sr-Latn-ME"/>
        </w:rPr>
        <w:lastRenderedPageBreak/>
        <w:t xml:space="preserve">develop new evidence-based approaches in </w:t>
      </w:r>
      <w:r w:rsidRPr="00174A56">
        <w:rPr>
          <w:rFonts w:ascii="Times New Roman" w:eastAsia="Times New Roman" w:hAnsi="Times New Roman" w:cs="Times New Roman"/>
          <w:sz w:val="24"/>
          <w:szCs w:val="24"/>
          <w:lang w:val="en-GB" w:eastAsia="sr-Latn-ME"/>
        </w:rPr>
        <w:t>partnership</w:t>
      </w:r>
      <w:r w:rsidR="00F36010" w:rsidRPr="00174A56">
        <w:rPr>
          <w:rFonts w:ascii="Times New Roman" w:eastAsia="Times New Roman" w:hAnsi="Times New Roman" w:cs="Times New Roman"/>
          <w:sz w:val="24"/>
          <w:szCs w:val="24"/>
          <w:lang w:val="en-GB" w:eastAsia="sr-Latn-ME"/>
        </w:rPr>
        <w:t xml:space="preserve"> with </w:t>
      </w:r>
      <w:r w:rsidRPr="00174A56">
        <w:rPr>
          <w:rFonts w:ascii="Times New Roman" w:eastAsia="Times New Roman" w:hAnsi="Times New Roman" w:cs="Times New Roman"/>
          <w:sz w:val="24"/>
          <w:szCs w:val="24"/>
          <w:lang w:val="en-GB" w:eastAsia="sr-Latn-ME"/>
        </w:rPr>
        <w:t>their colleagues" (</w:t>
      </w:r>
      <w:r w:rsidR="00F36010" w:rsidRPr="00174A56">
        <w:rPr>
          <w:rFonts w:ascii="Times New Roman" w:eastAsia="Times New Roman" w:hAnsi="Times New Roman" w:cs="Times New Roman"/>
          <w:i/>
          <w:iCs/>
          <w:sz w:val="24"/>
          <w:szCs w:val="24"/>
          <w:lang w:val="en-GB" w:eastAsia="sr-Latn-ME"/>
        </w:rPr>
        <w:t>European Quality Framework</w:t>
      </w:r>
      <w:r w:rsidR="00F36010" w:rsidRPr="00174A56">
        <w:rPr>
          <w:rFonts w:ascii="Times New Roman" w:eastAsia="Times New Roman" w:hAnsi="Times New Roman" w:cs="Times New Roman"/>
          <w:sz w:val="24"/>
          <w:szCs w:val="24"/>
          <w:lang w:val="en-GB" w:eastAsia="sr-Latn-ME"/>
        </w:rPr>
        <w:t xml:space="preserve"> 11). </w:t>
      </w:r>
      <w:r w:rsidR="00F36010" w:rsidRPr="00174A56">
        <w:rPr>
          <w:rFonts w:ascii="Times New Roman" w:eastAsia="Times New Roman" w:hAnsi="Times New Roman" w:cs="Times New Roman"/>
          <w:b/>
          <w:bCs/>
          <w:sz w:val="24"/>
          <w:szCs w:val="24"/>
          <w:lang w:val="en-GB" w:eastAsia="sr-Latn-ME"/>
        </w:rPr>
        <w:t>This</w:t>
      </w:r>
      <w:r w:rsidRPr="00174A56">
        <w:rPr>
          <w:rFonts w:ascii="Times New Roman" w:eastAsia="Times New Roman" w:hAnsi="Times New Roman" w:cs="Times New Roman"/>
          <w:b/>
          <w:bCs/>
          <w:sz w:val="24"/>
          <w:szCs w:val="24"/>
          <w:lang w:val="en-GB" w:eastAsia="sr-Latn-ME"/>
        </w:rPr>
        <w:t>,</w:t>
      </w:r>
      <w:r w:rsidR="00F36010" w:rsidRPr="00174A56">
        <w:rPr>
          <w:rFonts w:ascii="Times New Roman" w:eastAsia="Times New Roman" w:hAnsi="Times New Roman" w:cs="Times New Roman"/>
          <w:b/>
          <w:bCs/>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in actual fact,</w:t>
      </w:r>
      <w:r w:rsidR="00F36010" w:rsidRPr="00174A56">
        <w:rPr>
          <w:rFonts w:ascii="Times New Roman" w:eastAsia="Times New Roman" w:hAnsi="Times New Roman" w:cs="Times New Roman"/>
          <w:b/>
          <w:bCs/>
          <w:sz w:val="24"/>
          <w:szCs w:val="24"/>
          <w:lang w:val="en-GB" w:eastAsia="sr-Latn-ME"/>
        </w:rPr>
        <w:t xml:space="preserve"> implies the need for </w:t>
      </w:r>
      <w:r w:rsidR="00BB72F1" w:rsidRPr="00174A56">
        <w:rPr>
          <w:rFonts w:ascii="Times New Roman" w:eastAsia="Times New Roman" w:hAnsi="Times New Roman" w:cs="Times New Roman"/>
          <w:b/>
          <w:bCs/>
          <w:sz w:val="24"/>
          <w:szCs w:val="24"/>
          <w:lang w:val="en-GB" w:eastAsia="sr-Latn-ME"/>
        </w:rPr>
        <w:t>continuing</w:t>
      </w:r>
      <w:r w:rsidR="00F36010" w:rsidRPr="00174A56">
        <w:rPr>
          <w:rFonts w:ascii="Times New Roman" w:eastAsia="Times New Roman" w:hAnsi="Times New Roman" w:cs="Times New Roman"/>
          <w:b/>
          <w:bCs/>
          <w:sz w:val="24"/>
          <w:szCs w:val="24"/>
          <w:lang w:val="en-GB" w:eastAsia="sr-Latn-ME"/>
        </w:rPr>
        <w:t xml:space="preserve"> professional development based on reflexive practices of </w:t>
      </w:r>
      <w:r w:rsidR="00D759A0" w:rsidRPr="00174A56">
        <w:rPr>
          <w:rFonts w:ascii="Times New Roman" w:eastAsia="Times New Roman" w:hAnsi="Times New Roman" w:cs="Times New Roman"/>
          <w:b/>
          <w:bCs/>
          <w:sz w:val="24"/>
          <w:szCs w:val="24"/>
          <w:lang w:val="en-GB" w:eastAsia="sr-Latn-ME"/>
        </w:rPr>
        <w:t>preschool teacher</w:t>
      </w:r>
      <w:r w:rsidR="00F36010" w:rsidRPr="00174A56">
        <w:rPr>
          <w:rFonts w:ascii="Times New Roman" w:eastAsia="Times New Roman" w:hAnsi="Times New Roman" w:cs="Times New Roman"/>
          <w:b/>
          <w:bCs/>
          <w:sz w:val="24"/>
          <w:szCs w:val="24"/>
          <w:lang w:val="en-GB" w:eastAsia="sr-Latn-ME"/>
        </w:rPr>
        <w:t xml:space="preserve">s, as many other studies </w:t>
      </w:r>
      <w:r w:rsidRPr="00174A56">
        <w:rPr>
          <w:rFonts w:ascii="Times New Roman" w:eastAsia="Times New Roman" w:hAnsi="Times New Roman" w:cs="Times New Roman"/>
          <w:b/>
          <w:bCs/>
          <w:sz w:val="24"/>
          <w:szCs w:val="24"/>
          <w:lang w:val="en-GB" w:eastAsia="sr-Latn-ME"/>
        </w:rPr>
        <w:t>also indicate</w:t>
      </w:r>
      <w:r w:rsidR="00F36010" w:rsidRPr="00174A56">
        <w:rPr>
          <w:rFonts w:ascii="Times New Roman" w:eastAsia="Times New Roman" w:hAnsi="Times New Roman" w:cs="Times New Roman"/>
          <w:b/>
          <w:bCs/>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ISSA Principles of Quality Pedagogy</w:t>
      </w:r>
      <w:r w:rsidRPr="00174A56">
        <w:rPr>
          <w:rFonts w:ascii="Times New Roman" w:eastAsia="Times New Roman" w:hAnsi="Times New Roman" w:cs="Times New Roman"/>
          <w:sz w:val="24"/>
          <w:szCs w:val="24"/>
          <w:lang w:val="en-GB" w:eastAsia="sr-Latn-ME"/>
        </w:rPr>
        <w:t xml:space="preserve"> </w:t>
      </w:r>
      <w:r w:rsidR="00F052C6" w:rsidRPr="00174A56">
        <w:rPr>
          <w:rFonts w:ascii="Times New Roman" w:eastAsia="Times New Roman" w:hAnsi="Times New Roman" w:cs="Times New Roman"/>
          <w:sz w:val="24"/>
          <w:szCs w:val="24"/>
          <w:lang w:val="en-GB" w:eastAsia="sr-Latn-ME"/>
        </w:rPr>
        <w:t xml:space="preserve">serving as the basis of the system of preschool teachers' </w:t>
      </w:r>
      <w:r w:rsidR="004953B8">
        <w:rPr>
          <w:rFonts w:ascii="Times New Roman" w:eastAsia="Times New Roman" w:hAnsi="Times New Roman" w:cs="Times New Roman"/>
          <w:sz w:val="24"/>
          <w:szCs w:val="24"/>
          <w:lang w:val="en-GB" w:eastAsia="sr-Latn-ME"/>
        </w:rPr>
        <w:t>competencies</w:t>
      </w:r>
      <w:r w:rsidR="00F052C6" w:rsidRPr="00174A56">
        <w:rPr>
          <w:rFonts w:ascii="Times New Roman" w:eastAsia="Times New Roman" w:hAnsi="Times New Roman" w:cs="Times New Roman"/>
          <w:sz w:val="24"/>
          <w:szCs w:val="24"/>
          <w:lang w:val="en-GB" w:eastAsia="sr-Latn-ME"/>
        </w:rPr>
        <w:t xml:space="preserve"> in a significant number of European </w:t>
      </w:r>
      <w:r w:rsidR="0050785D" w:rsidRPr="00174A56">
        <w:rPr>
          <w:rFonts w:ascii="Times New Roman" w:eastAsia="Times New Roman" w:hAnsi="Times New Roman" w:cs="Times New Roman"/>
          <w:sz w:val="24"/>
          <w:szCs w:val="24"/>
          <w:lang w:val="en-GB" w:eastAsia="sr-Latn-ME"/>
        </w:rPr>
        <w:t xml:space="preserve">put </w:t>
      </w:r>
      <w:r w:rsidR="0050785D" w:rsidRPr="00174A56">
        <w:rPr>
          <w:rFonts w:ascii="Times New Roman" w:eastAsia="Times New Roman" w:hAnsi="Times New Roman" w:cs="Times New Roman"/>
          <w:b/>
          <w:sz w:val="24"/>
          <w:szCs w:val="24"/>
          <w:lang w:val="en-GB" w:eastAsia="sr-Latn-ME"/>
        </w:rPr>
        <w:t>practitioners</w:t>
      </w:r>
      <w:r w:rsidR="00F052C6" w:rsidRPr="00174A56">
        <w:rPr>
          <w:rFonts w:ascii="Times New Roman" w:eastAsia="Times New Roman" w:hAnsi="Times New Roman" w:cs="Times New Roman"/>
          <w:b/>
          <w:sz w:val="24"/>
          <w:szCs w:val="24"/>
          <w:lang w:val="en-GB" w:eastAsia="sr-Latn-ME"/>
        </w:rPr>
        <w:t xml:space="preserve"> </w:t>
      </w:r>
      <w:r w:rsidR="0050785D" w:rsidRPr="00174A56">
        <w:rPr>
          <w:rFonts w:ascii="Times New Roman" w:eastAsia="Times New Roman" w:hAnsi="Times New Roman" w:cs="Times New Roman"/>
          <w:sz w:val="24"/>
          <w:szCs w:val="24"/>
          <w:lang w:val="en-GB" w:eastAsia="sr-Latn-ME"/>
        </w:rPr>
        <w:t>at the cent</w:t>
      </w:r>
      <w:r w:rsidRPr="00174A56">
        <w:rPr>
          <w:rFonts w:ascii="Times New Roman" w:eastAsia="Times New Roman" w:hAnsi="Times New Roman" w:cs="Times New Roman"/>
          <w:sz w:val="24"/>
          <w:szCs w:val="24"/>
          <w:lang w:val="en-GB" w:eastAsia="sr-Latn-ME"/>
        </w:rPr>
        <w:t>r</w:t>
      </w:r>
      <w:r w:rsidR="0050785D" w:rsidRPr="00174A56">
        <w:rPr>
          <w:rFonts w:ascii="Times New Roman" w:eastAsia="Times New Roman" w:hAnsi="Times New Roman" w:cs="Times New Roman"/>
          <w:sz w:val="24"/>
          <w:szCs w:val="24"/>
          <w:lang w:val="en-GB" w:eastAsia="sr-Latn-ME"/>
        </w:rPr>
        <w:t>e</w:t>
      </w:r>
      <w:r w:rsidRPr="00174A56">
        <w:rPr>
          <w:rFonts w:ascii="Times New Roman" w:eastAsia="Times New Roman" w:hAnsi="Times New Roman" w:cs="Times New Roman"/>
          <w:sz w:val="24"/>
          <w:szCs w:val="24"/>
          <w:lang w:val="en-GB" w:eastAsia="sr-Latn-ME"/>
        </w:rPr>
        <w:t xml:space="preserve"> of their consideration </w:t>
      </w:r>
      <w:r w:rsidR="0050785D" w:rsidRPr="00174A56">
        <w:rPr>
          <w:rFonts w:ascii="Times New Roman" w:eastAsia="Times New Roman" w:hAnsi="Times New Roman" w:cs="Times New Roman"/>
          <w:sz w:val="24"/>
          <w:szCs w:val="24"/>
          <w:lang w:val="en-GB" w:eastAsia="sr-Latn-ME"/>
        </w:rPr>
        <w:t>of</w:t>
      </w:r>
      <w:r w:rsidRPr="00174A56">
        <w:rPr>
          <w:rFonts w:ascii="Times New Roman" w:eastAsia="Times New Roman" w:hAnsi="Times New Roman" w:cs="Times New Roman"/>
          <w:sz w:val="24"/>
          <w:szCs w:val="24"/>
          <w:lang w:val="en-GB" w:eastAsia="sr-Latn-ME"/>
        </w:rPr>
        <w:t xml:space="preserve"> quality</w:t>
      </w:r>
      <w:r w:rsidR="0050785D"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Principles of Quality Pedagogy</w:t>
      </w:r>
      <w:r w:rsidRPr="00174A56">
        <w:rPr>
          <w:rFonts w:ascii="Times New Roman" w:eastAsia="Times New Roman" w:hAnsi="Times New Roman" w:cs="Times New Roman"/>
          <w:sz w:val="24"/>
          <w:szCs w:val="24"/>
          <w:lang w:val="en-GB" w:eastAsia="sr-Latn-ME"/>
        </w:rPr>
        <w:t xml:space="preserve">: 11). In this sense, </w:t>
      </w:r>
      <w:r w:rsidR="0050785D" w:rsidRPr="00174A56">
        <w:rPr>
          <w:rFonts w:ascii="Times New Roman" w:eastAsia="Times New Roman" w:hAnsi="Times New Roman" w:cs="Times New Roman"/>
          <w:sz w:val="24"/>
          <w:szCs w:val="24"/>
          <w:lang w:val="en-GB" w:eastAsia="sr-Latn-ME"/>
        </w:rPr>
        <w:t xml:space="preserve">the </w:t>
      </w:r>
      <w:r w:rsidR="0050785D" w:rsidRPr="00174A56">
        <w:rPr>
          <w:rFonts w:ascii="Times New Roman" w:eastAsia="Times New Roman" w:hAnsi="Times New Roman" w:cs="Times New Roman"/>
          <w:i/>
          <w:sz w:val="24"/>
          <w:szCs w:val="24"/>
          <w:lang w:val="en-GB" w:eastAsia="sr-Latn-ME"/>
        </w:rPr>
        <w:t xml:space="preserve">Principles </w:t>
      </w:r>
      <w:r w:rsidR="0050785D" w:rsidRPr="00174A56">
        <w:rPr>
          <w:rFonts w:ascii="Times New Roman" w:eastAsia="Times New Roman" w:hAnsi="Times New Roman" w:cs="Times New Roman"/>
          <w:sz w:val="24"/>
          <w:szCs w:val="24"/>
          <w:lang w:val="en-GB" w:eastAsia="sr-Latn-ME"/>
        </w:rPr>
        <w:t>highlight</w:t>
      </w:r>
      <w:r w:rsidRPr="00174A56">
        <w:rPr>
          <w:rFonts w:ascii="Times New Roman" w:eastAsia="Times New Roman" w:hAnsi="Times New Roman" w:cs="Times New Roman"/>
          <w:sz w:val="24"/>
          <w:szCs w:val="24"/>
          <w:lang w:val="en-GB" w:eastAsia="sr-Latn-ME"/>
        </w:rPr>
        <w:t xml:space="preserve"> seven domains of the competent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s</w:t>
      </w:r>
      <w:r w:rsidR="00C547FB" w:rsidRPr="00174A56">
        <w:rPr>
          <w:rFonts w:ascii="Times New Roman" w:eastAsia="Times New Roman" w:hAnsi="Times New Roman" w:cs="Times New Roman"/>
          <w:sz w:val="24"/>
          <w:szCs w:val="24"/>
          <w:lang w:val="en-US" w:eastAsia="sr-Latn-ME"/>
        </w:rPr>
        <w:t>’</w:t>
      </w:r>
      <w:r w:rsidR="0050785D" w:rsidRPr="00174A56">
        <w:rPr>
          <w:rFonts w:ascii="Times New Roman" w:eastAsia="Times New Roman" w:hAnsi="Times New Roman" w:cs="Times New Roman"/>
          <w:sz w:val="24"/>
          <w:szCs w:val="24"/>
          <w:lang w:val="en-GB" w:eastAsia="sr-Latn-ME"/>
        </w:rPr>
        <w:t xml:space="preserve"> practice</w:t>
      </w:r>
      <w:r w:rsidRPr="00174A56">
        <w:rPr>
          <w:rFonts w:ascii="Times New Roman" w:eastAsia="Times New Roman" w:hAnsi="Times New Roman" w:cs="Times New Roman"/>
          <w:sz w:val="24"/>
          <w:szCs w:val="24"/>
          <w:lang w:val="en-GB" w:eastAsia="sr-Latn-ME"/>
        </w:rPr>
        <w:t xml:space="preserve">, that is, the seven principles of quality: </w:t>
      </w:r>
    </w:p>
    <w:p w:rsidR="00F36010" w:rsidRPr="00174A56" w:rsidRDefault="00BE22F5" w:rsidP="007C6274">
      <w:pPr>
        <w:pStyle w:val="ListParagraph"/>
        <w:numPr>
          <w:ilvl w:val="0"/>
          <w:numId w:val="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Interactions</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50785D" w:rsidP="007C6274">
      <w:pPr>
        <w:pStyle w:val="ListParagraph"/>
        <w:numPr>
          <w:ilvl w:val="0"/>
          <w:numId w:val="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Families</w:t>
      </w:r>
      <w:r w:rsidR="00F36010" w:rsidRPr="00174A56">
        <w:rPr>
          <w:rFonts w:ascii="Times New Roman" w:eastAsia="Times New Roman" w:hAnsi="Times New Roman" w:cs="Times New Roman"/>
          <w:sz w:val="24"/>
          <w:szCs w:val="24"/>
          <w:lang w:val="en-GB" w:eastAsia="sr-Latn-ME"/>
        </w:rPr>
        <w:t xml:space="preserve"> and </w:t>
      </w:r>
      <w:r w:rsidR="007E516F" w:rsidRPr="00174A56">
        <w:rPr>
          <w:rFonts w:ascii="Times New Roman" w:eastAsia="Times New Roman" w:hAnsi="Times New Roman" w:cs="Times New Roman"/>
          <w:sz w:val="24"/>
          <w:szCs w:val="24"/>
          <w:lang w:val="en-GB" w:eastAsia="sr-Latn-ME"/>
        </w:rPr>
        <w:t>C</w:t>
      </w:r>
      <w:r w:rsidRPr="00174A56">
        <w:rPr>
          <w:rFonts w:ascii="Times New Roman" w:eastAsia="Times New Roman" w:hAnsi="Times New Roman" w:cs="Times New Roman"/>
          <w:sz w:val="24"/>
          <w:szCs w:val="24"/>
          <w:lang w:val="en-GB" w:eastAsia="sr-Latn-ME"/>
        </w:rPr>
        <w:t>ommunities</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Inclusion, </w:t>
      </w:r>
      <w:r w:rsidR="0050785D" w:rsidRPr="00174A56">
        <w:rPr>
          <w:rFonts w:ascii="Times New Roman" w:eastAsia="Times New Roman" w:hAnsi="Times New Roman" w:cs="Times New Roman"/>
          <w:sz w:val="24"/>
          <w:szCs w:val="24"/>
          <w:lang w:val="en-GB" w:eastAsia="sr-Latn-ME"/>
        </w:rPr>
        <w:t>D</w:t>
      </w:r>
      <w:r w:rsidRPr="00174A56">
        <w:rPr>
          <w:rFonts w:ascii="Times New Roman" w:eastAsia="Times New Roman" w:hAnsi="Times New Roman" w:cs="Times New Roman"/>
          <w:sz w:val="24"/>
          <w:szCs w:val="24"/>
          <w:lang w:val="en-GB" w:eastAsia="sr-Latn-ME"/>
        </w:rPr>
        <w:t xml:space="preserve">iversity and </w:t>
      </w:r>
      <w:r w:rsidR="0050785D" w:rsidRPr="00174A56">
        <w:rPr>
          <w:rFonts w:ascii="Times New Roman" w:eastAsia="Times New Roman" w:hAnsi="Times New Roman" w:cs="Times New Roman"/>
          <w:sz w:val="24"/>
          <w:szCs w:val="24"/>
          <w:lang w:val="en-GB" w:eastAsia="sr-Latn-ME"/>
        </w:rPr>
        <w:t>Democratic V</w:t>
      </w:r>
      <w:r w:rsidRPr="00174A56">
        <w:rPr>
          <w:rFonts w:ascii="Times New Roman" w:eastAsia="Times New Roman" w:hAnsi="Times New Roman" w:cs="Times New Roman"/>
          <w:sz w:val="24"/>
          <w:szCs w:val="24"/>
          <w:lang w:val="en-GB" w:eastAsia="sr-Latn-ME"/>
        </w:rPr>
        <w:t xml:space="preserve">alues; </w:t>
      </w:r>
    </w:p>
    <w:p w:rsidR="00F36010" w:rsidRPr="00174A56" w:rsidRDefault="0050785D" w:rsidP="007C6274">
      <w:pPr>
        <w:pStyle w:val="ListParagraph"/>
        <w:numPr>
          <w:ilvl w:val="0"/>
          <w:numId w:val="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Assessment and Planning</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50785D" w:rsidP="007C6274">
      <w:pPr>
        <w:pStyle w:val="ListParagraph"/>
        <w:numPr>
          <w:ilvl w:val="0"/>
          <w:numId w:val="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Teaching Strategies</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50785D" w:rsidP="007C6274">
      <w:pPr>
        <w:pStyle w:val="ListParagraph"/>
        <w:numPr>
          <w:ilvl w:val="0"/>
          <w:numId w:val="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Learning Environment; and</w:t>
      </w:r>
    </w:p>
    <w:p w:rsidR="00F36010" w:rsidRPr="00174A56" w:rsidRDefault="00F36010" w:rsidP="007C6274">
      <w:pPr>
        <w:pStyle w:val="ListParagraph"/>
        <w:numPr>
          <w:ilvl w:val="0"/>
          <w:numId w:val="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Professional </w:t>
      </w:r>
      <w:r w:rsidR="00BE22F5" w:rsidRPr="00174A56">
        <w:rPr>
          <w:rFonts w:ascii="Times New Roman" w:eastAsia="Times New Roman" w:hAnsi="Times New Roman" w:cs="Times New Roman"/>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BE22F5"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In their essence, t</w:t>
      </w:r>
      <w:r w:rsidR="00F36010" w:rsidRPr="00174A56">
        <w:rPr>
          <w:rFonts w:ascii="Times New Roman" w:eastAsia="Times New Roman" w:hAnsi="Times New Roman" w:cs="Times New Roman"/>
          <w:sz w:val="24"/>
          <w:szCs w:val="24"/>
          <w:lang w:val="en-GB" w:eastAsia="sr-Latn-ME"/>
        </w:rPr>
        <w:t>hese principles</w:t>
      </w:r>
      <w:r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sz w:val="24"/>
          <w:szCs w:val="24"/>
          <w:lang w:val="en-GB" w:eastAsia="sr-Latn-ME"/>
        </w:rPr>
        <w:t xml:space="preserve">promote </w:t>
      </w:r>
      <w:r w:rsidRPr="00174A56">
        <w:rPr>
          <w:rFonts w:ascii="Times New Roman" w:eastAsia="Times New Roman" w:hAnsi="Times New Roman" w:cs="Times New Roman"/>
          <w:sz w:val="24"/>
          <w:szCs w:val="24"/>
          <w:lang w:val="en-GB" w:eastAsia="sr-Latn-ME"/>
        </w:rPr>
        <w:t xml:space="preserve">professional </w:t>
      </w:r>
      <w:r w:rsidR="00F36010" w:rsidRPr="00174A56">
        <w:rPr>
          <w:rFonts w:ascii="Times New Roman" w:eastAsia="Times New Roman" w:hAnsi="Times New Roman" w:cs="Times New Roman"/>
          <w:sz w:val="24"/>
          <w:szCs w:val="24"/>
          <w:lang w:val="en-GB" w:eastAsia="sr-Latn-ME"/>
        </w:rPr>
        <w:t xml:space="preserve">practice based </w:t>
      </w:r>
      <w:r w:rsidRPr="00174A56">
        <w:rPr>
          <w:rFonts w:ascii="Times New Roman" w:eastAsia="Times New Roman" w:hAnsi="Times New Roman" w:cs="Times New Roman"/>
          <w:sz w:val="24"/>
          <w:szCs w:val="24"/>
          <w:lang w:val="en-GB" w:eastAsia="sr-Latn-ME"/>
        </w:rPr>
        <w:t>on humanistic and socio-constructivist principles,</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use of </w:t>
      </w:r>
      <w:r w:rsidR="00F36010" w:rsidRPr="00174A56">
        <w:rPr>
          <w:rFonts w:ascii="Times New Roman" w:eastAsia="Times New Roman" w:hAnsi="Times New Roman" w:cs="Times New Roman"/>
          <w:sz w:val="24"/>
          <w:szCs w:val="24"/>
          <w:lang w:val="en-GB" w:eastAsia="sr-Latn-ME"/>
        </w:rPr>
        <w:t>developmental</w:t>
      </w:r>
      <w:r w:rsidRPr="00174A56">
        <w:rPr>
          <w:rFonts w:ascii="Times New Roman" w:eastAsia="Times New Roman" w:hAnsi="Times New Roman" w:cs="Times New Roman"/>
          <w:sz w:val="24"/>
          <w:szCs w:val="24"/>
          <w:lang w:val="en-GB" w:eastAsia="sr-Latn-ME"/>
        </w:rPr>
        <w:t>ly</w:t>
      </w:r>
      <w:r w:rsidR="00F36010" w:rsidRPr="00174A56">
        <w:rPr>
          <w:rFonts w:ascii="Times New Roman" w:eastAsia="Times New Roman" w:hAnsi="Times New Roman" w:cs="Times New Roman"/>
          <w:sz w:val="24"/>
          <w:szCs w:val="24"/>
          <w:lang w:val="en-GB" w:eastAsia="sr-Latn-ME"/>
        </w:rPr>
        <w:t xml:space="preserve"> appropriate practice and individualized </w:t>
      </w:r>
      <w:r w:rsidRPr="00174A56">
        <w:rPr>
          <w:rFonts w:ascii="Times New Roman" w:eastAsia="Times New Roman" w:hAnsi="Times New Roman" w:cs="Times New Roman"/>
          <w:sz w:val="24"/>
          <w:szCs w:val="24"/>
          <w:lang w:val="en-GB" w:eastAsia="sr-Latn-ME"/>
        </w:rPr>
        <w:t>approach</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along with high level of </w:t>
      </w:r>
      <w:r w:rsidR="00F36010" w:rsidRPr="00174A56">
        <w:rPr>
          <w:rFonts w:ascii="Times New Roman" w:eastAsia="Times New Roman" w:hAnsi="Times New Roman" w:cs="Times New Roman"/>
          <w:sz w:val="24"/>
          <w:szCs w:val="24"/>
          <w:lang w:val="en-GB" w:eastAsia="sr-Latn-ME"/>
        </w:rPr>
        <w:t>awareness</w:t>
      </w:r>
      <w:r w:rsidRPr="00174A56">
        <w:rPr>
          <w:rFonts w:ascii="Times New Roman" w:eastAsia="Times New Roman" w:hAnsi="Times New Roman" w:cs="Times New Roman"/>
          <w:sz w:val="24"/>
          <w:szCs w:val="24"/>
          <w:lang w:val="en-GB" w:eastAsia="sr-Latn-ME"/>
        </w:rPr>
        <w:t xml:space="preserve"> that</w:t>
      </w:r>
      <w:r w:rsidR="00F36010" w:rsidRPr="00174A56">
        <w:rPr>
          <w:rFonts w:ascii="Times New Roman" w:eastAsia="Times New Roman" w:hAnsi="Times New Roman" w:cs="Times New Roman"/>
          <w:sz w:val="24"/>
          <w:szCs w:val="24"/>
          <w:lang w:val="en-GB" w:eastAsia="sr-Latn-ME"/>
        </w:rPr>
        <w:t xml:space="preserve"> learning and development </w:t>
      </w:r>
      <w:r w:rsidRPr="00174A56">
        <w:rPr>
          <w:rFonts w:ascii="Times New Roman" w:eastAsia="Times New Roman" w:hAnsi="Times New Roman" w:cs="Times New Roman"/>
          <w:sz w:val="24"/>
          <w:szCs w:val="24"/>
          <w:lang w:val="en-GB" w:eastAsia="sr-Latn-ME"/>
        </w:rPr>
        <w:t xml:space="preserve">are </w:t>
      </w:r>
      <w:r w:rsidR="00F36010" w:rsidRPr="00174A56">
        <w:rPr>
          <w:rFonts w:ascii="Times New Roman" w:eastAsia="Times New Roman" w:hAnsi="Times New Roman" w:cs="Times New Roman"/>
          <w:sz w:val="24"/>
          <w:szCs w:val="24"/>
          <w:lang w:val="en-GB" w:eastAsia="sr-Latn-ME"/>
        </w:rPr>
        <w:t xml:space="preserve">related </w:t>
      </w:r>
      <w:r w:rsidRPr="00174A56">
        <w:rPr>
          <w:rFonts w:ascii="Times New Roman" w:eastAsia="Times New Roman" w:hAnsi="Times New Roman" w:cs="Times New Roman"/>
          <w:sz w:val="24"/>
          <w:szCs w:val="24"/>
          <w:lang w:val="en-GB" w:eastAsia="sr-Latn-ME"/>
        </w:rPr>
        <w:t>phenomena</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occurring</w:t>
      </w:r>
      <w:r w:rsidR="00F36010" w:rsidRPr="00174A56">
        <w:rPr>
          <w:rFonts w:ascii="Times New Roman" w:eastAsia="Times New Roman" w:hAnsi="Times New Roman" w:cs="Times New Roman"/>
          <w:sz w:val="24"/>
          <w:szCs w:val="24"/>
          <w:lang w:val="en-GB" w:eastAsia="sr-Latn-ME"/>
        </w:rPr>
        <w:t xml:space="preserve"> in interaction, and that the child </w:t>
      </w:r>
      <w:r w:rsidRPr="00174A56">
        <w:rPr>
          <w:rFonts w:ascii="Times New Roman" w:eastAsia="Times New Roman" w:hAnsi="Times New Roman" w:cs="Times New Roman"/>
          <w:sz w:val="24"/>
          <w:szCs w:val="24"/>
          <w:lang w:val="en-GB" w:eastAsia="sr-Latn-ME"/>
        </w:rPr>
        <w:t xml:space="preserve">is a </w:t>
      </w:r>
      <w:r w:rsidR="00F36010" w:rsidRPr="00174A56">
        <w:rPr>
          <w:rFonts w:ascii="Times New Roman" w:eastAsia="Times New Roman" w:hAnsi="Times New Roman" w:cs="Times New Roman"/>
          <w:sz w:val="24"/>
          <w:szCs w:val="24"/>
          <w:lang w:val="en-GB" w:eastAsia="sr-Latn-ME"/>
        </w:rPr>
        <w:t>competent actor and citizen</w:t>
      </w:r>
      <w:r w:rsidRPr="00174A56">
        <w:rPr>
          <w:rFonts w:ascii="Times New Roman" w:eastAsia="Times New Roman" w:hAnsi="Times New Roman" w:cs="Times New Roman"/>
          <w:sz w:val="24"/>
          <w:szCs w:val="24"/>
          <w:lang w:val="en-GB" w:eastAsia="sr-Latn-ME"/>
        </w:rPr>
        <w:t xml:space="preserve"> with all his/her rights. In that sense,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is</w:t>
      </w:r>
      <w:r w:rsidR="00F36010" w:rsidRPr="00174A56">
        <w:rPr>
          <w:rFonts w:ascii="Times New Roman" w:eastAsia="Times New Roman" w:hAnsi="Times New Roman" w:cs="Times New Roman"/>
          <w:sz w:val="24"/>
          <w:szCs w:val="24"/>
          <w:lang w:val="en-GB" w:eastAsia="sr-Latn-ME"/>
        </w:rPr>
        <w:t xml:space="preserve"> seen </w:t>
      </w:r>
      <w:r w:rsidRPr="00174A56">
        <w:rPr>
          <w:rFonts w:ascii="Times New Roman" w:eastAsia="Times New Roman" w:hAnsi="Times New Roman" w:cs="Times New Roman"/>
          <w:sz w:val="24"/>
          <w:szCs w:val="24"/>
          <w:lang w:val="en-GB" w:eastAsia="sr-Latn-ME"/>
        </w:rPr>
        <w:t>as an</w:t>
      </w:r>
      <w:r w:rsidR="00F36010" w:rsidRPr="00174A56">
        <w:rPr>
          <w:rFonts w:ascii="Times New Roman" w:eastAsia="Times New Roman" w:hAnsi="Times New Roman" w:cs="Times New Roman"/>
          <w:sz w:val="24"/>
          <w:szCs w:val="24"/>
          <w:lang w:val="en-GB" w:eastAsia="sr-Latn-ME"/>
        </w:rPr>
        <w:t xml:space="preserve"> educated and sensitive</w:t>
      </w:r>
      <w:r w:rsidRPr="00174A56">
        <w:rPr>
          <w:rFonts w:ascii="Times New Roman" w:eastAsia="Times New Roman" w:hAnsi="Times New Roman" w:cs="Times New Roman"/>
          <w:sz w:val="24"/>
          <w:szCs w:val="24"/>
          <w:lang w:val="en-GB" w:eastAsia="sr-Latn-ME"/>
        </w:rPr>
        <w:t xml:space="preserve"> professional scaffolding the child </w:t>
      </w:r>
      <w:r w:rsidR="00DE1EAA" w:rsidRPr="00174A56">
        <w:rPr>
          <w:rFonts w:ascii="Times New Roman" w:eastAsia="Times New Roman" w:hAnsi="Times New Roman" w:cs="Times New Roman"/>
          <w:sz w:val="24"/>
          <w:szCs w:val="24"/>
          <w:lang w:val="en-GB" w:eastAsia="sr-Latn-ME"/>
        </w:rPr>
        <w:t>in the process of his or her discovery of self and the world, in close</w:t>
      </w:r>
      <w:r w:rsidR="00F36010" w:rsidRPr="00174A56">
        <w:rPr>
          <w:rFonts w:ascii="Times New Roman" w:eastAsia="Times New Roman" w:hAnsi="Times New Roman" w:cs="Times New Roman"/>
          <w:sz w:val="24"/>
          <w:szCs w:val="24"/>
          <w:lang w:val="en-GB" w:eastAsia="sr-Latn-ME"/>
        </w:rPr>
        <w:t xml:space="preserve"> partnership wi</w:t>
      </w:r>
      <w:r w:rsidR="00DE1EAA" w:rsidRPr="00174A56">
        <w:rPr>
          <w:rFonts w:ascii="Times New Roman" w:eastAsia="Times New Roman" w:hAnsi="Times New Roman" w:cs="Times New Roman"/>
          <w:sz w:val="24"/>
          <w:szCs w:val="24"/>
          <w:lang w:val="en-GB" w:eastAsia="sr-Latn-ME"/>
        </w:rPr>
        <w:t>th family and local community (</w:t>
      </w:r>
      <w:r w:rsidR="00F36010" w:rsidRPr="00174A56">
        <w:rPr>
          <w:rFonts w:ascii="Times New Roman" w:eastAsia="Times New Roman" w:hAnsi="Times New Roman" w:cs="Times New Roman"/>
          <w:i/>
          <w:iCs/>
          <w:sz w:val="24"/>
          <w:szCs w:val="24"/>
          <w:lang w:val="en-GB" w:eastAsia="sr-Latn-ME"/>
        </w:rPr>
        <w:t>Principles</w:t>
      </w:r>
      <w:r w:rsidR="00F36010" w:rsidRPr="00174A56">
        <w:rPr>
          <w:rFonts w:ascii="Times New Roman" w:eastAsia="Times New Roman" w:hAnsi="Times New Roman" w:cs="Times New Roman"/>
          <w:sz w:val="24"/>
          <w:szCs w:val="24"/>
          <w:lang w:val="en-GB" w:eastAsia="sr-Latn-ME"/>
        </w:rPr>
        <w:t xml:space="preserve"> </w:t>
      </w:r>
      <w:r w:rsidR="00DE1EAA" w:rsidRPr="00174A56">
        <w:rPr>
          <w:rFonts w:ascii="Times New Roman" w:eastAsia="Times New Roman" w:hAnsi="Times New Roman" w:cs="Times New Roman"/>
          <w:sz w:val="24"/>
          <w:szCs w:val="24"/>
          <w:lang w:val="en-GB" w:eastAsia="sr-Latn-ME"/>
        </w:rPr>
        <w:t xml:space="preserve">of </w:t>
      </w:r>
      <w:r w:rsidR="00DE1EAA" w:rsidRPr="00174A56">
        <w:rPr>
          <w:rFonts w:ascii="Times New Roman" w:eastAsia="Times New Roman" w:hAnsi="Times New Roman" w:cs="Times New Roman"/>
          <w:i/>
          <w:iCs/>
          <w:sz w:val="24"/>
          <w:szCs w:val="24"/>
          <w:lang w:val="en-GB" w:eastAsia="sr-Latn-ME"/>
        </w:rPr>
        <w:t>Q</w:t>
      </w:r>
      <w:r w:rsidR="00F36010" w:rsidRPr="00174A56">
        <w:rPr>
          <w:rFonts w:ascii="Times New Roman" w:eastAsia="Times New Roman" w:hAnsi="Times New Roman" w:cs="Times New Roman"/>
          <w:i/>
          <w:iCs/>
          <w:sz w:val="24"/>
          <w:szCs w:val="24"/>
          <w:lang w:val="en-GB" w:eastAsia="sr-Latn-ME"/>
        </w:rPr>
        <w:t>uality</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i/>
          <w:iCs/>
          <w:sz w:val="24"/>
          <w:szCs w:val="24"/>
          <w:lang w:val="en-GB" w:eastAsia="sr-Latn-ME"/>
        </w:rPr>
        <w:t>pedagogy</w:t>
      </w:r>
      <w:r w:rsidR="00F36010" w:rsidRPr="00174A56">
        <w:rPr>
          <w:rFonts w:ascii="Times New Roman" w:eastAsia="Times New Roman" w:hAnsi="Times New Roman" w:cs="Times New Roman"/>
          <w:sz w:val="24"/>
          <w:szCs w:val="24"/>
          <w:lang w:val="en-GB" w:eastAsia="sr-Latn-ME"/>
        </w:rPr>
        <w:t xml:space="preserve">: 15). </w:t>
      </w:r>
      <w:r w:rsidR="00DE1EAA" w:rsidRPr="00174A56">
        <w:rPr>
          <w:rFonts w:ascii="Times New Roman" w:eastAsia="Times New Roman" w:hAnsi="Times New Roman" w:cs="Times New Roman"/>
          <w:sz w:val="24"/>
          <w:szCs w:val="24"/>
          <w:lang w:val="en-GB" w:eastAsia="sr-Latn-ME"/>
        </w:rPr>
        <w:t>In the same manner</w:t>
      </w:r>
      <w:r w:rsidR="00F36010" w:rsidRPr="00174A56">
        <w:rPr>
          <w:rFonts w:ascii="Times New Roman" w:eastAsia="Times New Roman" w:hAnsi="Times New Roman" w:cs="Times New Roman"/>
          <w:sz w:val="24"/>
          <w:szCs w:val="24"/>
          <w:lang w:val="en-GB" w:eastAsia="sr-Latn-ME"/>
        </w:rPr>
        <w:t xml:space="preserve">, </w:t>
      </w:r>
      <w:r w:rsidR="00DE1EAA" w:rsidRPr="00174A56">
        <w:rPr>
          <w:rFonts w:ascii="Times New Roman" w:eastAsia="Times New Roman" w:hAnsi="Times New Roman" w:cs="Times New Roman"/>
          <w:sz w:val="24"/>
          <w:szCs w:val="24"/>
          <w:lang w:val="en-GB" w:eastAsia="sr-Latn-ME"/>
        </w:rPr>
        <w:t xml:space="preserve">the </w:t>
      </w:r>
      <w:r w:rsidR="00F36010" w:rsidRPr="00174A56">
        <w:rPr>
          <w:rFonts w:ascii="Times New Roman" w:eastAsia="Times New Roman" w:hAnsi="Times New Roman" w:cs="Times New Roman"/>
          <w:sz w:val="24"/>
          <w:szCs w:val="24"/>
          <w:lang w:val="en-GB" w:eastAsia="sr-Latn-ME"/>
        </w:rPr>
        <w:t>process</w:t>
      </w:r>
      <w:r w:rsidR="00DE1EAA" w:rsidRPr="00174A56">
        <w:rPr>
          <w:rFonts w:ascii="Times New Roman" w:eastAsia="Times New Roman" w:hAnsi="Times New Roman" w:cs="Times New Roman"/>
          <w:sz w:val="24"/>
          <w:szCs w:val="24"/>
          <w:lang w:val="en-GB" w:eastAsia="sr-Latn-ME"/>
        </w:rPr>
        <w:t xml:space="preserve"> of active participation</w:t>
      </w:r>
      <w:r w:rsidR="00F36010" w:rsidRPr="00174A56">
        <w:rPr>
          <w:rFonts w:ascii="Times New Roman" w:eastAsia="Times New Roman" w:hAnsi="Times New Roman" w:cs="Times New Roman"/>
          <w:sz w:val="24"/>
          <w:szCs w:val="24"/>
          <w:lang w:val="en-GB" w:eastAsia="sr-Latn-ME"/>
        </w:rPr>
        <w:t xml:space="preserve">, critical reflection and </w:t>
      </w:r>
      <w:r w:rsidR="00DE1EAA" w:rsidRPr="00174A56">
        <w:rPr>
          <w:rFonts w:ascii="Times New Roman" w:eastAsia="Times New Roman" w:hAnsi="Times New Roman" w:cs="Times New Roman"/>
          <w:sz w:val="24"/>
          <w:szCs w:val="24"/>
          <w:lang w:val="en-GB" w:eastAsia="sr-Latn-ME"/>
        </w:rPr>
        <w:t>working in partnership with others allow</w:t>
      </w:r>
      <w:r w:rsidR="00F36010" w:rsidRPr="00174A56">
        <w:rPr>
          <w:rFonts w:ascii="Times New Roman" w:eastAsia="Times New Roman" w:hAnsi="Times New Roman" w:cs="Times New Roman"/>
          <w:sz w:val="24"/>
          <w:szCs w:val="24"/>
          <w:lang w:val="en-GB" w:eastAsia="sr-Latn-ME"/>
        </w:rPr>
        <w:t xml:space="preserve"> </w:t>
      </w:r>
      <w:r w:rsidR="00D759A0" w:rsidRPr="00174A56">
        <w:rPr>
          <w:rFonts w:ascii="Times New Roman" w:eastAsia="Times New Roman" w:hAnsi="Times New Roman" w:cs="Times New Roman"/>
          <w:sz w:val="24"/>
          <w:szCs w:val="24"/>
          <w:lang w:val="en-GB" w:eastAsia="sr-Latn-ME"/>
        </w:rPr>
        <w:t>preschool teacher</w:t>
      </w:r>
      <w:r w:rsidR="00DE1EAA" w:rsidRPr="00174A56">
        <w:rPr>
          <w:rFonts w:ascii="Times New Roman" w:eastAsia="Times New Roman" w:hAnsi="Times New Roman" w:cs="Times New Roman"/>
          <w:sz w:val="24"/>
          <w:szCs w:val="24"/>
          <w:lang w:val="en-GB" w:eastAsia="sr-Latn-ME"/>
        </w:rPr>
        <w:t>s</w:t>
      </w:r>
      <w:r w:rsidR="00F36010" w:rsidRPr="00174A56">
        <w:rPr>
          <w:rFonts w:ascii="Times New Roman" w:eastAsia="Times New Roman" w:hAnsi="Times New Roman" w:cs="Times New Roman"/>
          <w:sz w:val="24"/>
          <w:szCs w:val="24"/>
          <w:lang w:val="en-GB" w:eastAsia="sr-Latn-ME"/>
        </w:rPr>
        <w:t xml:space="preserve"> </w:t>
      </w:r>
      <w:r w:rsidR="00DE1EAA" w:rsidRPr="00174A56">
        <w:rPr>
          <w:rFonts w:ascii="Times New Roman" w:eastAsia="Times New Roman" w:hAnsi="Times New Roman" w:cs="Times New Roman"/>
          <w:sz w:val="24"/>
          <w:szCs w:val="24"/>
          <w:lang w:val="en-GB" w:eastAsia="sr-Latn-ME"/>
        </w:rPr>
        <w:t>to</w:t>
      </w:r>
      <w:r w:rsidR="00F36010" w:rsidRPr="00174A56">
        <w:rPr>
          <w:rFonts w:ascii="Times New Roman" w:eastAsia="Times New Roman" w:hAnsi="Times New Roman" w:cs="Times New Roman"/>
          <w:sz w:val="24"/>
          <w:szCs w:val="24"/>
          <w:lang w:val="en-GB" w:eastAsia="sr-Latn-ME"/>
        </w:rPr>
        <w:t xml:space="preserve"> improve</w:t>
      </w:r>
      <w:r w:rsidR="00DE1EAA" w:rsidRPr="00174A56">
        <w:rPr>
          <w:rFonts w:ascii="Times New Roman" w:eastAsia="Times New Roman" w:hAnsi="Times New Roman" w:cs="Times New Roman"/>
          <w:sz w:val="24"/>
          <w:szCs w:val="24"/>
          <w:lang w:val="en-GB" w:eastAsia="sr-Latn-ME"/>
        </w:rPr>
        <w:t xml:space="preserve"> the</w:t>
      </w:r>
      <w:r w:rsidR="00F36010" w:rsidRPr="00174A56">
        <w:rPr>
          <w:rFonts w:ascii="Times New Roman" w:eastAsia="Times New Roman" w:hAnsi="Times New Roman" w:cs="Times New Roman"/>
          <w:sz w:val="24"/>
          <w:szCs w:val="24"/>
          <w:lang w:val="en-GB" w:eastAsia="sr-Latn-ME"/>
        </w:rPr>
        <w:t xml:space="preserve"> quality </w:t>
      </w:r>
      <w:r w:rsidR="00DE1EAA" w:rsidRPr="00174A56">
        <w:rPr>
          <w:rFonts w:ascii="Times New Roman" w:eastAsia="Times New Roman" w:hAnsi="Times New Roman" w:cs="Times New Roman"/>
          <w:sz w:val="24"/>
          <w:szCs w:val="24"/>
          <w:lang w:val="en-GB" w:eastAsia="sr-Latn-ME"/>
        </w:rPr>
        <w:t xml:space="preserve">of their own professional performance, that is "to </w:t>
      </w:r>
      <w:r w:rsidR="00F36010" w:rsidRPr="00174A56">
        <w:rPr>
          <w:rFonts w:ascii="Times New Roman" w:eastAsia="Times New Roman" w:hAnsi="Times New Roman" w:cs="Times New Roman"/>
          <w:sz w:val="24"/>
          <w:szCs w:val="24"/>
          <w:lang w:val="en-GB" w:eastAsia="sr-Latn-ME"/>
        </w:rPr>
        <w:t>continuous</w:t>
      </w:r>
      <w:r w:rsidR="00DE1EAA" w:rsidRPr="00174A56">
        <w:rPr>
          <w:rFonts w:ascii="Times New Roman" w:eastAsia="Times New Roman" w:hAnsi="Times New Roman" w:cs="Times New Roman"/>
          <w:sz w:val="24"/>
          <w:szCs w:val="24"/>
          <w:lang w:val="en-GB" w:eastAsia="sr-Latn-ME"/>
        </w:rPr>
        <w:t>ly improve</w:t>
      </w:r>
      <w:r w:rsidR="00F36010" w:rsidRPr="00174A56">
        <w:rPr>
          <w:rFonts w:ascii="Times New Roman" w:eastAsia="Times New Roman" w:hAnsi="Times New Roman" w:cs="Times New Roman"/>
          <w:sz w:val="24"/>
          <w:szCs w:val="24"/>
          <w:lang w:val="en-GB" w:eastAsia="sr-Latn-ME"/>
        </w:rPr>
        <w:t xml:space="preserve"> </w:t>
      </w:r>
      <w:r w:rsidR="00DE1EAA" w:rsidRPr="00174A56">
        <w:rPr>
          <w:rFonts w:ascii="Times New Roman" w:eastAsia="Times New Roman" w:hAnsi="Times New Roman" w:cs="Times New Roman"/>
          <w:sz w:val="24"/>
          <w:szCs w:val="24"/>
          <w:lang w:val="en-GB" w:eastAsia="sr-Latn-ME"/>
        </w:rPr>
        <w:t>their</w:t>
      </w:r>
      <w:r w:rsidR="00F36010" w:rsidRPr="00174A56">
        <w:rPr>
          <w:rFonts w:ascii="Times New Roman" w:eastAsia="Times New Roman" w:hAnsi="Times New Roman" w:cs="Times New Roman"/>
          <w:sz w:val="24"/>
          <w:szCs w:val="24"/>
          <w:lang w:val="en-GB" w:eastAsia="sr-Latn-ME"/>
        </w:rPr>
        <w:t xml:space="preserve"> own </w:t>
      </w:r>
      <w:r w:rsidR="004953B8">
        <w:rPr>
          <w:rFonts w:ascii="Times New Roman" w:eastAsia="Times New Roman" w:hAnsi="Times New Roman" w:cs="Times New Roman"/>
          <w:sz w:val="24"/>
          <w:szCs w:val="24"/>
          <w:lang w:val="en-GB" w:eastAsia="sr-Latn-ME"/>
        </w:rPr>
        <w:t>competencies</w:t>
      </w:r>
      <w:r w:rsidR="00F36010" w:rsidRPr="00174A56">
        <w:rPr>
          <w:rFonts w:ascii="Times New Roman" w:eastAsia="Times New Roman" w:hAnsi="Times New Roman" w:cs="Times New Roman"/>
          <w:sz w:val="24"/>
          <w:szCs w:val="24"/>
          <w:lang w:val="en-GB" w:eastAsia="sr-Latn-ME"/>
        </w:rPr>
        <w:t xml:space="preserve"> </w:t>
      </w:r>
      <w:r w:rsidR="00DE1EAA" w:rsidRPr="00174A56">
        <w:rPr>
          <w:rFonts w:ascii="Times New Roman" w:eastAsia="Times New Roman" w:hAnsi="Times New Roman" w:cs="Times New Roman"/>
          <w:sz w:val="24"/>
          <w:szCs w:val="24"/>
          <w:lang w:val="en-GB" w:eastAsia="sr-Latn-ME"/>
        </w:rPr>
        <w:t>in order</w:t>
      </w:r>
      <w:r w:rsidR="00F36010" w:rsidRPr="00174A56">
        <w:rPr>
          <w:rFonts w:ascii="Times New Roman" w:eastAsia="Times New Roman" w:hAnsi="Times New Roman" w:cs="Times New Roman"/>
          <w:sz w:val="24"/>
          <w:szCs w:val="24"/>
          <w:lang w:val="en-GB" w:eastAsia="sr-Latn-ME"/>
        </w:rPr>
        <w:t xml:space="preserve"> to </w:t>
      </w:r>
      <w:r w:rsidR="0084777E" w:rsidRPr="00174A56">
        <w:rPr>
          <w:rFonts w:ascii="Times New Roman" w:eastAsia="Times New Roman" w:hAnsi="Times New Roman" w:cs="Times New Roman"/>
          <w:sz w:val="24"/>
          <w:szCs w:val="24"/>
          <w:lang w:val="en-GB" w:eastAsia="sr-Latn-ME"/>
        </w:rPr>
        <w:t xml:space="preserve">attain </w:t>
      </w:r>
      <w:r w:rsidR="00F36010" w:rsidRPr="00174A56">
        <w:rPr>
          <w:rFonts w:ascii="Times New Roman" w:eastAsia="Times New Roman" w:hAnsi="Times New Roman" w:cs="Times New Roman"/>
          <w:sz w:val="24"/>
          <w:szCs w:val="24"/>
          <w:lang w:val="en-GB" w:eastAsia="sr-Latn-ME"/>
        </w:rPr>
        <w:t>high quality in education in relation</w:t>
      </w:r>
      <w:r w:rsidR="0084777E" w:rsidRPr="00174A56">
        <w:rPr>
          <w:rFonts w:ascii="Times New Roman" w:eastAsia="Times New Roman" w:hAnsi="Times New Roman" w:cs="Times New Roman"/>
          <w:sz w:val="24"/>
          <w:szCs w:val="24"/>
          <w:lang w:val="en-GB" w:eastAsia="sr-Latn-ME"/>
        </w:rPr>
        <w:t xml:space="preserve"> to the changing </w:t>
      </w:r>
      <w:r w:rsidR="00F36010" w:rsidRPr="00174A56">
        <w:rPr>
          <w:rFonts w:ascii="Times New Roman" w:eastAsia="Times New Roman" w:hAnsi="Times New Roman" w:cs="Times New Roman"/>
          <w:sz w:val="24"/>
          <w:szCs w:val="24"/>
          <w:lang w:val="en-GB" w:eastAsia="sr-Latn-ME"/>
        </w:rPr>
        <w:t xml:space="preserve">requirements </w:t>
      </w:r>
      <w:r w:rsidR="00DE1EAA" w:rsidRPr="00174A56">
        <w:rPr>
          <w:rFonts w:ascii="Times New Roman" w:eastAsia="Times New Roman" w:hAnsi="Times New Roman" w:cs="Times New Roman"/>
          <w:sz w:val="24"/>
          <w:szCs w:val="24"/>
          <w:lang w:val="en-GB" w:eastAsia="sr-Latn-ME"/>
        </w:rPr>
        <w:t xml:space="preserve">of </w:t>
      </w:r>
      <w:r w:rsidR="00F36010" w:rsidRPr="00174A56">
        <w:rPr>
          <w:rFonts w:ascii="Times New Roman" w:eastAsia="Times New Roman" w:hAnsi="Times New Roman" w:cs="Times New Roman"/>
          <w:sz w:val="24"/>
          <w:szCs w:val="24"/>
          <w:lang w:val="en-GB" w:eastAsia="sr-Latn-ME"/>
        </w:rPr>
        <w:t>today</w:t>
      </w:r>
      <w:r w:rsidR="00DE1EAA" w:rsidRPr="00174A56">
        <w:rPr>
          <w:rFonts w:ascii="Times New Roman" w:eastAsia="Times New Roman" w:hAnsi="Times New Roman" w:cs="Times New Roman"/>
          <w:sz w:val="24"/>
          <w:szCs w:val="24"/>
          <w:lang w:val="en-GB" w:eastAsia="sr-Latn-ME"/>
        </w:rPr>
        <w:t xml:space="preserve">’s </w:t>
      </w:r>
      <w:r w:rsidR="00F36010" w:rsidRPr="00174A56">
        <w:rPr>
          <w:rFonts w:ascii="Times New Roman" w:eastAsia="Times New Roman" w:hAnsi="Times New Roman" w:cs="Times New Roman"/>
          <w:sz w:val="24"/>
          <w:szCs w:val="24"/>
          <w:lang w:val="en-GB" w:eastAsia="sr-Latn-ME"/>
        </w:rPr>
        <w:t>world</w:t>
      </w:r>
      <w:r w:rsidR="00DE1EAA" w:rsidRPr="00174A56">
        <w:rPr>
          <w:rFonts w:ascii="Times New Roman" w:eastAsia="Times New Roman" w:hAnsi="Times New Roman" w:cs="Times New Roman"/>
          <w:sz w:val="24"/>
          <w:szCs w:val="24"/>
          <w:lang w:val="en-GB" w:eastAsia="sr-Latn-ME"/>
        </w:rPr>
        <w:t>."</w:t>
      </w:r>
      <w:r w:rsidR="0084777E" w:rsidRPr="00174A56">
        <w:rPr>
          <w:rFonts w:ascii="Times New Roman" w:eastAsia="Times New Roman" w:hAnsi="Times New Roman" w:cs="Times New Roman"/>
          <w:sz w:val="24"/>
          <w:szCs w:val="24"/>
          <w:lang w:val="en-GB" w:eastAsia="sr-Latn-ME"/>
        </w:rPr>
        <w:t xml:space="preserve"> </w:t>
      </w:r>
      <w:r w:rsidR="00DE1EAA"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i/>
          <w:iCs/>
          <w:sz w:val="24"/>
          <w:szCs w:val="24"/>
          <w:lang w:val="en-GB" w:eastAsia="sr-Latn-ME"/>
        </w:rPr>
        <w:t>Principles</w:t>
      </w:r>
      <w:r w:rsidR="00F36010" w:rsidRPr="00174A56">
        <w:rPr>
          <w:rFonts w:ascii="Times New Roman" w:eastAsia="Times New Roman" w:hAnsi="Times New Roman" w:cs="Times New Roman"/>
          <w:sz w:val="24"/>
          <w:szCs w:val="24"/>
          <w:lang w:val="en-GB" w:eastAsia="sr-Latn-ME"/>
        </w:rPr>
        <w:t xml:space="preserve"> </w:t>
      </w:r>
      <w:r w:rsidR="00DE1EAA" w:rsidRPr="00174A56">
        <w:rPr>
          <w:rFonts w:ascii="Times New Roman" w:eastAsia="Times New Roman" w:hAnsi="Times New Roman" w:cs="Times New Roman"/>
          <w:sz w:val="24"/>
          <w:szCs w:val="24"/>
          <w:lang w:val="en-GB" w:eastAsia="sr-Latn-ME"/>
        </w:rPr>
        <w:t xml:space="preserve">of </w:t>
      </w:r>
      <w:r w:rsidR="00DE1EAA" w:rsidRPr="00174A56">
        <w:rPr>
          <w:rFonts w:ascii="Times New Roman" w:eastAsia="Times New Roman" w:hAnsi="Times New Roman" w:cs="Times New Roman"/>
          <w:i/>
          <w:iCs/>
          <w:sz w:val="24"/>
          <w:szCs w:val="24"/>
          <w:lang w:val="en-GB" w:eastAsia="sr-Latn-ME"/>
        </w:rPr>
        <w:t>Q</w:t>
      </w:r>
      <w:r w:rsidR="00F36010" w:rsidRPr="00174A56">
        <w:rPr>
          <w:rFonts w:ascii="Times New Roman" w:eastAsia="Times New Roman" w:hAnsi="Times New Roman" w:cs="Times New Roman"/>
          <w:i/>
          <w:iCs/>
          <w:sz w:val="24"/>
          <w:szCs w:val="24"/>
          <w:lang w:val="en-GB" w:eastAsia="sr-Latn-ME"/>
        </w:rPr>
        <w:t>uality</w:t>
      </w:r>
      <w:r w:rsidR="00F36010" w:rsidRPr="00174A56">
        <w:rPr>
          <w:rFonts w:ascii="Times New Roman" w:eastAsia="Times New Roman" w:hAnsi="Times New Roman" w:cs="Times New Roman"/>
          <w:sz w:val="24"/>
          <w:szCs w:val="24"/>
          <w:lang w:val="en-GB" w:eastAsia="sr-Latn-ME"/>
        </w:rPr>
        <w:t xml:space="preserve"> </w:t>
      </w:r>
      <w:r w:rsidR="00DE1EAA" w:rsidRPr="00174A56">
        <w:rPr>
          <w:rFonts w:ascii="Times New Roman" w:eastAsia="Times New Roman" w:hAnsi="Times New Roman" w:cs="Times New Roman"/>
          <w:i/>
          <w:iCs/>
          <w:sz w:val="24"/>
          <w:szCs w:val="24"/>
          <w:lang w:val="en-GB" w:eastAsia="sr-Latn-ME"/>
        </w:rPr>
        <w:t>P</w:t>
      </w:r>
      <w:r w:rsidR="00F36010" w:rsidRPr="00174A56">
        <w:rPr>
          <w:rFonts w:ascii="Times New Roman" w:eastAsia="Times New Roman" w:hAnsi="Times New Roman" w:cs="Times New Roman"/>
          <w:i/>
          <w:iCs/>
          <w:sz w:val="24"/>
          <w:szCs w:val="24"/>
          <w:lang w:val="en-GB" w:eastAsia="sr-Latn-ME"/>
        </w:rPr>
        <w:t>edagogy</w:t>
      </w:r>
      <w:r w:rsidR="00F36010" w:rsidRPr="00174A56">
        <w:rPr>
          <w:rFonts w:ascii="Times New Roman" w:eastAsia="Times New Roman" w:hAnsi="Times New Roman" w:cs="Times New Roman"/>
          <w:sz w:val="24"/>
          <w:szCs w:val="24"/>
          <w:lang w:val="en-GB" w:eastAsia="sr-Latn-ME"/>
        </w:rPr>
        <w:t xml:space="preserve">: 39).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84777E"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Based on</w:t>
      </w:r>
      <w:r w:rsidR="00F36010" w:rsidRPr="00174A56">
        <w:rPr>
          <w:rFonts w:ascii="Times New Roman" w:eastAsia="Times New Roman" w:hAnsi="Times New Roman" w:cs="Times New Roman"/>
          <w:sz w:val="24"/>
          <w:szCs w:val="24"/>
          <w:lang w:val="en-GB" w:eastAsia="sr-Latn-ME"/>
        </w:rPr>
        <w:t xml:space="preserve"> the </w:t>
      </w:r>
      <w:r w:rsidR="00F36010" w:rsidRPr="00174A56">
        <w:rPr>
          <w:rFonts w:ascii="Times New Roman" w:eastAsia="Times New Roman" w:hAnsi="Times New Roman" w:cs="Times New Roman"/>
          <w:i/>
          <w:iCs/>
          <w:sz w:val="24"/>
          <w:szCs w:val="24"/>
          <w:lang w:val="en-GB" w:eastAsia="sr-Latn-ME"/>
        </w:rPr>
        <w:t>Principle</w:t>
      </w:r>
      <w:r w:rsidRPr="00174A56">
        <w:rPr>
          <w:rFonts w:ascii="Times New Roman" w:eastAsia="Times New Roman" w:hAnsi="Times New Roman" w:cs="Times New Roman"/>
          <w:i/>
          <w:iCs/>
          <w:sz w:val="24"/>
          <w:szCs w:val="24"/>
          <w:lang w:val="en-GB" w:eastAsia="sr-Latn-ME"/>
        </w:rPr>
        <w:t>s</w:t>
      </w:r>
      <w:r w:rsidR="00F36010" w:rsidRPr="00174A56">
        <w:rPr>
          <w:rFonts w:ascii="Times New Roman" w:eastAsia="Times New Roman" w:hAnsi="Times New Roman" w:cs="Times New Roman"/>
          <w:i/>
          <w:iCs/>
          <w:sz w:val="24"/>
          <w:szCs w:val="24"/>
          <w:lang w:val="en-GB" w:eastAsia="sr-Latn-ME"/>
        </w:rPr>
        <w:t xml:space="preserve"> of Quality Pedagogy</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quality indicators in the domain of professional development</w:t>
      </w:r>
      <w:r w:rsidR="00F36010" w:rsidRPr="00174A56">
        <w:rPr>
          <w:rFonts w:ascii="Times New Roman" w:eastAsia="Times New Roman" w:hAnsi="Times New Roman" w:cs="Times New Roman"/>
          <w:sz w:val="24"/>
          <w:szCs w:val="24"/>
          <w:lang w:val="en-GB" w:eastAsia="sr-Latn-ME"/>
        </w:rPr>
        <w:t xml:space="preserve"> have been established as follows: </w:t>
      </w:r>
    </w:p>
    <w:p w:rsidR="00F36010" w:rsidRPr="00174A56" w:rsidRDefault="00F36010" w:rsidP="007C6274">
      <w:pPr>
        <w:pStyle w:val="ListParagraph"/>
        <w:numPr>
          <w:ilvl w:val="0"/>
          <w:numId w:val="3"/>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 recognizes the importance of lifelong learning by participating in various </w:t>
      </w:r>
      <w:r w:rsidR="0084777E" w:rsidRPr="00174A56">
        <w:rPr>
          <w:rFonts w:ascii="Times New Roman" w:eastAsia="Times New Roman" w:hAnsi="Times New Roman" w:cs="Times New Roman"/>
          <w:sz w:val="24"/>
          <w:szCs w:val="24"/>
          <w:lang w:val="en-GB" w:eastAsia="sr-Latn-ME"/>
        </w:rPr>
        <w:t xml:space="preserve">opportunities for </w:t>
      </w:r>
      <w:r w:rsidRPr="00174A56">
        <w:rPr>
          <w:rFonts w:ascii="Times New Roman" w:eastAsia="Times New Roman" w:hAnsi="Times New Roman" w:cs="Times New Roman"/>
          <w:sz w:val="24"/>
          <w:szCs w:val="24"/>
          <w:lang w:val="en-GB" w:eastAsia="sr-Latn-ME"/>
        </w:rPr>
        <w:t xml:space="preserve">personal and professional development; </w:t>
      </w:r>
    </w:p>
    <w:p w:rsidR="00F36010" w:rsidRPr="00174A56" w:rsidRDefault="00F36010" w:rsidP="007C6274">
      <w:pPr>
        <w:pStyle w:val="ListParagraph"/>
        <w:numPr>
          <w:ilvl w:val="0"/>
          <w:numId w:val="3"/>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 is thinking</w:t>
      </w:r>
      <w:r w:rsidR="0084777E" w:rsidRPr="00174A56">
        <w:rPr>
          <w:rFonts w:ascii="Times New Roman" w:eastAsia="Times New Roman" w:hAnsi="Times New Roman" w:cs="Times New Roman"/>
          <w:sz w:val="24"/>
          <w:szCs w:val="24"/>
          <w:lang w:val="en-GB" w:eastAsia="sr-Latn-ME"/>
        </w:rPr>
        <w:t xml:space="preserve"> about</w:t>
      </w:r>
      <w:r w:rsidRPr="00174A56">
        <w:rPr>
          <w:rFonts w:ascii="Times New Roman" w:eastAsia="Times New Roman" w:hAnsi="Times New Roman" w:cs="Times New Roman"/>
          <w:sz w:val="24"/>
          <w:szCs w:val="24"/>
          <w:lang w:val="en-GB" w:eastAsia="sr-Latn-ME"/>
        </w:rPr>
        <w:t xml:space="preserve">, evaluating, </w:t>
      </w:r>
      <w:r w:rsidR="0084777E" w:rsidRPr="00174A56">
        <w:rPr>
          <w:rFonts w:ascii="Times New Roman" w:eastAsia="Times New Roman" w:hAnsi="Times New Roman" w:cs="Times New Roman"/>
          <w:sz w:val="24"/>
          <w:szCs w:val="24"/>
          <w:lang w:val="en-GB" w:eastAsia="sr-Latn-ME"/>
        </w:rPr>
        <w:t>asking</w:t>
      </w:r>
      <w:r w:rsidRPr="00174A56">
        <w:rPr>
          <w:rFonts w:ascii="Times New Roman" w:eastAsia="Times New Roman" w:hAnsi="Times New Roman" w:cs="Times New Roman"/>
          <w:sz w:val="24"/>
          <w:szCs w:val="24"/>
          <w:lang w:val="en-GB" w:eastAsia="sr-Latn-ME"/>
        </w:rPr>
        <w:t xml:space="preserve"> for feedback, and evaluating the quality of </w:t>
      </w:r>
      <w:r w:rsidR="0084777E" w:rsidRPr="00174A56">
        <w:rPr>
          <w:rFonts w:ascii="Times New Roman" w:eastAsia="Times New Roman" w:hAnsi="Times New Roman" w:cs="Times New Roman"/>
          <w:sz w:val="24"/>
          <w:szCs w:val="24"/>
          <w:lang w:val="en-GB" w:eastAsia="sr-Latn-ME"/>
        </w:rPr>
        <w:t>their</w:t>
      </w:r>
      <w:r w:rsidRPr="00174A56">
        <w:rPr>
          <w:rFonts w:ascii="Times New Roman" w:eastAsia="Times New Roman" w:hAnsi="Times New Roman" w:cs="Times New Roman"/>
          <w:sz w:val="24"/>
          <w:szCs w:val="24"/>
          <w:lang w:val="en-GB" w:eastAsia="sr-Latn-ME"/>
        </w:rPr>
        <w:t xml:space="preserve"> own pedagogical practice and the level of professional knowledge and makes appropriate changes when ne</w:t>
      </w:r>
      <w:r w:rsidR="0084777E" w:rsidRPr="00174A56">
        <w:rPr>
          <w:rFonts w:ascii="Times New Roman" w:eastAsia="Times New Roman" w:hAnsi="Times New Roman" w:cs="Times New Roman"/>
          <w:sz w:val="24"/>
          <w:szCs w:val="24"/>
          <w:lang w:val="en-GB" w:eastAsia="sr-Latn-ME"/>
        </w:rPr>
        <w:t>cessary;</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3"/>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 works in cooperation to </w:t>
      </w:r>
      <w:r w:rsidR="0084777E" w:rsidRPr="00174A56">
        <w:rPr>
          <w:rFonts w:ascii="Times New Roman" w:eastAsia="Times New Roman" w:hAnsi="Times New Roman" w:cs="Times New Roman"/>
          <w:sz w:val="24"/>
          <w:szCs w:val="24"/>
          <w:lang w:val="en-GB" w:eastAsia="sr-Latn-ME"/>
        </w:rPr>
        <w:t>enhance the overall quality of their</w:t>
      </w:r>
      <w:r w:rsidRPr="00174A56">
        <w:rPr>
          <w:rFonts w:ascii="Times New Roman" w:eastAsia="Times New Roman" w:hAnsi="Times New Roman" w:cs="Times New Roman"/>
          <w:sz w:val="24"/>
          <w:szCs w:val="24"/>
          <w:lang w:val="en-GB" w:eastAsia="sr-Latn-ME"/>
        </w:rPr>
        <w:t xml:space="preserve"> own practice and profession; </w:t>
      </w:r>
    </w:p>
    <w:p w:rsidR="00F36010" w:rsidRPr="00174A56" w:rsidRDefault="00F36010" w:rsidP="007C6274">
      <w:pPr>
        <w:pStyle w:val="ListParagraph"/>
        <w:numPr>
          <w:ilvl w:val="0"/>
          <w:numId w:val="3"/>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 is the decision-maker in </w:t>
      </w:r>
      <w:r w:rsidR="0084777E" w:rsidRPr="00174A56">
        <w:rPr>
          <w:rFonts w:ascii="Times New Roman" w:eastAsia="Times New Roman" w:hAnsi="Times New Roman" w:cs="Times New Roman"/>
          <w:sz w:val="24"/>
          <w:szCs w:val="24"/>
          <w:lang w:val="en-GB" w:eastAsia="sr-Latn-ME"/>
        </w:rPr>
        <w:t>their</w:t>
      </w:r>
      <w:r w:rsidRPr="00174A56">
        <w:rPr>
          <w:rFonts w:ascii="Times New Roman" w:eastAsia="Times New Roman" w:hAnsi="Times New Roman" w:cs="Times New Roman"/>
          <w:sz w:val="24"/>
          <w:szCs w:val="24"/>
          <w:lang w:val="en-GB" w:eastAsia="sr-Latn-ME"/>
        </w:rPr>
        <w:t xml:space="preserve"> own profession, using knowledge, skills and independent critical thinking; </w:t>
      </w:r>
    </w:p>
    <w:p w:rsidR="00F36010" w:rsidRPr="00174A56" w:rsidRDefault="00F36010" w:rsidP="007C6274">
      <w:pPr>
        <w:pStyle w:val="ListParagraph"/>
        <w:numPr>
          <w:ilvl w:val="0"/>
          <w:numId w:val="3"/>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 is involved in activities of public importance to promote the importance of quality teaching and access to quality education for every child and respect</w:t>
      </w:r>
      <w:r w:rsidR="0084777E"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the educational profession</w:t>
      </w:r>
      <w:r w:rsidR="0084777E"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w:t>
      </w:r>
      <w:r w:rsidR="0084777E"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Principles of Quality Pedagogy</w:t>
      </w:r>
      <w:r w:rsidRPr="00174A56">
        <w:rPr>
          <w:rFonts w:ascii="Times New Roman" w:eastAsia="Times New Roman" w:hAnsi="Times New Roman" w:cs="Times New Roman"/>
          <w:sz w:val="24"/>
          <w:szCs w:val="24"/>
          <w:lang w:val="en-GB" w:eastAsia="sr-Latn-ME"/>
        </w:rPr>
        <w:t xml:space="preserve">: 39).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84777E">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 the spirit of the ISSA's </w:t>
      </w:r>
      <w:r w:rsidR="0084777E" w:rsidRPr="00174A56">
        <w:rPr>
          <w:rFonts w:ascii="Times New Roman" w:eastAsia="Times New Roman" w:hAnsi="Times New Roman" w:cs="Times New Roman"/>
          <w:i/>
          <w:iCs/>
          <w:sz w:val="24"/>
          <w:szCs w:val="24"/>
          <w:lang w:val="en-GB" w:eastAsia="sr-Latn-ME"/>
        </w:rPr>
        <w:t>Principles of Quality Pedagogy</w:t>
      </w:r>
      <w:r w:rsidRPr="00174A56">
        <w:rPr>
          <w:rFonts w:ascii="Times New Roman" w:eastAsia="Times New Roman" w:hAnsi="Times New Roman" w:cs="Times New Roman"/>
          <w:i/>
          <w:iCs/>
          <w:sz w:val="24"/>
          <w:szCs w:val="24"/>
          <w:lang w:val="en-GB" w:eastAsia="sr-Latn-ME"/>
        </w:rPr>
        <w:t>,</w:t>
      </w:r>
      <w:r w:rsidRPr="00174A56">
        <w:rPr>
          <w:rFonts w:ascii="Times New Roman" w:eastAsia="Times New Roman" w:hAnsi="Times New Roman" w:cs="Times New Roman"/>
          <w:sz w:val="24"/>
          <w:szCs w:val="24"/>
          <w:lang w:val="en-GB" w:eastAsia="sr-Latn-ME"/>
        </w:rPr>
        <w:t xml:space="preserve"> and </w:t>
      </w:r>
      <w:r w:rsidR="0084777E" w:rsidRPr="00174A56">
        <w:rPr>
          <w:rFonts w:ascii="Times New Roman" w:eastAsia="Times New Roman" w:hAnsi="Times New Roman" w:cs="Times New Roman"/>
          <w:sz w:val="24"/>
          <w:szCs w:val="24"/>
          <w:lang w:val="en-GB" w:eastAsia="sr-Latn-ME"/>
        </w:rPr>
        <w:t>using them as a</w:t>
      </w:r>
      <w:r w:rsidRPr="00174A56">
        <w:rPr>
          <w:rFonts w:ascii="Times New Roman" w:eastAsia="Times New Roman" w:hAnsi="Times New Roman" w:cs="Times New Roman"/>
          <w:sz w:val="24"/>
          <w:szCs w:val="24"/>
          <w:lang w:val="en-GB" w:eastAsia="sr-Latn-ME"/>
        </w:rPr>
        <w:t xml:space="preserve"> basis, ISSA has also worked on the development of </w:t>
      </w:r>
      <w:r w:rsidR="0084777E" w:rsidRPr="00174A56">
        <w:rPr>
          <w:rFonts w:ascii="Times New Roman" w:eastAsia="Times New Roman" w:hAnsi="Times New Roman" w:cs="Times New Roman"/>
          <w:sz w:val="24"/>
          <w:szCs w:val="24"/>
          <w:lang w:val="en-GB" w:eastAsia="sr-Latn-ME"/>
        </w:rPr>
        <w:t xml:space="preserve">a range of </w:t>
      </w:r>
      <w:r w:rsidRPr="00174A56">
        <w:rPr>
          <w:rFonts w:ascii="Times New Roman" w:eastAsia="Times New Roman" w:hAnsi="Times New Roman" w:cs="Times New Roman"/>
          <w:sz w:val="24"/>
          <w:szCs w:val="24"/>
          <w:lang w:val="en-GB" w:eastAsia="sr-Latn-ME"/>
        </w:rPr>
        <w:t xml:space="preserve">resources to achieve or </w:t>
      </w:r>
      <w:r w:rsidR="0084777E" w:rsidRPr="00174A56">
        <w:rPr>
          <w:rFonts w:ascii="Times New Roman" w:eastAsia="Times New Roman" w:hAnsi="Times New Roman" w:cs="Times New Roman"/>
          <w:sz w:val="24"/>
          <w:szCs w:val="24"/>
          <w:lang w:val="en-GB" w:eastAsia="sr-Latn-ME"/>
        </w:rPr>
        <w:t>improve</w:t>
      </w:r>
      <w:r w:rsidRPr="00174A56">
        <w:rPr>
          <w:rFonts w:ascii="Times New Roman" w:eastAsia="Times New Roman" w:hAnsi="Times New Roman" w:cs="Times New Roman"/>
          <w:sz w:val="24"/>
          <w:szCs w:val="24"/>
          <w:lang w:val="en-GB" w:eastAsia="sr-Latn-ME"/>
        </w:rPr>
        <w:t xml:space="preserve"> qual</w:t>
      </w:r>
      <w:r w:rsidR="0084777E" w:rsidRPr="00174A56">
        <w:rPr>
          <w:rFonts w:ascii="Times New Roman" w:eastAsia="Times New Roman" w:hAnsi="Times New Roman" w:cs="Times New Roman"/>
          <w:sz w:val="24"/>
          <w:szCs w:val="24"/>
          <w:lang w:val="en-GB" w:eastAsia="sr-Latn-ME"/>
        </w:rPr>
        <w:t>ity, which most directly relate</w:t>
      </w:r>
      <w:r w:rsidRPr="00174A56">
        <w:rPr>
          <w:rFonts w:ascii="Times New Roman" w:eastAsia="Times New Roman" w:hAnsi="Times New Roman" w:cs="Times New Roman"/>
          <w:sz w:val="24"/>
          <w:szCs w:val="24"/>
          <w:lang w:val="en-GB" w:eastAsia="sr-Latn-ME"/>
        </w:rPr>
        <w:t xml:space="preserve"> to the </w:t>
      </w:r>
      <w:r w:rsidR="00940D39" w:rsidRPr="00174A56">
        <w:rPr>
          <w:rFonts w:ascii="Times New Roman" w:eastAsia="Times New Roman" w:hAnsi="Times New Roman" w:cs="Times New Roman"/>
          <w:sz w:val="24"/>
          <w:szCs w:val="24"/>
          <w:lang w:val="en-GB" w:eastAsia="sr-Latn-ME"/>
        </w:rPr>
        <w:t>professionalization</w:t>
      </w:r>
      <w:r w:rsidRPr="00174A56">
        <w:rPr>
          <w:rFonts w:ascii="Times New Roman" w:eastAsia="Times New Roman" w:hAnsi="Times New Roman" w:cs="Times New Roman"/>
          <w:sz w:val="24"/>
          <w:szCs w:val="24"/>
          <w:lang w:val="en-GB" w:eastAsia="sr-Latn-ME"/>
        </w:rPr>
        <w:t xml:space="preserve"> and </w:t>
      </w:r>
      <w:r w:rsidR="00BB72F1" w:rsidRPr="00174A56">
        <w:rPr>
          <w:rFonts w:ascii="Times New Roman" w:eastAsia="Times New Roman" w:hAnsi="Times New Roman" w:cs="Times New Roman"/>
          <w:sz w:val="24"/>
          <w:szCs w:val="24"/>
          <w:lang w:val="en-GB" w:eastAsia="sr-Latn-ME"/>
        </w:rPr>
        <w:t>continuing</w:t>
      </w:r>
      <w:r w:rsidRPr="00174A56">
        <w:rPr>
          <w:rFonts w:ascii="Times New Roman" w:eastAsia="Times New Roman" w:hAnsi="Times New Roman" w:cs="Times New Roman"/>
          <w:sz w:val="24"/>
          <w:szCs w:val="24"/>
          <w:lang w:val="en-GB" w:eastAsia="sr-Latn-ME"/>
        </w:rPr>
        <w:t xml:space="preserve"> professional development of </w:t>
      </w:r>
      <w:r w:rsidR="0084777E" w:rsidRPr="00174A56">
        <w:rPr>
          <w:rFonts w:ascii="Times New Roman" w:eastAsia="Times New Roman" w:hAnsi="Times New Roman" w:cs="Times New Roman"/>
          <w:sz w:val="24"/>
          <w:szCs w:val="24"/>
          <w:lang w:val="en-GB" w:eastAsia="sr-Latn-ME"/>
        </w:rPr>
        <w:t>staff (</w:t>
      </w:r>
      <w:r w:rsidR="000E5A61" w:rsidRPr="00174A56">
        <w:rPr>
          <w:rFonts w:ascii="Times New Roman" w:eastAsia="Times New Roman" w:hAnsi="Times New Roman" w:cs="Times New Roman"/>
          <w:i/>
          <w:iCs/>
          <w:sz w:val="24"/>
          <w:szCs w:val="24"/>
          <w:lang w:val="en-GB" w:eastAsia="sr-Latn-ME"/>
        </w:rPr>
        <w:t xml:space="preserve">Roads to Quality, </w:t>
      </w:r>
      <w:r w:rsidRPr="00174A56">
        <w:rPr>
          <w:rFonts w:ascii="Times New Roman" w:eastAsia="Times New Roman" w:hAnsi="Times New Roman" w:cs="Times New Roman"/>
          <w:i/>
          <w:iCs/>
          <w:sz w:val="24"/>
          <w:szCs w:val="24"/>
          <w:lang w:val="en-GB" w:eastAsia="sr-Latn-ME"/>
        </w:rPr>
        <w:t>Strengthening Professionalism</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in Early Childhood Education and Care </w:t>
      </w:r>
      <w:r w:rsidRPr="00174A56">
        <w:rPr>
          <w:rFonts w:ascii="Times New Roman" w:eastAsia="Times New Roman" w:hAnsi="Times New Roman" w:cs="Times New Roman"/>
          <w:i/>
          <w:iCs/>
          <w:sz w:val="24"/>
          <w:szCs w:val="24"/>
          <w:lang w:val="en-GB" w:eastAsia="sr-Latn-ME"/>
        </w:rPr>
        <w:lastRenderedPageBreak/>
        <w:t>Systems,</w:t>
      </w:r>
      <w:r w:rsidR="000E5A61" w:rsidRPr="00174A56">
        <w:rPr>
          <w:rFonts w:ascii="Times New Roman" w:eastAsia="Times New Roman" w:hAnsi="Times New Roman" w:cs="Times New Roman"/>
          <w:sz w:val="24"/>
          <w:szCs w:val="24"/>
          <w:lang w:val="en-GB" w:eastAsia="sr-Latn-ME"/>
        </w:rPr>
        <w:t xml:space="preserve"> 2015</w:t>
      </w:r>
      <w:r w:rsidRPr="00174A56">
        <w:rPr>
          <w:rFonts w:ascii="Times New Roman" w:eastAsia="Times New Roman" w:hAnsi="Times New Roman" w:cs="Times New Roman"/>
          <w:i/>
          <w:iCs/>
          <w:sz w:val="24"/>
          <w:szCs w:val="24"/>
          <w:lang w:val="en-GB" w:eastAsia="sr-Latn-ME"/>
        </w:rPr>
        <w:t>).</w:t>
      </w:r>
      <w:r w:rsidR="000E5A61" w:rsidRPr="00174A56">
        <w:rPr>
          <w:rFonts w:ascii="Times New Roman" w:eastAsia="Times New Roman" w:hAnsi="Times New Roman" w:cs="Times New Roman"/>
          <w:sz w:val="24"/>
          <w:szCs w:val="24"/>
          <w:lang w:val="en-GB" w:eastAsia="sr-Latn-ME"/>
        </w:rPr>
        <w:t xml:space="preserve"> In that sense, it has been</w:t>
      </w:r>
      <w:r w:rsidRPr="00174A56">
        <w:rPr>
          <w:rFonts w:ascii="Times New Roman" w:eastAsia="Times New Roman" w:hAnsi="Times New Roman" w:cs="Times New Roman"/>
          <w:sz w:val="24"/>
          <w:szCs w:val="24"/>
          <w:lang w:val="en-GB" w:eastAsia="sr-Latn-ME"/>
        </w:rPr>
        <w:t xml:space="preserve"> </w:t>
      </w:r>
      <w:r w:rsidR="000E5A61" w:rsidRPr="00174A56">
        <w:rPr>
          <w:rFonts w:ascii="Times New Roman" w:eastAsia="Times New Roman" w:hAnsi="Times New Roman" w:cs="Times New Roman"/>
          <w:sz w:val="24"/>
          <w:szCs w:val="24"/>
          <w:lang w:val="en-GB" w:eastAsia="sr-Latn-ME"/>
        </w:rPr>
        <w:t>noted</w:t>
      </w:r>
      <w:r w:rsidRPr="00174A56">
        <w:rPr>
          <w:rFonts w:ascii="Times New Roman" w:eastAsia="Times New Roman" w:hAnsi="Times New Roman" w:cs="Times New Roman"/>
          <w:sz w:val="24"/>
          <w:szCs w:val="24"/>
          <w:lang w:val="en-GB" w:eastAsia="sr-Latn-ME"/>
        </w:rPr>
        <w:t xml:space="preserve"> that the professional development of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should be </w:t>
      </w:r>
      <w:r w:rsidR="000E5A61" w:rsidRPr="00174A56">
        <w:rPr>
          <w:rFonts w:ascii="Times New Roman" w:eastAsia="Times New Roman" w:hAnsi="Times New Roman" w:cs="Times New Roman"/>
          <w:sz w:val="24"/>
          <w:szCs w:val="24"/>
          <w:lang w:val="en-GB" w:eastAsia="sr-Latn-ME"/>
        </w:rPr>
        <w:t>carried out</w:t>
      </w:r>
      <w:r w:rsidRPr="00174A56">
        <w:rPr>
          <w:rFonts w:ascii="Times New Roman" w:eastAsia="Times New Roman" w:hAnsi="Times New Roman" w:cs="Times New Roman"/>
          <w:sz w:val="24"/>
          <w:szCs w:val="24"/>
          <w:lang w:val="en-GB" w:eastAsia="sr-Latn-ME"/>
        </w:rPr>
        <w:t xml:space="preserve"> in a system that: "promotes the development of a common understanding of the concept of quality practice; promotes democratic values ​​and practices in the preparation and development of professionals; provides mechanisms for </w:t>
      </w:r>
      <w:r w:rsidR="00BB72F1" w:rsidRPr="00174A56">
        <w:rPr>
          <w:rFonts w:ascii="Times New Roman" w:eastAsia="Times New Roman" w:hAnsi="Times New Roman" w:cs="Times New Roman"/>
          <w:sz w:val="24"/>
          <w:szCs w:val="24"/>
          <w:lang w:val="en-GB" w:eastAsia="sr-Latn-ME"/>
        </w:rPr>
        <w:t>continuing</w:t>
      </w:r>
      <w:r w:rsidRPr="00174A56">
        <w:rPr>
          <w:rFonts w:ascii="Times New Roman" w:eastAsia="Times New Roman" w:hAnsi="Times New Roman" w:cs="Times New Roman"/>
          <w:sz w:val="24"/>
          <w:szCs w:val="24"/>
          <w:lang w:val="en-GB" w:eastAsia="sr-Latn-ME"/>
        </w:rPr>
        <w:t xml:space="preserve"> collegial support </w:t>
      </w:r>
      <w:r w:rsidR="000E5A61" w:rsidRPr="00174A56">
        <w:rPr>
          <w:rFonts w:ascii="Times New Roman" w:eastAsia="Times New Roman" w:hAnsi="Times New Roman" w:cs="Times New Roman"/>
          <w:sz w:val="24"/>
          <w:szCs w:val="24"/>
          <w:lang w:val="en-GB" w:eastAsia="sr-Latn-ME"/>
        </w:rPr>
        <w:t>for professional development" (</w:t>
      </w:r>
      <w:r w:rsidRPr="00174A56">
        <w:rPr>
          <w:rFonts w:ascii="Times New Roman" w:eastAsia="Times New Roman" w:hAnsi="Times New Roman" w:cs="Times New Roman"/>
          <w:i/>
          <w:iCs/>
          <w:sz w:val="24"/>
          <w:szCs w:val="24"/>
          <w:lang w:val="en-GB" w:eastAsia="sr-Latn-ME"/>
        </w:rPr>
        <w:t>Roads to Quality</w:t>
      </w:r>
      <w:r w:rsidRPr="00174A56">
        <w:rPr>
          <w:rFonts w:ascii="Times New Roman" w:eastAsia="Times New Roman" w:hAnsi="Times New Roman" w:cs="Times New Roman"/>
          <w:sz w:val="24"/>
          <w:szCs w:val="24"/>
          <w:lang w:val="en-GB" w:eastAsia="sr-Latn-ME"/>
        </w:rPr>
        <w:t xml:space="preserve">: 12). In that sense, they advocate the </w:t>
      </w:r>
      <w:r w:rsidRPr="00174A56">
        <w:rPr>
          <w:rFonts w:ascii="Times New Roman" w:eastAsia="Times New Roman" w:hAnsi="Times New Roman" w:cs="Times New Roman"/>
          <w:b/>
          <w:bCs/>
          <w:sz w:val="24"/>
          <w:szCs w:val="24"/>
          <w:lang w:val="en-GB" w:eastAsia="sr-Latn-ME"/>
        </w:rPr>
        <w:t>revision of traditional views on professional development activities and for th</w:t>
      </w:r>
      <w:r w:rsidR="000E5A61" w:rsidRPr="00174A56">
        <w:rPr>
          <w:rFonts w:ascii="Times New Roman" w:eastAsia="Times New Roman" w:hAnsi="Times New Roman" w:cs="Times New Roman"/>
          <w:b/>
          <w:bCs/>
          <w:sz w:val="24"/>
          <w:szCs w:val="24"/>
          <w:lang w:val="en-GB" w:eastAsia="sr-Latn-ME"/>
        </w:rPr>
        <w:t>e establishment of</w:t>
      </w:r>
      <w:r w:rsidRPr="00174A56">
        <w:rPr>
          <w:rFonts w:ascii="Times New Roman" w:eastAsia="Times New Roman" w:hAnsi="Times New Roman" w:cs="Times New Roman"/>
          <w:b/>
          <w:bCs/>
          <w:sz w:val="24"/>
          <w:szCs w:val="24"/>
          <w:lang w:val="en-GB" w:eastAsia="sr-Latn-ME"/>
        </w:rPr>
        <w:t xml:space="preserve"> professional development discourses based on observation, reflection, mentoring, </w:t>
      </w:r>
      <w:r w:rsidR="000E5A61" w:rsidRPr="00174A56">
        <w:rPr>
          <w:rFonts w:ascii="Times New Roman" w:eastAsia="Times New Roman" w:hAnsi="Times New Roman" w:cs="Times New Roman"/>
          <w:b/>
          <w:bCs/>
          <w:sz w:val="24"/>
          <w:szCs w:val="24"/>
          <w:lang w:val="en-GB" w:eastAsia="sr-Latn-ME"/>
        </w:rPr>
        <w:t xml:space="preserve">professional </w:t>
      </w:r>
      <w:r w:rsidRPr="00174A56">
        <w:rPr>
          <w:rFonts w:ascii="Times New Roman" w:eastAsia="Times New Roman" w:hAnsi="Times New Roman" w:cs="Times New Roman"/>
          <w:b/>
          <w:bCs/>
          <w:sz w:val="24"/>
          <w:szCs w:val="24"/>
          <w:lang w:val="en-GB" w:eastAsia="sr-Latn-ME"/>
        </w:rPr>
        <w:t>learning communities</w:t>
      </w:r>
      <w:r w:rsidR="000E5A61" w:rsidRPr="00174A56">
        <w:rPr>
          <w:rFonts w:ascii="Times New Roman" w:eastAsia="Times New Roman" w:hAnsi="Times New Roman" w:cs="Times New Roman"/>
          <w:b/>
          <w:bCs/>
          <w:sz w:val="24"/>
          <w:szCs w:val="24"/>
          <w:lang w:val="en-GB" w:eastAsia="sr-Latn-ME"/>
        </w:rPr>
        <w:t xml:space="preserve"> and the like</w:t>
      </w:r>
      <w:r w:rsidRPr="00174A56">
        <w:rPr>
          <w:rFonts w:ascii="Times New Roman" w:eastAsia="Times New Roman" w:hAnsi="Times New Roman" w:cs="Times New Roman"/>
          <w:b/>
          <w:bCs/>
          <w:sz w:val="24"/>
          <w:szCs w:val="24"/>
          <w:lang w:val="en-GB" w:eastAsia="sr-Latn-ME"/>
        </w:rPr>
        <w:t>.</w:t>
      </w:r>
      <w:r w:rsidR="000E5A61"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Roads to Quality</w:t>
      </w:r>
      <w:r w:rsidRPr="00174A56">
        <w:rPr>
          <w:rFonts w:ascii="Times New Roman" w:eastAsia="Times New Roman" w:hAnsi="Times New Roman" w:cs="Times New Roman"/>
          <w:sz w:val="24"/>
          <w:szCs w:val="24"/>
          <w:lang w:val="en-GB" w:eastAsia="sr-Latn-ME"/>
        </w:rPr>
        <w:t xml:space="preserve">: 12). </w:t>
      </w:r>
    </w:p>
    <w:p w:rsidR="00F36010" w:rsidRPr="00174A56" w:rsidRDefault="00F36010" w:rsidP="00F36010">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F36010" w:rsidP="00F36010">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1.2.</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 xml:space="preserve">Why </w:t>
      </w:r>
      <w:r w:rsidR="00BB72F1" w:rsidRPr="00174A56">
        <w:rPr>
          <w:rFonts w:ascii="Times New Roman" w:eastAsia="Times New Roman" w:hAnsi="Times New Roman" w:cs="Times New Roman"/>
          <w:b/>
          <w:bCs/>
          <w:sz w:val="24"/>
          <w:szCs w:val="24"/>
          <w:lang w:val="en-GB" w:eastAsia="sr-Latn-ME"/>
        </w:rPr>
        <w:t>continuing</w:t>
      </w:r>
      <w:r w:rsidRPr="00174A56">
        <w:rPr>
          <w:rFonts w:ascii="Times New Roman" w:eastAsia="Times New Roman" w:hAnsi="Times New Roman" w:cs="Times New Roman"/>
          <w:b/>
          <w:bCs/>
          <w:sz w:val="24"/>
          <w:szCs w:val="24"/>
          <w:lang w:val="en-GB" w:eastAsia="sr-Latn-ME"/>
        </w:rPr>
        <w:t xml:space="preserve"> professional development </w:t>
      </w:r>
      <w:r w:rsidR="000E5A61" w:rsidRPr="00174A56">
        <w:rPr>
          <w:rFonts w:ascii="Times New Roman" w:eastAsia="Times New Roman" w:hAnsi="Times New Roman" w:cs="Times New Roman"/>
          <w:b/>
          <w:bCs/>
          <w:sz w:val="24"/>
          <w:szCs w:val="24"/>
          <w:lang w:val="en-GB" w:eastAsia="sr-Latn-ME"/>
        </w:rPr>
        <w:t>matters</w:t>
      </w:r>
      <w:r w:rsidRPr="00174A56">
        <w:rPr>
          <w:rFonts w:ascii="Times New Roman" w:eastAsia="Times New Roman" w:hAnsi="Times New Roman" w:cs="Times New Roman"/>
          <w:b/>
          <w:bCs/>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European Quality Framework</w:t>
      </w:r>
      <w:r w:rsidR="000E5A61" w:rsidRPr="00174A56">
        <w:rPr>
          <w:rFonts w:ascii="Times New Roman" w:eastAsia="Times New Roman" w:hAnsi="Times New Roman" w:cs="Times New Roman"/>
          <w:iCs/>
          <w:sz w:val="24"/>
          <w:szCs w:val="24"/>
          <w:lang w:val="en-GB" w:eastAsia="sr-Latn-ME"/>
        </w:rPr>
        <w:t xml:space="preserve"> highlights</w:t>
      </w:r>
      <w:r w:rsidRPr="00174A56">
        <w:rPr>
          <w:rFonts w:ascii="Times New Roman" w:eastAsia="Times New Roman" w:hAnsi="Times New Roman" w:cs="Times New Roman"/>
          <w:sz w:val="24"/>
          <w:szCs w:val="24"/>
          <w:lang w:val="en-GB" w:eastAsia="sr-Latn-ME"/>
        </w:rPr>
        <w:t xml:space="preserve"> that the results of numerous international studies show that the </w:t>
      </w:r>
      <w:r w:rsidR="00B8625D" w:rsidRPr="00174A56">
        <w:rPr>
          <w:rFonts w:ascii="Times New Roman" w:eastAsia="Times New Roman" w:hAnsi="Times New Roman" w:cs="Times New Roman"/>
          <w:sz w:val="24"/>
          <w:szCs w:val="24"/>
          <w:lang w:val="en-GB" w:eastAsia="sr-Latn-ME"/>
        </w:rPr>
        <w:t xml:space="preserve">working </w:t>
      </w:r>
      <w:r w:rsidRPr="00174A56">
        <w:rPr>
          <w:rFonts w:ascii="Times New Roman" w:eastAsia="Times New Roman" w:hAnsi="Times New Roman" w:cs="Times New Roman"/>
          <w:sz w:val="24"/>
          <w:szCs w:val="24"/>
          <w:lang w:val="en-GB" w:eastAsia="sr-Latn-ME"/>
        </w:rPr>
        <w:t xml:space="preserve">conditions </w:t>
      </w:r>
      <w:r w:rsidR="00B8625D" w:rsidRPr="00174A56">
        <w:rPr>
          <w:rFonts w:ascii="Times New Roman" w:eastAsia="Times New Roman" w:hAnsi="Times New Roman" w:cs="Times New Roman"/>
          <w:sz w:val="24"/>
          <w:szCs w:val="24"/>
          <w:lang w:val="en-GB" w:eastAsia="sr-Latn-ME"/>
        </w:rPr>
        <w:t xml:space="preserve">in which </w:t>
      </w:r>
      <w:r w:rsidRPr="00174A56">
        <w:rPr>
          <w:rFonts w:ascii="Times New Roman" w:eastAsia="Times New Roman" w:hAnsi="Times New Roman" w:cs="Times New Roman"/>
          <w:sz w:val="24"/>
          <w:szCs w:val="24"/>
          <w:lang w:val="en-GB" w:eastAsia="sr-Latn-ME"/>
        </w:rPr>
        <w:t>teachers</w:t>
      </w:r>
      <w:r w:rsidR="00B8625D" w:rsidRPr="00174A56">
        <w:rPr>
          <w:rFonts w:ascii="Times New Roman" w:eastAsia="Times New Roman" w:hAnsi="Times New Roman" w:cs="Times New Roman"/>
          <w:sz w:val="24"/>
          <w:szCs w:val="24"/>
          <w:lang w:val="en-GB" w:eastAsia="sr-Latn-ME"/>
        </w:rPr>
        <w:t xml:space="preserve"> work</w:t>
      </w:r>
      <w:r w:rsidRPr="00174A56">
        <w:rPr>
          <w:rFonts w:ascii="Times New Roman" w:eastAsia="Times New Roman" w:hAnsi="Times New Roman" w:cs="Times New Roman"/>
          <w:sz w:val="24"/>
          <w:szCs w:val="24"/>
          <w:lang w:val="en-GB" w:eastAsia="sr-Latn-ME"/>
        </w:rPr>
        <w:t xml:space="preserve"> as well as </w:t>
      </w:r>
      <w:r w:rsidRPr="00174A56">
        <w:rPr>
          <w:rFonts w:ascii="Times New Roman" w:eastAsia="Times New Roman" w:hAnsi="Times New Roman" w:cs="Times New Roman"/>
          <w:b/>
          <w:bCs/>
          <w:sz w:val="24"/>
          <w:szCs w:val="24"/>
          <w:lang w:val="en-GB" w:eastAsia="sr-Latn-ME"/>
        </w:rPr>
        <w:t>their professional development directly influence the quality of early and pr</w:t>
      </w:r>
      <w:r w:rsidR="00B8625D" w:rsidRPr="00174A56">
        <w:rPr>
          <w:rFonts w:ascii="Times New Roman" w:eastAsia="Times New Roman" w:hAnsi="Times New Roman" w:cs="Times New Roman"/>
          <w:b/>
          <w:bCs/>
          <w:sz w:val="24"/>
          <w:szCs w:val="24"/>
          <w:lang w:val="en-GB" w:eastAsia="sr-Latn-ME"/>
        </w:rPr>
        <w:t>e</w:t>
      </w:r>
      <w:r w:rsidRPr="00174A56">
        <w:rPr>
          <w:rFonts w:ascii="Times New Roman" w:eastAsia="Times New Roman" w:hAnsi="Times New Roman" w:cs="Times New Roman"/>
          <w:b/>
          <w:bCs/>
          <w:sz w:val="24"/>
          <w:szCs w:val="24"/>
          <w:lang w:val="en-GB" w:eastAsia="sr-Latn-ME"/>
        </w:rPr>
        <w:t>school education, both in terms cognitive and non-cognitive outcomes.</w:t>
      </w:r>
      <w:r w:rsidR="00B8625D"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European Quality Framework</w:t>
      </w:r>
      <w:r w:rsidRPr="00174A56">
        <w:rPr>
          <w:rFonts w:ascii="Times New Roman" w:eastAsia="Times New Roman" w:hAnsi="Times New Roman" w:cs="Times New Roman"/>
          <w:sz w:val="24"/>
          <w:szCs w:val="24"/>
          <w:lang w:val="en-GB" w:eastAsia="sr-Latn-ME"/>
        </w:rPr>
        <w:t xml:space="preserve">: 29). </w:t>
      </w:r>
      <w:r w:rsidR="00B8625D" w:rsidRPr="00174A56">
        <w:rPr>
          <w:rFonts w:ascii="Times New Roman" w:eastAsia="Times New Roman" w:hAnsi="Times New Roman" w:cs="Times New Roman"/>
          <w:sz w:val="24"/>
          <w:szCs w:val="24"/>
          <w:lang w:val="en-GB" w:eastAsia="sr-Latn-ME"/>
        </w:rPr>
        <w:t xml:space="preserve"> M</w:t>
      </w:r>
      <w:r w:rsidRPr="00174A56">
        <w:rPr>
          <w:rFonts w:ascii="Times New Roman" w:eastAsia="Times New Roman" w:hAnsi="Times New Roman" w:cs="Times New Roman"/>
          <w:sz w:val="24"/>
          <w:szCs w:val="24"/>
          <w:lang w:val="en-GB" w:eastAsia="sr-Latn-ME"/>
        </w:rPr>
        <w:t>eta-analys</w:t>
      </w:r>
      <w:r w:rsidR="00B8625D" w:rsidRPr="00174A56">
        <w:rPr>
          <w:rFonts w:ascii="Times New Roman" w:eastAsia="Times New Roman" w:hAnsi="Times New Roman" w:cs="Times New Roman"/>
          <w:sz w:val="24"/>
          <w:szCs w:val="24"/>
          <w:lang w:val="en-GB" w:eastAsia="sr-Latn-ME"/>
        </w:rPr>
        <w:t>e</w:t>
      </w:r>
      <w:r w:rsidRPr="00174A56">
        <w:rPr>
          <w:rFonts w:ascii="Times New Roman" w:eastAsia="Times New Roman" w:hAnsi="Times New Roman" w:cs="Times New Roman"/>
          <w:sz w:val="24"/>
          <w:szCs w:val="24"/>
          <w:lang w:val="en-GB" w:eastAsia="sr-Latn-ME"/>
        </w:rPr>
        <w:t>s of global studies ha</w:t>
      </w:r>
      <w:r w:rsidR="00B8625D" w:rsidRPr="00174A56">
        <w:rPr>
          <w:rFonts w:ascii="Times New Roman" w:eastAsia="Times New Roman" w:hAnsi="Times New Roman" w:cs="Times New Roman"/>
          <w:sz w:val="24"/>
          <w:szCs w:val="24"/>
          <w:lang w:val="en-GB" w:eastAsia="sr-Latn-ME"/>
        </w:rPr>
        <w:t>ve</w:t>
      </w:r>
      <w:r w:rsidRPr="00174A56">
        <w:rPr>
          <w:rFonts w:ascii="Times New Roman" w:eastAsia="Times New Roman" w:hAnsi="Times New Roman" w:cs="Times New Roman"/>
          <w:sz w:val="24"/>
          <w:szCs w:val="24"/>
          <w:lang w:val="en-GB" w:eastAsia="sr-Latn-ME"/>
        </w:rPr>
        <w:t xml:space="preserve"> shown that higher </w:t>
      </w:r>
      <w:r w:rsidR="00B8625D" w:rsidRPr="00174A56">
        <w:rPr>
          <w:rFonts w:ascii="Times New Roman" w:eastAsia="Times New Roman" w:hAnsi="Times New Roman" w:cs="Times New Roman"/>
          <w:sz w:val="24"/>
          <w:szCs w:val="24"/>
          <w:lang w:val="en-GB" w:eastAsia="sr-Latn-ME"/>
        </w:rPr>
        <w:t xml:space="preserve">educational </w:t>
      </w:r>
      <w:r w:rsidRPr="00174A56">
        <w:rPr>
          <w:rFonts w:ascii="Times New Roman" w:eastAsia="Times New Roman" w:hAnsi="Times New Roman" w:cs="Times New Roman"/>
          <w:sz w:val="24"/>
          <w:szCs w:val="24"/>
          <w:lang w:val="en-GB" w:eastAsia="sr-Latn-ME"/>
        </w:rPr>
        <w:t xml:space="preserve">qualifications of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are related to </w:t>
      </w:r>
      <w:r w:rsidR="00B8625D" w:rsidRPr="00174A56">
        <w:rPr>
          <w:rFonts w:ascii="Times New Roman" w:eastAsia="Times New Roman" w:hAnsi="Times New Roman" w:cs="Times New Roman"/>
          <w:sz w:val="24"/>
          <w:szCs w:val="24"/>
          <w:lang w:val="en-GB" w:eastAsia="sr-Latn-ME"/>
        </w:rPr>
        <w:t xml:space="preserve">the </w:t>
      </w:r>
      <w:r w:rsidRPr="00174A56">
        <w:rPr>
          <w:rFonts w:ascii="Times New Roman" w:eastAsia="Times New Roman" w:hAnsi="Times New Roman" w:cs="Times New Roman"/>
          <w:sz w:val="24"/>
          <w:szCs w:val="24"/>
          <w:lang w:val="en-GB" w:eastAsia="sr-Latn-ME"/>
        </w:rPr>
        <w:t>empowerment of the child's development</w:t>
      </w:r>
      <w:r w:rsidR="00B8625D"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through better quality practices in the domain</w:t>
      </w:r>
      <w:r w:rsidR="00B8625D"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of supervision and organization of activities, organization of </w:t>
      </w:r>
      <w:r w:rsidR="00B8625D" w:rsidRPr="00174A56">
        <w:rPr>
          <w:rFonts w:ascii="Times New Roman" w:eastAsia="Times New Roman" w:hAnsi="Times New Roman" w:cs="Times New Roman"/>
          <w:sz w:val="24"/>
          <w:szCs w:val="24"/>
          <w:lang w:val="en-GB" w:eastAsia="sr-Latn-ME"/>
        </w:rPr>
        <w:t>class</w:t>
      </w:r>
      <w:r w:rsidRPr="00174A56">
        <w:rPr>
          <w:rFonts w:ascii="Times New Roman" w:eastAsia="Times New Roman" w:hAnsi="Times New Roman" w:cs="Times New Roman"/>
          <w:sz w:val="24"/>
          <w:szCs w:val="24"/>
          <w:lang w:val="en-GB" w:eastAsia="sr-Latn-ME"/>
        </w:rPr>
        <w:t>room</w:t>
      </w:r>
      <w:r w:rsidR="00B8625D" w:rsidRPr="00174A56">
        <w:rPr>
          <w:rFonts w:ascii="Times New Roman" w:eastAsia="Times New Roman" w:hAnsi="Times New Roman" w:cs="Times New Roman"/>
          <w:sz w:val="24"/>
          <w:szCs w:val="24"/>
          <w:lang w:val="en-GB" w:eastAsia="sr-Latn-ME"/>
        </w:rPr>
        <w:t xml:space="preserve"> space</w:t>
      </w:r>
      <w:r w:rsidRPr="00174A56">
        <w:rPr>
          <w:rFonts w:ascii="Times New Roman" w:eastAsia="Times New Roman" w:hAnsi="Times New Roman" w:cs="Times New Roman"/>
          <w:sz w:val="24"/>
          <w:szCs w:val="24"/>
          <w:lang w:val="en-GB" w:eastAsia="sr-Latn-ME"/>
        </w:rPr>
        <w:t xml:space="preserve">, the development of a </w:t>
      </w:r>
      <w:r w:rsidR="00B8625D" w:rsidRPr="00174A56">
        <w:rPr>
          <w:rFonts w:ascii="Times New Roman" w:eastAsia="Times New Roman" w:hAnsi="Times New Roman" w:cs="Times New Roman"/>
          <w:sz w:val="24"/>
          <w:szCs w:val="24"/>
          <w:lang w:val="en-GB" w:eastAsia="sr-Latn-ME"/>
        </w:rPr>
        <w:t>various</w:t>
      </w:r>
      <w:r w:rsidRPr="00174A56">
        <w:rPr>
          <w:rFonts w:ascii="Times New Roman" w:eastAsia="Times New Roman" w:hAnsi="Times New Roman" w:cs="Times New Roman"/>
          <w:sz w:val="24"/>
          <w:szCs w:val="24"/>
          <w:lang w:val="en-GB" w:eastAsia="sr-Latn-ME"/>
        </w:rPr>
        <w:t xml:space="preserve"> social experience</w:t>
      </w:r>
      <w:r w:rsidR="00B8625D"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for children, creating a warm and friendly atmosphere</w:t>
      </w:r>
      <w:r w:rsidR="00B8625D"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a</w:t>
      </w:r>
      <w:r w:rsidR="00B8625D" w:rsidRPr="00174A56">
        <w:rPr>
          <w:rFonts w:ascii="Times New Roman" w:eastAsia="Times New Roman" w:hAnsi="Times New Roman" w:cs="Times New Roman"/>
          <w:sz w:val="24"/>
          <w:szCs w:val="24"/>
          <w:lang w:val="en-GB" w:eastAsia="sr-Latn-ME"/>
        </w:rPr>
        <w:t>s well as</w:t>
      </w:r>
      <w:r w:rsidRPr="00174A56">
        <w:rPr>
          <w:rFonts w:ascii="Times New Roman" w:eastAsia="Times New Roman" w:hAnsi="Times New Roman" w:cs="Times New Roman"/>
          <w:sz w:val="24"/>
          <w:szCs w:val="24"/>
          <w:lang w:val="en-GB" w:eastAsia="sr-Latn-ME"/>
        </w:rPr>
        <w:t xml:space="preserve"> interaction</w:t>
      </w:r>
      <w:r w:rsidR="00B8625D" w:rsidRPr="00174A56">
        <w:rPr>
          <w:rFonts w:ascii="Times New Roman" w:eastAsia="Times New Roman" w:hAnsi="Times New Roman" w:cs="Times New Roman"/>
          <w:sz w:val="24"/>
          <w:szCs w:val="24"/>
          <w:lang w:val="en-GB" w:eastAsia="sr-Latn-ME"/>
        </w:rPr>
        <w:t xml:space="preserve">s (Mitter, Putcha, </w:t>
      </w:r>
      <w:r w:rsidRPr="00174A56">
        <w:rPr>
          <w:rFonts w:ascii="Times New Roman" w:eastAsia="Times New Roman" w:hAnsi="Times New Roman" w:cs="Times New Roman"/>
          <w:sz w:val="24"/>
          <w:szCs w:val="24"/>
          <w:lang w:val="en-GB" w:eastAsia="sr-Latn-ME"/>
        </w:rPr>
        <w:t xml:space="preserve">2018: 5). </w:t>
      </w:r>
      <w:r w:rsidR="00B8625D" w:rsidRPr="00174A56">
        <w:rPr>
          <w:rFonts w:ascii="Times New Roman" w:eastAsia="Times New Roman" w:hAnsi="Times New Roman" w:cs="Times New Roman"/>
          <w:sz w:val="24"/>
          <w:szCs w:val="24"/>
          <w:lang w:val="en-GB" w:eastAsia="sr-Latn-ME"/>
        </w:rPr>
        <w:t>Besides</w:t>
      </w:r>
      <w:r w:rsidRPr="00174A56">
        <w:rPr>
          <w:rFonts w:ascii="Times New Roman" w:eastAsia="Times New Roman" w:hAnsi="Times New Roman" w:cs="Times New Roman"/>
          <w:sz w:val="24"/>
          <w:szCs w:val="24"/>
          <w:lang w:val="en-GB" w:eastAsia="sr-Latn-ME"/>
        </w:rPr>
        <w:t xml:space="preserve">, </w:t>
      </w:r>
      <w:r w:rsidR="00B8625D" w:rsidRPr="00174A56">
        <w:rPr>
          <w:rFonts w:ascii="Times New Roman" w:eastAsia="Times New Roman" w:hAnsi="Times New Roman" w:cs="Times New Roman"/>
          <w:sz w:val="24"/>
          <w:szCs w:val="24"/>
          <w:lang w:val="en-GB" w:eastAsia="sr-Latn-ME"/>
        </w:rPr>
        <w:t xml:space="preserve">various </w:t>
      </w:r>
      <w:r w:rsidRPr="00174A56">
        <w:rPr>
          <w:rFonts w:ascii="Times New Roman" w:eastAsia="Times New Roman" w:hAnsi="Times New Roman" w:cs="Times New Roman"/>
          <w:sz w:val="24"/>
          <w:szCs w:val="24"/>
          <w:lang w:val="en-GB" w:eastAsia="sr-Latn-ME"/>
        </w:rPr>
        <w:t xml:space="preserve">research </w:t>
      </w:r>
      <w:r w:rsidR="00B8625D" w:rsidRPr="00174A56">
        <w:rPr>
          <w:rFonts w:ascii="Times New Roman" w:eastAsia="Times New Roman" w:hAnsi="Times New Roman" w:cs="Times New Roman"/>
          <w:sz w:val="24"/>
          <w:szCs w:val="24"/>
          <w:lang w:val="en-GB" w:eastAsia="sr-Latn-ME"/>
        </w:rPr>
        <w:t xml:space="preserve">initiatives in </w:t>
      </w:r>
      <w:r w:rsidRPr="00174A56">
        <w:rPr>
          <w:rFonts w:ascii="Times New Roman" w:eastAsia="Times New Roman" w:hAnsi="Times New Roman" w:cs="Times New Roman"/>
          <w:sz w:val="24"/>
          <w:szCs w:val="24"/>
          <w:lang w:val="en-GB" w:eastAsia="sr-Latn-ME"/>
        </w:rPr>
        <w:t>the European Union ha</w:t>
      </w:r>
      <w:r w:rsidR="00B8625D" w:rsidRPr="00174A56">
        <w:rPr>
          <w:rFonts w:ascii="Times New Roman" w:eastAsia="Times New Roman" w:hAnsi="Times New Roman" w:cs="Times New Roman"/>
          <w:sz w:val="24"/>
          <w:szCs w:val="24"/>
          <w:lang w:val="en-GB" w:eastAsia="sr-Latn-ME"/>
        </w:rPr>
        <w:t>ve</w:t>
      </w:r>
      <w:r w:rsidRPr="00174A56">
        <w:rPr>
          <w:rFonts w:ascii="Times New Roman" w:eastAsia="Times New Roman" w:hAnsi="Times New Roman" w:cs="Times New Roman"/>
          <w:sz w:val="24"/>
          <w:szCs w:val="24"/>
          <w:lang w:val="en-GB" w:eastAsia="sr-Latn-ME"/>
        </w:rPr>
        <w:t xml:space="preserve"> shown that the continuing professional development of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improves </w:t>
      </w:r>
      <w:r w:rsidR="00B8625D" w:rsidRPr="00174A56">
        <w:rPr>
          <w:rFonts w:ascii="Times New Roman" w:eastAsia="Times New Roman" w:hAnsi="Times New Roman" w:cs="Times New Roman"/>
          <w:sz w:val="24"/>
          <w:szCs w:val="24"/>
          <w:lang w:val="en-GB" w:eastAsia="sr-Latn-ME"/>
        </w:rPr>
        <w:t>their</w:t>
      </w:r>
      <w:r w:rsidRPr="00174A56">
        <w:rPr>
          <w:rFonts w:ascii="Times New Roman" w:eastAsia="Times New Roman" w:hAnsi="Times New Roman" w:cs="Times New Roman"/>
          <w:sz w:val="24"/>
          <w:szCs w:val="24"/>
          <w:lang w:val="en-GB" w:eastAsia="sr-Latn-ME"/>
        </w:rPr>
        <w:t xml:space="preserve"> self-esteem in </w:t>
      </w:r>
      <w:r w:rsidR="00B8625D" w:rsidRPr="00174A56">
        <w:rPr>
          <w:rFonts w:ascii="Times New Roman" w:eastAsia="Times New Roman" w:hAnsi="Times New Roman" w:cs="Times New Roman"/>
          <w:sz w:val="24"/>
          <w:szCs w:val="24"/>
          <w:lang w:val="en-GB" w:eastAsia="sr-Latn-ME"/>
        </w:rPr>
        <w:t>their</w:t>
      </w:r>
      <w:r w:rsidRPr="00174A56">
        <w:rPr>
          <w:rFonts w:ascii="Times New Roman" w:eastAsia="Times New Roman" w:hAnsi="Times New Roman" w:cs="Times New Roman"/>
          <w:sz w:val="24"/>
          <w:szCs w:val="24"/>
          <w:lang w:val="en-GB" w:eastAsia="sr-Latn-ME"/>
        </w:rPr>
        <w:t xml:space="preserve"> own practice, </w:t>
      </w:r>
      <w:r w:rsidR="00B8625D" w:rsidRPr="00174A56">
        <w:rPr>
          <w:rFonts w:ascii="Times New Roman" w:eastAsia="Times New Roman" w:hAnsi="Times New Roman" w:cs="Times New Roman"/>
          <w:sz w:val="24"/>
          <w:szCs w:val="24"/>
          <w:lang w:val="en-GB" w:eastAsia="sr-Latn-ME"/>
        </w:rPr>
        <w:t>thus strengthening</w:t>
      </w:r>
      <w:r w:rsidRPr="00174A56">
        <w:rPr>
          <w:rFonts w:ascii="Times New Roman" w:eastAsia="Times New Roman" w:hAnsi="Times New Roman" w:cs="Times New Roman"/>
          <w:sz w:val="24"/>
          <w:szCs w:val="24"/>
          <w:lang w:val="en-GB" w:eastAsia="sr-Latn-ME"/>
        </w:rPr>
        <w:t xml:space="preserve"> the quality of </w:t>
      </w:r>
      <w:r w:rsidR="00B8625D" w:rsidRPr="00174A56">
        <w:rPr>
          <w:rFonts w:ascii="Times New Roman" w:eastAsia="Times New Roman" w:hAnsi="Times New Roman" w:cs="Times New Roman"/>
          <w:sz w:val="24"/>
          <w:szCs w:val="24"/>
          <w:lang w:val="en-GB" w:eastAsia="sr-Latn-ME"/>
        </w:rPr>
        <w:t xml:space="preserve">such </w:t>
      </w:r>
      <w:r w:rsidRPr="00174A56">
        <w:rPr>
          <w:rFonts w:ascii="Times New Roman" w:eastAsia="Times New Roman" w:hAnsi="Times New Roman" w:cs="Times New Roman"/>
          <w:sz w:val="24"/>
          <w:szCs w:val="24"/>
          <w:lang w:val="en-GB" w:eastAsia="sr-Latn-ME"/>
        </w:rPr>
        <w:t xml:space="preserve">practice (Ang, 2012; SQW, 2012; Hayes et al, 2013; Sheridan et al, 2013; Richter, 2012 according to Mitter, Putcha, 2018: 15).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480867"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authors of  </w:t>
      </w:r>
      <w:r w:rsidR="00F36010" w:rsidRPr="00174A56">
        <w:rPr>
          <w:rFonts w:ascii="Times New Roman" w:eastAsia="Times New Roman" w:hAnsi="Times New Roman" w:cs="Times New Roman"/>
          <w:sz w:val="24"/>
          <w:szCs w:val="24"/>
          <w:lang w:val="en-GB" w:eastAsia="sr-Latn-ME"/>
        </w:rPr>
        <w:t xml:space="preserve">ISSA's </w:t>
      </w:r>
      <w:r w:rsidR="00F36010" w:rsidRPr="00174A56">
        <w:rPr>
          <w:rFonts w:ascii="Times New Roman" w:eastAsia="Times New Roman" w:hAnsi="Times New Roman" w:cs="Times New Roman"/>
          <w:i/>
          <w:iCs/>
          <w:sz w:val="24"/>
          <w:szCs w:val="24"/>
          <w:lang w:val="en-GB" w:eastAsia="sr-Latn-ME"/>
        </w:rPr>
        <w:t xml:space="preserve">Theory in Practice, The Professional Development </w:t>
      </w:r>
      <w:r w:rsidRPr="00174A56">
        <w:rPr>
          <w:rFonts w:ascii="Times New Roman" w:eastAsia="Times New Roman" w:hAnsi="Times New Roman" w:cs="Times New Roman"/>
          <w:i/>
          <w:iCs/>
          <w:sz w:val="24"/>
          <w:szCs w:val="24"/>
          <w:lang w:val="en-GB" w:eastAsia="sr-Latn-ME"/>
        </w:rPr>
        <w:t>Guidebook</w:t>
      </w:r>
      <w:r w:rsidR="00F36010" w:rsidRPr="00174A56">
        <w:rPr>
          <w:rFonts w:ascii="Times New Roman" w:eastAsia="Times New Roman" w:hAnsi="Times New Roman" w:cs="Times New Roman"/>
          <w:sz w:val="24"/>
          <w:szCs w:val="24"/>
          <w:lang w:val="en-GB" w:eastAsia="sr-Latn-ME"/>
        </w:rPr>
        <w:t xml:space="preserve"> (</w:t>
      </w:r>
      <w:r w:rsidR="00C547FB" w:rsidRPr="00174A56">
        <w:rPr>
          <w:rFonts w:ascii="Times New Roman" w:eastAsia="Times New Roman" w:hAnsi="Times New Roman" w:cs="Times New Roman"/>
          <w:sz w:val="24"/>
          <w:szCs w:val="24"/>
          <w:lang w:val="en-GB" w:eastAsia="sr-Latn-ME"/>
        </w:rPr>
        <w:t xml:space="preserve">hereinafter referred to as </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i/>
          <w:iCs/>
          <w:sz w:val="24"/>
          <w:szCs w:val="24"/>
          <w:lang w:val="en-GB" w:eastAsia="sr-Latn-ME"/>
        </w:rPr>
        <w:t>Theory in Practice</w:t>
      </w:r>
      <w:r w:rsidR="00F36010" w:rsidRPr="00174A56">
        <w:rPr>
          <w:rFonts w:ascii="Times New Roman" w:eastAsia="Times New Roman" w:hAnsi="Times New Roman" w:cs="Times New Roman"/>
          <w:sz w:val="24"/>
          <w:szCs w:val="24"/>
          <w:lang w:val="en-GB" w:eastAsia="sr-Latn-ME"/>
        </w:rPr>
        <w:t xml:space="preserve">, 2012) </w:t>
      </w:r>
      <w:r w:rsidRPr="00174A56">
        <w:rPr>
          <w:rFonts w:ascii="Times New Roman" w:eastAsia="Times New Roman" w:hAnsi="Times New Roman" w:cs="Times New Roman"/>
          <w:sz w:val="24"/>
          <w:szCs w:val="24"/>
          <w:lang w:val="en-GB" w:eastAsia="sr-Latn-ME"/>
        </w:rPr>
        <w:t>underline</w:t>
      </w:r>
      <w:r w:rsidR="00F36010" w:rsidRPr="00174A56">
        <w:rPr>
          <w:rFonts w:ascii="Times New Roman" w:eastAsia="Times New Roman" w:hAnsi="Times New Roman" w:cs="Times New Roman"/>
          <w:sz w:val="24"/>
          <w:szCs w:val="24"/>
          <w:lang w:val="en-GB" w:eastAsia="sr-Latn-ME"/>
        </w:rPr>
        <w:t xml:space="preserve"> that research has shown that quality teacher training is directly related to the quality of communication and interaction with children (NICHD , 1997, Blair, 2002, Kontos and Wilcox-Herzog, 2002, Siraj-Blatchford et al., 2002, in </w:t>
      </w:r>
      <w:r w:rsidR="00F36010" w:rsidRPr="00174A56">
        <w:rPr>
          <w:rFonts w:ascii="Times New Roman" w:eastAsia="Times New Roman" w:hAnsi="Times New Roman" w:cs="Times New Roman"/>
          <w:i/>
          <w:iCs/>
          <w:sz w:val="24"/>
          <w:szCs w:val="24"/>
          <w:lang w:val="en-GB" w:eastAsia="sr-Latn-ME"/>
        </w:rPr>
        <w:t>Theory in Practice</w:t>
      </w:r>
      <w:r w:rsidRPr="00174A56">
        <w:rPr>
          <w:rFonts w:ascii="Times New Roman" w:eastAsia="Times New Roman" w:hAnsi="Times New Roman" w:cs="Times New Roman"/>
          <w:sz w:val="24"/>
          <w:szCs w:val="24"/>
          <w:lang w:val="en-GB" w:eastAsia="sr-Latn-ME"/>
        </w:rPr>
        <w:t>: 199</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a</w:t>
      </w:r>
      <w:r w:rsidR="00F36010" w:rsidRPr="00174A56">
        <w:rPr>
          <w:rFonts w:ascii="Times New Roman" w:eastAsia="Times New Roman" w:hAnsi="Times New Roman" w:cs="Times New Roman"/>
          <w:sz w:val="24"/>
          <w:szCs w:val="24"/>
          <w:lang w:val="en-GB" w:eastAsia="sr-Latn-ME"/>
        </w:rPr>
        <w:t xml:space="preserve">nd </w:t>
      </w:r>
      <w:r w:rsidRPr="00174A56">
        <w:rPr>
          <w:rFonts w:ascii="Times New Roman" w:eastAsia="Times New Roman" w:hAnsi="Times New Roman" w:cs="Times New Roman"/>
          <w:sz w:val="24"/>
          <w:szCs w:val="24"/>
          <w:lang w:val="en-GB" w:eastAsia="sr-Latn-ME"/>
        </w:rPr>
        <w:t xml:space="preserve">that </w:t>
      </w:r>
      <w:r w:rsidR="00F36010" w:rsidRPr="00174A56">
        <w:rPr>
          <w:rFonts w:ascii="Times New Roman" w:eastAsia="Times New Roman" w:hAnsi="Times New Roman" w:cs="Times New Roman"/>
          <w:sz w:val="24"/>
          <w:szCs w:val="24"/>
          <w:lang w:val="en-GB" w:eastAsia="sr-Latn-ME"/>
        </w:rPr>
        <w:t>the quality of interaction has a direct</w:t>
      </w:r>
      <w:r w:rsidRPr="00174A56">
        <w:rPr>
          <w:rFonts w:ascii="Times New Roman" w:eastAsia="Times New Roman" w:hAnsi="Times New Roman" w:cs="Times New Roman"/>
          <w:sz w:val="24"/>
          <w:szCs w:val="24"/>
          <w:lang w:val="en-GB" w:eastAsia="sr-Latn-ME"/>
        </w:rPr>
        <w:t xml:space="preserve"> and</w:t>
      </w:r>
      <w:r w:rsidR="00F36010" w:rsidRPr="00174A56">
        <w:rPr>
          <w:rFonts w:ascii="Times New Roman" w:eastAsia="Times New Roman" w:hAnsi="Times New Roman" w:cs="Times New Roman"/>
          <w:sz w:val="24"/>
          <w:szCs w:val="24"/>
          <w:lang w:val="en-GB" w:eastAsia="sr-Latn-ME"/>
        </w:rPr>
        <w:t xml:space="preserve"> positive effect on child's cognitive development (Siraj- Blatchford and Sylva, 2002).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The findings of the OECD</w:t>
      </w:r>
      <w:r w:rsidR="00480867"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Study on Key Indicators of Early </w:t>
      </w:r>
      <w:r w:rsidR="00480867" w:rsidRPr="00174A56">
        <w:rPr>
          <w:rFonts w:ascii="Times New Roman" w:eastAsia="Times New Roman" w:hAnsi="Times New Roman" w:cs="Times New Roman"/>
          <w:sz w:val="24"/>
          <w:szCs w:val="24"/>
          <w:lang w:val="en-GB" w:eastAsia="sr-Latn-ME"/>
        </w:rPr>
        <w:t xml:space="preserve">Childhood </w:t>
      </w:r>
      <w:r w:rsidRPr="00174A56">
        <w:rPr>
          <w:rFonts w:ascii="Times New Roman" w:eastAsia="Times New Roman" w:hAnsi="Times New Roman" w:cs="Times New Roman"/>
          <w:sz w:val="24"/>
          <w:szCs w:val="24"/>
          <w:lang w:val="en-GB" w:eastAsia="sr-Latn-ME"/>
        </w:rPr>
        <w:t xml:space="preserve">Care and Education (OECD, 2017) </w:t>
      </w:r>
      <w:r w:rsidR="00480867" w:rsidRPr="00174A56">
        <w:rPr>
          <w:rFonts w:ascii="Times New Roman" w:eastAsia="Times New Roman" w:hAnsi="Times New Roman" w:cs="Times New Roman"/>
          <w:sz w:val="24"/>
          <w:szCs w:val="24"/>
          <w:lang w:val="en-GB" w:eastAsia="sr-Latn-ME"/>
        </w:rPr>
        <w:t>highlight</w:t>
      </w:r>
      <w:r w:rsidR="00754454" w:rsidRPr="00174A56">
        <w:rPr>
          <w:rFonts w:ascii="Times New Roman" w:eastAsia="Times New Roman" w:hAnsi="Times New Roman" w:cs="Times New Roman"/>
          <w:sz w:val="24"/>
          <w:szCs w:val="24"/>
          <w:lang w:val="en-GB" w:eastAsia="sr-Latn-ME"/>
        </w:rPr>
        <w:t xml:space="preserve"> that, in pre</w:t>
      </w:r>
      <w:r w:rsidRPr="00174A56">
        <w:rPr>
          <w:rFonts w:ascii="Times New Roman" w:eastAsia="Times New Roman" w:hAnsi="Times New Roman" w:cs="Times New Roman"/>
          <w:sz w:val="24"/>
          <w:szCs w:val="24"/>
          <w:lang w:val="en-GB" w:eastAsia="sr-Latn-ME"/>
        </w:rPr>
        <w:t xml:space="preserve">school age, "the effects of specialized </w:t>
      </w:r>
      <w:r w:rsidR="00754454" w:rsidRPr="00174A56">
        <w:rPr>
          <w:rFonts w:ascii="Times New Roman" w:eastAsia="Times New Roman" w:hAnsi="Times New Roman" w:cs="Times New Roman"/>
          <w:sz w:val="24"/>
          <w:szCs w:val="24"/>
          <w:lang w:val="en-GB" w:eastAsia="sr-Latn-ME"/>
        </w:rPr>
        <w:t xml:space="preserve">in-service </w:t>
      </w:r>
      <w:r w:rsidRPr="00174A56">
        <w:rPr>
          <w:rFonts w:ascii="Times New Roman" w:eastAsia="Times New Roman" w:hAnsi="Times New Roman" w:cs="Times New Roman"/>
          <w:sz w:val="24"/>
          <w:szCs w:val="24"/>
          <w:lang w:val="en-GB" w:eastAsia="sr-Latn-ME"/>
        </w:rPr>
        <w:t>training</w:t>
      </w:r>
      <w:r w:rsidR="00754454" w:rsidRPr="00174A56">
        <w:rPr>
          <w:rFonts w:ascii="Times New Roman" w:eastAsia="Times New Roman" w:hAnsi="Times New Roman" w:cs="Times New Roman"/>
          <w:sz w:val="24"/>
          <w:szCs w:val="24"/>
          <w:lang w:val="en-GB" w:eastAsia="sr-Latn-ME"/>
        </w:rPr>
        <w:t xml:space="preserve"> on process quality</w:t>
      </w:r>
      <w:r w:rsidRPr="00174A56">
        <w:rPr>
          <w:rFonts w:ascii="Times New Roman" w:eastAsia="Times New Roman" w:hAnsi="Times New Roman" w:cs="Times New Roman"/>
          <w:sz w:val="24"/>
          <w:szCs w:val="24"/>
          <w:lang w:val="en-GB" w:eastAsia="sr-Latn-ME"/>
        </w:rPr>
        <w:t xml:space="preserve"> </w:t>
      </w:r>
      <w:r w:rsidR="00754454" w:rsidRPr="00174A56">
        <w:rPr>
          <w:rFonts w:ascii="Times New Roman" w:eastAsia="Times New Roman" w:hAnsi="Times New Roman" w:cs="Times New Roman"/>
          <w:sz w:val="24"/>
          <w:szCs w:val="24"/>
          <w:lang w:val="en-GB" w:eastAsia="sr-Latn-ME"/>
        </w:rPr>
        <w:t>larger</w:t>
      </w:r>
      <w:r w:rsidRPr="00174A56">
        <w:rPr>
          <w:rFonts w:ascii="Times New Roman" w:eastAsia="Times New Roman" w:hAnsi="Times New Roman" w:cs="Times New Roman"/>
          <w:sz w:val="24"/>
          <w:szCs w:val="24"/>
          <w:lang w:val="en-GB" w:eastAsia="sr-Latn-ME"/>
        </w:rPr>
        <w:t xml:space="preserve"> than those </w:t>
      </w:r>
      <w:r w:rsidR="00754454" w:rsidRPr="00174A56">
        <w:rPr>
          <w:rFonts w:ascii="Times New Roman" w:eastAsia="Times New Roman" w:hAnsi="Times New Roman" w:cs="Times New Roman"/>
          <w:sz w:val="24"/>
          <w:szCs w:val="24"/>
          <w:lang w:val="en-GB" w:eastAsia="sr-Latn-ME"/>
        </w:rPr>
        <w:t>of</w:t>
      </w:r>
      <w:r w:rsidRPr="00174A56">
        <w:rPr>
          <w:rFonts w:ascii="Times New Roman" w:eastAsia="Times New Roman" w:hAnsi="Times New Roman" w:cs="Times New Roman"/>
          <w:sz w:val="24"/>
          <w:szCs w:val="24"/>
          <w:lang w:val="en-GB" w:eastAsia="sr-Latn-ME"/>
        </w:rPr>
        <w:t xml:space="preserve"> </w:t>
      </w:r>
      <w:r w:rsidR="00754454" w:rsidRPr="00174A56">
        <w:rPr>
          <w:rFonts w:ascii="Times New Roman" w:eastAsia="Times New Roman" w:hAnsi="Times New Roman" w:cs="Times New Roman"/>
          <w:sz w:val="24"/>
          <w:szCs w:val="24"/>
          <w:lang w:val="en-GB" w:eastAsia="sr-Latn-ME"/>
        </w:rPr>
        <w:t>pre-service</w:t>
      </w:r>
      <w:r w:rsidRPr="00174A56">
        <w:rPr>
          <w:rFonts w:ascii="Times New Roman" w:eastAsia="Times New Roman" w:hAnsi="Times New Roman" w:cs="Times New Roman"/>
          <w:sz w:val="24"/>
          <w:szCs w:val="24"/>
          <w:lang w:val="en-GB" w:eastAsia="sr-Latn-ME"/>
        </w:rPr>
        <w:t xml:space="preserve"> </w:t>
      </w:r>
      <w:r w:rsidR="00754454" w:rsidRPr="00174A56">
        <w:rPr>
          <w:rFonts w:ascii="Times New Roman" w:eastAsia="Times New Roman" w:hAnsi="Times New Roman" w:cs="Times New Roman"/>
          <w:sz w:val="24"/>
          <w:szCs w:val="24"/>
          <w:lang w:val="en-GB" w:eastAsia="sr-Latn-ME"/>
        </w:rPr>
        <w:t>training</w:t>
      </w:r>
      <w:r w:rsidRPr="00174A56">
        <w:rPr>
          <w:rFonts w:ascii="Times New Roman" w:eastAsia="Times New Roman" w:hAnsi="Times New Roman" w:cs="Times New Roman"/>
          <w:sz w:val="24"/>
          <w:szCs w:val="24"/>
          <w:lang w:val="en-GB" w:eastAsia="sr-Latn-ME"/>
        </w:rPr>
        <w:t xml:space="preserve">, </w:t>
      </w:r>
      <w:r w:rsidR="00754454" w:rsidRPr="00174A56">
        <w:rPr>
          <w:rFonts w:ascii="Times New Roman" w:eastAsia="Times New Roman" w:hAnsi="Times New Roman" w:cs="Times New Roman"/>
          <w:sz w:val="24"/>
          <w:szCs w:val="24"/>
          <w:lang w:val="en-GB" w:eastAsia="sr-Latn-ME"/>
        </w:rPr>
        <w:t>particularly on collaborative work</w:t>
      </w:r>
      <w:r w:rsidRPr="00174A56">
        <w:rPr>
          <w:rFonts w:ascii="Times New Roman" w:eastAsia="Times New Roman" w:hAnsi="Times New Roman" w:cs="Times New Roman"/>
          <w:sz w:val="24"/>
          <w:szCs w:val="24"/>
          <w:lang w:val="en-GB" w:eastAsia="sr-Latn-ME"/>
        </w:rPr>
        <w:t>, support</w:t>
      </w:r>
      <w:r w:rsidR="00754454" w:rsidRPr="00174A56">
        <w:rPr>
          <w:rFonts w:ascii="Times New Roman" w:eastAsia="Times New Roman" w:hAnsi="Times New Roman" w:cs="Times New Roman"/>
          <w:sz w:val="24"/>
          <w:szCs w:val="24"/>
          <w:lang w:val="en-GB" w:eastAsia="sr-Latn-ME"/>
        </w:rPr>
        <w:t xml:space="preserve"> for play</w:t>
      </w:r>
      <w:r w:rsidRPr="00174A56">
        <w:rPr>
          <w:rFonts w:ascii="Times New Roman" w:eastAsia="Times New Roman" w:hAnsi="Times New Roman" w:cs="Times New Roman"/>
          <w:sz w:val="24"/>
          <w:szCs w:val="24"/>
          <w:lang w:val="en-GB" w:eastAsia="sr-Latn-ME"/>
        </w:rPr>
        <w:t>, support for early literacy, mathematics and science</w:t>
      </w:r>
      <w:r w:rsidR="00754454"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(OECD, 2017: 87). </w:t>
      </w:r>
    </w:p>
    <w:p w:rsidR="00F36010" w:rsidRPr="00174A56" w:rsidRDefault="00F36010" w:rsidP="00F36010">
      <w:pPr>
        <w:spacing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findings of a </w:t>
      </w:r>
      <w:r w:rsidR="00754454" w:rsidRPr="00174A56">
        <w:rPr>
          <w:rFonts w:ascii="Times New Roman" w:eastAsia="Times New Roman" w:hAnsi="Times New Roman" w:cs="Times New Roman"/>
          <w:sz w:val="24"/>
          <w:szCs w:val="24"/>
          <w:lang w:val="en-GB" w:eastAsia="sr-Latn-ME"/>
        </w:rPr>
        <w:t>great</w:t>
      </w:r>
      <w:r w:rsidRPr="00174A56">
        <w:rPr>
          <w:rFonts w:ascii="Times New Roman" w:eastAsia="Times New Roman" w:hAnsi="Times New Roman" w:cs="Times New Roman"/>
          <w:sz w:val="24"/>
          <w:szCs w:val="24"/>
          <w:lang w:val="en-GB" w:eastAsia="sr-Latn-ME"/>
        </w:rPr>
        <w:t xml:space="preserve"> number of studies </w:t>
      </w:r>
      <w:r w:rsidR="00754454" w:rsidRPr="00174A56">
        <w:rPr>
          <w:rFonts w:ascii="Times New Roman" w:eastAsia="Times New Roman" w:hAnsi="Times New Roman" w:cs="Times New Roman"/>
          <w:sz w:val="24"/>
          <w:szCs w:val="24"/>
          <w:lang w:val="en-GB" w:eastAsia="sr-Latn-ME"/>
        </w:rPr>
        <w:t>indicate</w:t>
      </w:r>
      <w:r w:rsidRPr="00174A56">
        <w:rPr>
          <w:rFonts w:ascii="Times New Roman" w:eastAsia="Times New Roman" w:hAnsi="Times New Roman" w:cs="Times New Roman"/>
          <w:sz w:val="24"/>
          <w:szCs w:val="24"/>
          <w:lang w:val="en-GB" w:eastAsia="sr-Latn-ME"/>
        </w:rPr>
        <w:t xml:space="preserve"> that continuing professional development activities that are integrated in the educational practice itself lead to changes in </w:t>
      </w:r>
      <w:r w:rsidR="00754454" w:rsidRPr="00174A56">
        <w:rPr>
          <w:rFonts w:ascii="Times New Roman" w:eastAsia="Times New Roman" w:hAnsi="Times New Roman" w:cs="Times New Roman"/>
          <w:sz w:val="24"/>
          <w:szCs w:val="24"/>
          <w:lang w:val="en-GB" w:eastAsia="sr-Latn-ME"/>
        </w:rPr>
        <w:t xml:space="preserve">both </w:t>
      </w:r>
      <w:r w:rsidRPr="00174A56">
        <w:rPr>
          <w:rFonts w:ascii="Times New Roman" w:eastAsia="Times New Roman" w:hAnsi="Times New Roman" w:cs="Times New Roman"/>
          <w:sz w:val="24"/>
          <w:szCs w:val="24"/>
          <w:lang w:val="en-GB" w:eastAsia="sr-Latn-ME"/>
        </w:rPr>
        <w:t xml:space="preserve">practice </w:t>
      </w:r>
      <w:r w:rsidR="00754454" w:rsidRPr="00174A56">
        <w:rPr>
          <w:rFonts w:ascii="Times New Roman" w:eastAsia="Times New Roman" w:hAnsi="Times New Roman" w:cs="Times New Roman"/>
          <w:sz w:val="24"/>
          <w:szCs w:val="24"/>
          <w:lang w:val="en-GB" w:eastAsia="sr-Latn-ME"/>
        </w:rPr>
        <w:t xml:space="preserve">and </w:t>
      </w:r>
      <w:r w:rsidRPr="00174A56">
        <w:rPr>
          <w:rFonts w:ascii="Times New Roman" w:eastAsia="Times New Roman" w:hAnsi="Times New Roman" w:cs="Times New Roman"/>
          <w:sz w:val="24"/>
          <w:szCs w:val="24"/>
          <w:lang w:val="en-GB" w:eastAsia="sr-Latn-ME"/>
        </w:rPr>
        <w:t xml:space="preserve">curricula. </w:t>
      </w:r>
      <w:r w:rsidR="00754454" w:rsidRPr="00174A56">
        <w:rPr>
          <w:rFonts w:ascii="Times New Roman" w:eastAsia="Times New Roman" w:hAnsi="Times New Roman" w:cs="Times New Roman"/>
          <w:b/>
          <w:bCs/>
          <w:sz w:val="24"/>
          <w:szCs w:val="24"/>
          <w:lang w:val="en-GB" w:eastAsia="sr-Latn-ME"/>
        </w:rPr>
        <w:t>Short-term training programs</w:t>
      </w:r>
      <w:r w:rsidRPr="00174A56">
        <w:rPr>
          <w:rFonts w:ascii="Times New Roman" w:eastAsia="Times New Roman" w:hAnsi="Times New Roman" w:cs="Times New Roman"/>
          <w:b/>
          <w:bCs/>
          <w:sz w:val="24"/>
          <w:szCs w:val="24"/>
          <w:lang w:val="en-GB" w:eastAsia="sr-Latn-ME"/>
        </w:rPr>
        <w:t xml:space="preserve"> </w:t>
      </w:r>
      <w:r w:rsidR="00754454" w:rsidRPr="00174A56">
        <w:rPr>
          <w:rFonts w:ascii="Times New Roman" w:eastAsia="Times New Roman" w:hAnsi="Times New Roman" w:cs="Times New Roman"/>
          <w:b/>
          <w:bCs/>
          <w:sz w:val="24"/>
          <w:szCs w:val="24"/>
          <w:lang w:val="en-GB" w:eastAsia="sr-Latn-ME"/>
        </w:rPr>
        <w:t>enhance</w:t>
      </w:r>
      <w:r w:rsidRPr="00174A56">
        <w:rPr>
          <w:rFonts w:ascii="Times New Roman" w:eastAsia="Times New Roman" w:hAnsi="Times New Roman" w:cs="Times New Roman"/>
          <w:b/>
          <w:bCs/>
          <w:sz w:val="24"/>
          <w:szCs w:val="24"/>
          <w:lang w:val="en-GB" w:eastAsia="sr-Latn-ME"/>
        </w:rPr>
        <w:t xml:space="preserve"> the competencies of </w:t>
      </w:r>
      <w:r w:rsidR="00D759A0" w:rsidRPr="00174A56">
        <w:rPr>
          <w:rFonts w:ascii="Times New Roman" w:eastAsia="Times New Roman" w:hAnsi="Times New Roman" w:cs="Times New Roman"/>
          <w:b/>
          <w:bCs/>
          <w:sz w:val="24"/>
          <w:szCs w:val="24"/>
          <w:lang w:val="en-GB" w:eastAsia="sr-Latn-ME"/>
        </w:rPr>
        <w:t>preschool teacher</w:t>
      </w:r>
      <w:r w:rsidRPr="00174A56">
        <w:rPr>
          <w:rFonts w:ascii="Times New Roman" w:eastAsia="Times New Roman" w:hAnsi="Times New Roman" w:cs="Times New Roman"/>
          <w:b/>
          <w:bCs/>
          <w:sz w:val="24"/>
          <w:szCs w:val="24"/>
          <w:lang w:val="en-GB" w:eastAsia="sr-Latn-ME"/>
        </w:rPr>
        <w:t>s in the upbringing of the child and stimulat</w:t>
      </w:r>
      <w:r w:rsidR="004E57E8" w:rsidRPr="00174A56">
        <w:rPr>
          <w:rFonts w:ascii="Times New Roman" w:eastAsia="Times New Roman" w:hAnsi="Times New Roman" w:cs="Times New Roman"/>
          <w:b/>
          <w:bCs/>
          <w:sz w:val="24"/>
          <w:szCs w:val="24"/>
          <w:lang w:val="en-GB" w:eastAsia="sr-Latn-ME"/>
        </w:rPr>
        <w:t xml:space="preserve">ion of child’s linguistic development and </w:t>
      </w:r>
      <w:r w:rsidRPr="00174A56">
        <w:rPr>
          <w:rFonts w:ascii="Times New Roman" w:eastAsia="Times New Roman" w:hAnsi="Times New Roman" w:cs="Times New Roman"/>
          <w:b/>
          <w:bCs/>
          <w:sz w:val="24"/>
          <w:szCs w:val="24"/>
          <w:lang w:val="en-GB" w:eastAsia="sr-Latn-ME"/>
        </w:rPr>
        <w:t>cognitive development</w:t>
      </w:r>
      <w:r w:rsidR="004E57E8" w:rsidRPr="00174A56">
        <w:rPr>
          <w:rFonts w:ascii="Times New Roman" w:eastAsia="Times New Roman" w:hAnsi="Times New Roman" w:cs="Times New Roman"/>
          <w:b/>
          <w:bCs/>
          <w:sz w:val="24"/>
          <w:szCs w:val="24"/>
          <w:lang w:val="en-GB" w:eastAsia="sr-Latn-ME"/>
        </w:rPr>
        <w:t xml:space="preserve"> in general</w:t>
      </w:r>
      <w:r w:rsidRPr="00174A56">
        <w:rPr>
          <w:rFonts w:ascii="Times New Roman" w:eastAsia="Times New Roman" w:hAnsi="Times New Roman" w:cs="Times New Roman"/>
          <w:b/>
          <w:bCs/>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Long</w:t>
      </w:r>
      <w:r w:rsidR="004E57E8" w:rsidRPr="00174A56">
        <w:rPr>
          <w:rFonts w:ascii="Times New Roman" w:eastAsia="Times New Roman" w:hAnsi="Times New Roman" w:cs="Times New Roman"/>
          <w:b/>
          <w:bCs/>
          <w:sz w:val="24"/>
          <w:szCs w:val="24"/>
          <w:lang w:val="en-GB" w:eastAsia="sr-Latn-ME"/>
        </w:rPr>
        <w:t>er</w:t>
      </w:r>
      <w:r w:rsidRPr="00174A56">
        <w:rPr>
          <w:rFonts w:ascii="Times New Roman" w:eastAsia="Times New Roman" w:hAnsi="Times New Roman" w:cs="Times New Roman"/>
          <w:b/>
          <w:bCs/>
          <w:sz w:val="24"/>
          <w:szCs w:val="24"/>
          <w:lang w:val="en-GB" w:eastAsia="sr-Latn-ME"/>
        </w:rPr>
        <w:t xml:space="preserve"> interventions of </w:t>
      </w:r>
      <w:r w:rsidR="00BB72F1" w:rsidRPr="00174A56">
        <w:rPr>
          <w:rFonts w:ascii="Times New Roman" w:eastAsia="Times New Roman" w:hAnsi="Times New Roman" w:cs="Times New Roman"/>
          <w:b/>
          <w:bCs/>
          <w:sz w:val="24"/>
          <w:szCs w:val="24"/>
          <w:lang w:val="en-GB" w:eastAsia="sr-Latn-ME"/>
        </w:rPr>
        <w:t>continuing</w:t>
      </w:r>
      <w:r w:rsidRPr="00174A56">
        <w:rPr>
          <w:rFonts w:ascii="Times New Roman" w:eastAsia="Times New Roman" w:hAnsi="Times New Roman" w:cs="Times New Roman"/>
          <w:b/>
          <w:bCs/>
          <w:sz w:val="24"/>
          <w:szCs w:val="24"/>
          <w:lang w:val="en-GB" w:eastAsia="sr-Latn-ME"/>
        </w:rPr>
        <w:t xml:space="preserve"> professional development, such as pedagogical guidance and coaching </w:t>
      </w:r>
      <w:r w:rsidR="004E57E8" w:rsidRPr="00174A56">
        <w:rPr>
          <w:rFonts w:ascii="Times New Roman" w:eastAsia="Times New Roman" w:hAnsi="Times New Roman" w:cs="Times New Roman"/>
          <w:b/>
          <w:bCs/>
          <w:sz w:val="24"/>
          <w:szCs w:val="24"/>
          <w:lang w:val="en-GB" w:eastAsia="sr-Latn-ME"/>
        </w:rPr>
        <w:t>within</w:t>
      </w:r>
      <w:r w:rsidRPr="00174A56">
        <w:rPr>
          <w:rFonts w:ascii="Times New Roman" w:eastAsia="Times New Roman" w:hAnsi="Times New Roman" w:cs="Times New Roman"/>
          <w:b/>
          <w:bCs/>
          <w:sz w:val="24"/>
          <w:szCs w:val="24"/>
          <w:lang w:val="en-GB" w:eastAsia="sr-Latn-ME"/>
        </w:rPr>
        <w:t xml:space="preserve"> "reflection groups", lead to the improvement of knowledge, practice and understanding </w:t>
      </w:r>
      <w:r w:rsidR="004E57E8" w:rsidRPr="00174A56">
        <w:rPr>
          <w:rFonts w:ascii="Times New Roman" w:eastAsia="Times New Roman" w:hAnsi="Times New Roman" w:cs="Times New Roman"/>
          <w:b/>
          <w:bCs/>
          <w:sz w:val="24"/>
          <w:szCs w:val="24"/>
          <w:lang w:val="en-GB" w:eastAsia="sr-Latn-ME"/>
        </w:rPr>
        <w:t>in</w:t>
      </w:r>
      <w:r w:rsidRPr="00174A56">
        <w:rPr>
          <w:rFonts w:ascii="Times New Roman" w:eastAsia="Times New Roman" w:hAnsi="Times New Roman" w:cs="Times New Roman"/>
          <w:b/>
          <w:bCs/>
          <w:sz w:val="24"/>
          <w:szCs w:val="24"/>
          <w:lang w:val="en-GB" w:eastAsia="sr-Latn-ME"/>
        </w:rPr>
        <w:t xml:space="preserve"> </w:t>
      </w:r>
      <w:r w:rsidR="00D759A0" w:rsidRPr="00174A56">
        <w:rPr>
          <w:rFonts w:ascii="Times New Roman" w:eastAsia="Times New Roman" w:hAnsi="Times New Roman" w:cs="Times New Roman"/>
          <w:b/>
          <w:bCs/>
          <w:sz w:val="24"/>
          <w:szCs w:val="24"/>
          <w:lang w:val="en-GB" w:eastAsia="sr-Latn-ME"/>
        </w:rPr>
        <w:t>preschool teacher</w:t>
      </w:r>
      <w:r w:rsidRPr="00174A56">
        <w:rPr>
          <w:rFonts w:ascii="Times New Roman" w:eastAsia="Times New Roman" w:hAnsi="Times New Roman" w:cs="Times New Roman"/>
          <w:b/>
          <w:bCs/>
          <w:sz w:val="24"/>
          <w:szCs w:val="24"/>
          <w:lang w:val="en-GB" w:eastAsia="sr-Latn-ME"/>
        </w:rPr>
        <w:t>s.</w:t>
      </w:r>
      <w:r w:rsidRPr="00174A56">
        <w:rPr>
          <w:rFonts w:ascii="Times New Roman" w:eastAsia="Times New Roman" w:hAnsi="Times New Roman" w:cs="Times New Roman"/>
          <w:sz w:val="24"/>
          <w:szCs w:val="24"/>
          <w:lang w:val="en-GB" w:eastAsia="sr-Latn-ME"/>
        </w:rPr>
        <w:t xml:space="preserve"> </w:t>
      </w:r>
      <w:r w:rsidR="004E57E8" w:rsidRPr="00174A56">
        <w:rPr>
          <w:rFonts w:ascii="Times New Roman" w:eastAsia="Times New Roman" w:hAnsi="Times New Roman" w:cs="Times New Roman"/>
          <w:sz w:val="24"/>
          <w:szCs w:val="24"/>
          <w:lang w:val="en-GB" w:eastAsia="sr-Latn-ME"/>
        </w:rPr>
        <w:t>A</w:t>
      </w:r>
      <w:r w:rsidRPr="00174A56">
        <w:rPr>
          <w:rFonts w:ascii="Times New Roman" w:eastAsia="Times New Roman" w:hAnsi="Times New Roman" w:cs="Times New Roman"/>
          <w:sz w:val="24"/>
          <w:szCs w:val="24"/>
          <w:lang w:val="en-GB" w:eastAsia="sr-Latn-ME"/>
        </w:rPr>
        <w:t xml:space="preserve">ctivities based on the needs of </w:t>
      </w:r>
      <w:r w:rsidR="00D759A0" w:rsidRPr="00174A56">
        <w:rPr>
          <w:rFonts w:ascii="Times New Roman" w:eastAsia="Times New Roman" w:hAnsi="Times New Roman" w:cs="Times New Roman"/>
          <w:sz w:val="24"/>
          <w:szCs w:val="24"/>
          <w:lang w:val="en-GB" w:eastAsia="sr-Latn-ME"/>
        </w:rPr>
        <w:t>preschool teacher</w:t>
      </w:r>
      <w:r w:rsidR="004E57E8" w:rsidRPr="00174A56">
        <w:rPr>
          <w:rFonts w:ascii="Times New Roman" w:eastAsia="Times New Roman" w:hAnsi="Times New Roman" w:cs="Times New Roman"/>
          <w:sz w:val="24"/>
          <w:szCs w:val="24"/>
          <w:lang w:val="en-GB" w:eastAsia="sr-Latn-ME"/>
        </w:rPr>
        <w:t>s involving</w:t>
      </w:r>
      <w:r w:rsidRPr="00174A56">
        <w:rPr>
          <w:rFonts w:ascii="Times New Roman" w:eastAsia="Times New Roman" w:hAnsi="Times New Roman" w:cs="Times New Roman"/>
          <w:sz w:val="24"/>
          <w:szCs w:val="24"/>
          <w:lang w:val="en-GB" w:eastAsia="sr-Latn-ME"/>
        </w:rPr>
        <w:t xml:space="preserve"> the</w:t>
      </w:r>
      <w:r w:rsidR="004E57E8" w:rsidRPr="00174A56">
        <w:rPr>
          <w:rFonts w:ascii="Times New Roman" w:eastAsia="Times New Roman" w:hAnsi="Times New Roman" w:cs="Times New Roman"/>
          <w:sz w:val="24"/>
          <w:szCs w:val="24"/>
          <w:lang w:val="en-GB" w:eastAsia="sr-Latn-ME"/>
        </w:rPr>
        <w:t xml:space="preserve"> active</w:t>
      </w:r>
      <w:r w:rsidRPr="00174A56">
        <w:rPr>
          <w:rFonts w:ascii="Times New Roman" w:eastAsia="Times New Roman" w:hAnsi="Times New Roman" w:cs="Times New Roman"/>
          <w:sz w:val="24"/>
          <w:szCs w:val="24"/>
          <w:lang w:val="en-GB" w:eastAsia="sr-Latn-ME"/>
        </w:rPr>
        <w:t xml:space="preserve"> participation of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have an impact on the raising of pedagogical awareness and professional understanding of </w:t>
      </w:r>
      <w:r w:rsidR="004E57E8" w:rsidRPr="00174A56">
        <w:rPr>
          <w:rFonts w:ascii="Times New Roman" w:eastAsia="Times New Roman" w:hAnsi="Times New Roman" w:cs="Times New Roman"/>
          <w:sz w:val="24"/>
          <w:szCs w:val="24"/>
          <w:lang w:val="en-GB" w:eastAsia="sr-Latn-ME"/>
        </w:rPr>
        <w:t>staff</w:t>
      </w:r>
      <w:r w:rsidRPr="00174A56">
        <w:rPr>
          <w:rFonts w:ascii="Times New Roman" w:eastAsia="Times New Roman" w:hAnsi="Times New Roman" w:cs="Times New Roman"/>
          <w:sz w:val="24"/>
          <w:szCs w:val="24"/>
          <w:lang w:val="en-GB" w:eastAsia="sr-Latn-ME"/>
        </w:rPr>
        <w:t xml:space="preserve">, as well as on their </w:t>
      </w:r>
      <w:r w:rsidR="004E57E8" w:rsidRPr="00174A56">
        <w:rPr>
          <w:rFonts w:ascii="Times New Roman" w:eastAsia="Times New Roman" w:hAnsi="Times New Roman" w:cs="Times New Roman"/>
          <w:sz w:val="24"/>
          <w:szCs w:val="24"/>
          <w:lang w:val="en-GB" w:eastAsia="sr-Latn-ME"/>
        </w:rPr>
        <w:t xml:space="preserve">ability to </w:t>
      </w:r>
      <w:r w:rsidRPr="00174A56">
        <w:rPr>
          <w:rFonts w:ascii="Times New Roman" w:eastAsia="Times New Roman" w:hAnsi="Times New Roman" w:cs="Times New Roman"/>
          <w:sz w:val="24"/>
          <w:szCs w:val="24"/>
          <w:lang w:val="en-GB" w:eastAsia="sr-Latn-ME"/>
        </w:rPr>
        <w:t>refle</w:t>
      </w:r>
      <w:r w:rsidR="004E57E8" w:rsidRPr="00174A56">
        <w:rPr>
          <w:rFonts w:ascii="Times New Roman" w:eastAsia="Times New Roman" w:hAnsi="Times New Roman" w:cs="Times New Roman"/>
          <w:sz w:val="24"/>
          <w:szCs w:val="24"/>
          <w:lang w:val="en-GB" w:eastAsia="sr-Latn-ME"/>
        </w:rPr>
        <w:t>ct</w:t>
      </w:r>
      <w:r w:rsidRPr="00174A56">
        <w:rPr>
          <w:rFonts w:ascii="Times New Roman" w:eastAsia="Times New Roman" w:hAnsi="Times New Roman" w:cs="Times New Roman"/>
          <w:sz w:val="24"/>
          <w:szCs w:val="24"/>
          <w:lang w:val="en-GB" w:eastAsia="sr-Latn-ME"/>
        </w:rPr>
        <w:t xml:space="preserve">, both </w:t>
      </w:r>
      <w:r w:rsidR="004E57E8" w:rsidRPr="00174A56">
        <w:rPr>
          <w:rFonts w:ascii="Times New Roman" w:eastAsia="Times New Roman" w:hAnsi="Times New Roman" w:cs="Times New Roman"/>
          <w:sz w:val="24"/>
          <w:szCs w:val="24"/>
          <w:lang w:val="en-GB" w:eastAsia="sr-Latn-ME"/>
        </w:rPr>
        <w:t>on</w:t>
      </w:r>
      <w:r w:rsidRPr="00174A56">
        <w:rPr>
          <w:rFonts w:ascii="Times New Roman" w:eastAsia="Times New Roman" w:hAnsi="Times New Roman" w:cs="Times New Roman"/>
          <w:sz w:val="24"/>
          <w:szCs w:val="24"/>
          <w:lang w:val="en-GB" w:eastAsia="sr-Latn-ME"/>
        </w:rPr>
        <w:t xml:space="preserve"> the individual and </w:t>
      </w:r>
      <w:r w:rsidR="004E57E8" w:rsidRPr="00174A56">
        <w:rPr>
          <w:rFonts w:ascii="Times New Roman" w:eastAsia="Times New Roman" w:hAnsi="Times New Roman" w:cs="Times New Roman"/>
          <w:sz w:val="24"/>
          <w:szCs w:val="24"/>
          <w:lang w:val="en-GB" w:eastAsia="sr-Latn-ME"/>
        </w:rPr>
        <w:t>on</w:t>
      </w:r>
      <w:r w:rsidRPr="00174A56">
        <w:rPr>
          <w:rFonts w:ascii="Times New Roman" w:eastAsia="Times New Roman" w:hAnsi="Times New Roman" w:cs="Times New Roman"/>
          <w:sz w:val="24"/>
          <w:szCs w:val="24"/>
          <w:lang w:val="en-GB" w:eastAsia="sr-Latn-ME"/>
        </w:rPr>
        <w:t xml:space="preserve"> the team level</w:t>
      </w:r>
      <w:r w:rsidR="004E57E8"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Such professional development activities </w:t>
      </w:r>
      <w:r w:rsidR="004E57E8" w:rsidRPr="00174A56">
        <w:rPr>
          <w:rFonts w:ascii="Times New Roman" w:eastAsia="Times New Roman" w:hAnsi="Times New Roman" w:cs="Times New Roman"/>
          <w:sz w:val="24"/>
          <w:szCs w:val="24"/>
          <w:lang w:val="en-GB" w:eastAsia="sr-Latn-ME"/>
        </w:rPr>
        <w:t>have impact on</w:t>
      </w:r>
      <w:r w:rsidRPr="00174A56">
        <w:rPr>
          <w:rFonts w:ascii="Times New Roman" w:eastAsia="Times New Roman" w:hAnsi="Times New Roman" w:cs="Times New Roman"/>
          <w:sz w:val="24"/>
          <w:szCs w:val="24"/>
          <w:lang w:val="en-GB" w:eastAsia="sr-Latn-ME"/>
        </w:rPr>
        <w:t xml:space="preserve"> the ability of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s to actively listen</w:t>
      </w:r>
      <w:r w:rsidR="004E57E8" w:rsidRPr="00174A56">
        <w:rPr>
          <w:rFonts w:ascii="Times New Roman" w:eastAsia="Times New Roman" w:hAnsi="Times New Roman" w:cs="Times New Roman"/>
          <w:sz w:val="24"/>
          <w:szCs w:val="24"/>
          <w:lang w:val="en-GB" w:eastAsia="sr-Latn-ME"/>
        </w:rPr>
        <w:t xml:space="preserve"> and guide</w:t>
      </w:r>
      <w:r w:rsidRPr="00174A56">
        <w:rPr>
          <w:rFonts w:ascii="Times New Roman" w:eastAsia="Times New Roman" w:hAnsi="Times New Roman" w:cs="Times New Roman"/>
          <w:sz w:val="24"/>
          <w:szCs w:val="24"/>
          <w:lang w:val="en-GB" w:eastAsia="sr-Latn-ME"/>
        </w:rPr>
        <w:t xml:space="preserve"> their work towards </w:t>
      </w:r>
      <w:r w:rsidR="004E57E8" w:rsidRPr="00174A56">
        <w:rPr>
          <w:rFonts w:ascii="Times New Roman" w:eastAsia="Times New Roman" w:hAnsi="Times New Roman" w:cs="Times New Roman"/>
          <w:sz w:val="24"/>
          <w:szCs w:val="24"/>
          <w:lang w:val="en-GB" w:eastAsia="sr-Latn-ME"/>
        </w:rPr>
        <w:t xml:space="preserve">the process of </w:t>
      </w:r>
      <w:r w:rsidR="00C547FB" w:rsidRPr="00174A56">
        <w:rPr>
          <w:rFonts w:ascii="Times New Roman" w:eastAsia="Times New Roman" w:hAnsi="Times New Roman" w:cs="Times New Roman"/>
          <w:sz w:val="24"/>
          <w:szCs w:val="24"/>
          <w:lang w:val="en-GB" w:eastAsia="sr-Latn-ME"/>
        </w:rPr>
        <w:t>discovery through</w:t>
      </w:r>
      <w:r w:rsidRPr="00174A56">
        <w:rPr>
          <w:rFonts w:ascii="Times New Roman" w:eastAsia="Times New Roman" w:hAnsi="Times New Roman" w:cs="Times New Roman"/>
          <w:sz w:val="24"/>
          <w:szCs w:val="24"/>
          <w:lang w:val="en-GB" w:eastAsia="sr-Latn-ME"/>
        </w:rPr>
        <w:t xml:space="preserve"> </w:t>
      </w:r>
      <w:r w:rsidR="004E57E8" w:rsidRPr="00174A56">
        <w:rPr>
          <w:rFonts w:ascii="Times New Roman" w:eastAsia="Times New Roman" w:hAnsi="Times New Roman" w:cs="Times New Roman"/>
          <w:sz w:val="24"/>
          <w:szCs w:val="24"/>
          <w:lang w:val="en-GB" w:eastAsia="sr-Latn-ME"/>
        </w:rPr>
        <w:t>play.</w:t>
      </w:r>
      <w:r w:rsidRPr="00174A56">
        <w:rPr>
          <w:rFonts w:ascii="Times New Roman" w:eastAsia="Times New Roman" w:hAnsi="Times New Roman" w:cs="Times New Roman"/>
          <w:sz w:val="24"/>
          <w:szCs w:val="24"/>
          <w:lang w:val="en-GB" w:eastAsia="sr-Latn-ME"/>
        </w:rPr>
        <w:t xml:space="preserve"> </w:t>
      </w:r>
      <w:r w:rsidR="004E57E8" w:rsidRPr="00174A56">
        <w:rPr>
          <w:rFonts w:ascii="Times New Roman" w:eastAsia="Times New Roman" w:hAnsi="Times New Roman" w:cs="Times New Roman"/>
          <w:sz w:val="24"/>
          <w:szCs w:val="24"/>
          <w:lang w:val="en-GB" w:eastAsia="sr-Latn-ME"/>
        </w:rPr>
        <w:lastRenderedPageBreak/>
        <w:t>Due to</w:t>
      </w:r>
      <w:r w:rsidR="003568C0" w:rsidRPr="00174A56">
        <w:rPr>
          <w:rFonts w:ascii="Times New Roman" w:eastAsia="Times New Roman" w:hAnsi="Times New Roman" w:cs="Times New Roman"/>
          <w:sz w:val="24"/>
          <w:szCs w:val="24"/>
          <w:lang w:val="en-GB" w:eastAsia="sr-Latn-ME"/>
        </w:rPr>
        <w:t xml:space="preserve"> all</w:t>
      </w:r>
      <w:r w:rsidR="004E57E8" w:rsidRPr="00174A56">
        <w:rPr>
          <w:rFonts w:ascii="Times New Roman" w:eastAsia="Times New Roman" w:hAnsi="Times New Roman" w:cs="Times New Roman"/>
          <w:sz w:val="24"/>
          <w:szCs w:val="24"/>
          <w:lang w:val="en-GB" w:eastAsia="sr-Latn-ME"/>
        </w:rPr>
        <w:t xml:space="preserve"> this</w:t>
      </w:r>
      <w:r w:rsidRPr="00174A56">
        <w:rPr>
          <w:rFonts w:ascii="Times New Roman" w:eastAsia="Times New Roman" w:hAnsi="Times New Roman" w:cs="Times New Roman"/>
          <w:sz w:val="24"/>
          <w:szCs w:val="24"/>
          <w:lang w:val="en-GB" w:eastAsia="sr-Latn-ME"/>
        </w:rPr>
        <w:t xml:space="preserve">, the child's learning </w:t>
      </w:r>
      <w:r w:rsidR="003568C0" w:rsidRPr="00174A56">
        <w:rPr>
          <w:rFonts w:ascii="Times New Roman" w:eastAsia="Times New Roman" w:hAnsi="Times New Roman" w:cs="Times New Roman"/>
          <w:sz w:val="24"/>
          <w:szCs w:val="24"/>
          <w:lang w:val="en-GB" w:eastAsia="sr-Latn-ME"/>
        </w:rPr>
        <w:t xml:space="preserve">is facilitated in a more effective manner </w:t>
      </w:r>
      <w:r w:rsidRPr="00174A56">
        <w:rPr>
          <w:rFonts w:ascii="Times New Roman" w:eastAsia="Times New Roman" w:hAnsi="Times New Roman" w:cs="Times New Roman"/>
          <w:sz w:val="24"/>
          <w:szCs w:val="24"/>
          <w:lang w:val="en-GB" w:eastAsia="sr-Latn-ME"/>
        </w:rPr>
        <w:t xml:space="preserve">(Peeters </w:t>
      </w:r>
      <w:r w:rsidRPr="00174A56">
        <w:rPr>
          <w:rFonts w:ascii="Times New Roman" w:eastAsia="Times New Roman" w:hAnsi="Times New Roman" w:cs="Times New Roman"/>
          <w:i/>
          <w:iCs/>
          <w:sz w:val="24"/>
          <w:szCs w:val="24"/>
          <w:lang w:val="en-GB" w:eastAsia="sr-Latn-ME"/>
        </w:rPr>
        <w:t>et al.,</w:t>
      </w:r>
      <w:r w:rsidRPr="00174A56">
        <w:rPr>
          <w:rFonts w:ascii="Times New Roman" w:eastAsia="Times New Roman" w:hAnsi="Times New Roman" w:cs="Times New Roman"/>
          <w:sz w:val="24"/>
          <w:szCs w:val="24"/>
          <w:lang w:val="en-GB" w:eastAsia="sr-Latn-ME"/>
        </w:rPr>
        <w:t xml:space="preserve"> 2015: 1, 2). </w:t>
      </w:r>
    </w:p>
    <w:p w:rsidR="00F36010" w:rsidRPr="00174A56" w:rsidRDefault="00F36010" w:rsidP="00F36010">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1.3.</w:t>
      </w:r>
      <w:r w:rsidRPr="00174A56">
        <w:rPr>
          <w:rFonts w:ascii="Times New Roman" w:eastAsia="Times New Roman" w:hAnsi="Times New Roman" w:cs="Times New Roman"/>
          <w:sz w:val="24"/>
          <w:szCs w:val="24"/>
          <w:lang w:val="en-GB" w:eastAsia="sr-Latn-ME"/>
        </w:rPr>
        <w:t xml:space="preserve"> </w:t>
      </w:r>
      <w:r w:rsidR="003568C0" w:rsidRPr="00174A56">
        <w:rPr>
          <w:rFonts w:ascii="Times New Roman" w:eastAsia="Times New Roman" w:hAnsi="Times New Roman" w:cs="Times New Roman"/>
          <w:b/>
          <w:bCs/>
          <w:sz w:val="24"/>
          <w:szCs w:val="24"/>
          <w:lang w:val="en-GB" w:eastAsia="sr-Latn-ME"/>
        </w:rPr>
        <w:t xml:space="preserve">Quality - </w:t>
      </w:r>
      <w:r w:rsidR="004953B8">
        <w:rPr>
          <w:rFonts w:ascii="Times New Roman" w:eastAsia="Times New Roman" w:hAnsi="Times New Roman" w:cs="Times New Roman"/>
          <w:b/>
          <w:bCs/>
          <w:sz w:val="24"/>
          <w:szCs w:val="24"/>
          <w:lang w:val="en-GB" w:eastAsia="sr-Latn-ME"/>
        </w:rPr>
        <w:t>competencies</w:t>
      </w:r>
      <w:r w:rsidRPr="00174A56">
        <w:rPr>
          <w:rFonts w:ascii="Times New Roman" w:eastAsia="Times New Roman" w:hAnsi="Times New Roman" w:cs="Times New Roman"/>
          <w:b/>
          <w:bCs/>
          <w:sz w:val="24"/>
          <w:szCs w:val="24"/>
          <w:lang w:val="en-GB" w:eastAsia="sr-Latn-ME"/>
        </w:rPr>
        <w:t xml:space="preserve"> - professional development of </w:t>
      </w:r>
      <w:r w:rsidR="00D759A0" w:rsidRPr="00174A56">
        <w:rPr>
          <w:rFonts w:ascii="Times New Roman" w:eastAsia="Times New Roman" w:hAnsi="Times New Roman" w:cs="Times New Roman"/>
          <w:b/>
          <w:bCs/>
          <w:sz w:val="24"/>
          <w:szCs w:val="24"/>
          <w:lang w:val="en-GB" w:eastAsia="sr-Latn-ME"/>
        </w:rPr>
        <w:t>preschool teacher</w:t>
      </w:r>
      <w:r w:rsidRPr="00174A56">
        <w:rPr>
          <w:rFonts w:ascii="Times New Roman" w:eastAsia="Times New Roman" w:hAnsi="Times New Roman" w:cs="Times New Roman"/>
          <w:b/>
          <w:bCs/>
          <w:sz w:val="24"/>
          <w:szCs w:val="24"/>
          <w:lang w:val="en-GB" w:eastAsia="sr-Latn-ME"/>
        </w:rPr>
        <w:t>s</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When </w:t>
      </w:r>
      <w:r w:rsidR="003568C0" w:rsidRPr="00174A56">
        <w:rPr>
          <w:rFonts w:ascii="Times New Roman" w:eastAsia="Times New Roman" w:hAnsi="Times New Roman" w:cs="Times New Roman"/>
          <w:sz w:val="24"/>
          <w:szCs w:val="24"/>
          <w:lang w:val="en-GB" w:eastAsia="sr-Latn-ME"/>
        </w:rPr>
        <w:t>discussing the quality of early pre</w:t>
      </w:r>
      <w:r w:rsidRPr="00174A56">
        <w:rPr>
          <w:rFonts w:ascii="Times New Roman" w:eastAsia="Times New Roman" w:hAnsi="Times New Roman" w:cs="Times New Roman"/>
          <w:sz w:val="24"/>
          <w:szCs w:val="24"/>
          <w:lang w:val="en-GB" w:eastAsia="sr-Latn-ME"/>
        </w:rPr>
        <w:t xml:space="preserve">school education, the whole concept is based on the idea of ​​the </w:t>
      </w:r>
      <w:r w:rsidR="004953B8">
        <w:rPr>
          <w:rFonts w:ascii="Times New Roman" w:eastAsia="Times New Roman" w:hAnsi="Times New Roman" w:cs="Times New Roman"/>
          <w:b/>
          <w:bCs/>
          <w:sz w:val="24"/>
          <w:szCs w:val="24"/>
          <w:lang w:val="en-GB" w:eastAsia="sr-Latn-ME"/>
        </w:rPr>
        <w:t>competencies</w:t>
      </w:r>
      <w:r w:rsidRPr="00174A56">
        <w:rPr>
          <w:rFonts w:ascii="Times New Roman" w:eastAsia="Times New Roman" w:hAnsi="Times New Roman" w:cs="Times New Roman"/>
          <w:b/>
          <w:bCs/>
          <w:sz w:val="24"/>
          <w:szCs w:val="24"/>
          <w:lang w:val="en-GB" w:eastAsia="sr-Latn-ME"/>
        </w:rPr>
        <w:t xml:space="preserve"> of </w:t>
      </w:r>
      <w:r w:rsidR="00D759A0" w:rsidRPr="00174A56">
        <w:rPr>
          <w:rFonts w:ascii="Times New Roman" w:eastAsia="Times New Roman" w:hAnsi="Times New Roman" w:cs="Times New Roman"/>
          <w:b/>
          <w:bCs/>
          <w:sz w:val="24"/>
          <w:szCs w:val="24"/>
          <w:lang w:val="en-GB" w:eastAsia="sr-Latn-ME"/>
        </w:rPr>
        <w:t>preschool teacher</w:t>
      </w:r>
      <w:r w:rsidRPr="00174A56">
        <w:rPr>
          <w:rFonts w:ascii="Times New Roman" w:eastAsia="Times New Roman" w:hAnsi="Times New Roman" w:cs="Times New Roman"/>
          <w:b/>
          <w:bCs/>
          <w:sz w:val="24"/>
          <w:szCs w:val="24"/>
          <w:lang w:val="en-GB" w:eastAsia="sr-Latn-ME"/>
        </w:rPr>
        <w:t>s.</w:t>
      </w:r>
      <w:r w:rsidRPr="00174A56">
        <w:rPr>
          <w:rFonts w:ascii="Times New Roman" w:eastAsia="Times New Roman" w:hAnsi="Times New Roman" w:cs="Times New Roman"/>
          <w:sz w:val="24"/>
          <w:szCs w:val="24"/>
          <w:lang w:val="en-GB" w:eastAsia="sr-Latn-ME"/>
        </w:rPr>
        <w:t xml:space="preserve"> </w:t>
      </w:r>
      <w:r w:rsidR="003568C0" w:rsidRPr="00174A56">
        <w:rPr>
          <w:rFonts w:ascii="Times New Roman" w:eastAsia="Times New Roman" w:hAnsi="Times New Roman" w:cs="Times New Roman"/>
          <w:sz w:val="24"/>
          <w:szCs w:val="24"/>
          <w:lang w:val="en-GB" w:eastAsia="sr-Latn-ME"/>
        </w:rPr>
        <w:t>A</w:t>
      </w:r>
      <w:r w:rsidRPr="00174A56">
        <w:rPr>
          <w:rFonts w:ascii="Times New Roman" w:eastAsia="Times New Roman" w:hAnsi="Times New Roman" w:cs="Times New Roman"/>
          <w:sz w:val="24"/>
          <w:szCs w:val="24"/>
          <w:lang w:val="en-GB" w:eastAsia="sr-Latn-ME"/>
        </w:rPr>
        <w:t xml:space="preserve"> European study on the competencies of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s</w:t>
      </w:r>
      <w:r w:rsidR="003568C0" w:rsidRPr="00174A56">
        <w:rPr>
          <w:rFonts w:ascii="Times New Roman" w:eastAsia="Times New Roman" w:hAnsi="Times New Roman" w:cs="Times New Roman"/>
          <w:sz w:val="24"/>
          <w:szCs w:val="24"/>
          <w:lang w:val="en-GB" w:eastAsia="sr-Latn-ME"/>
        </w:rPr>
        <w:t xml:space="preserve"> entitled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CoRe </w:t>
      </w:r>
      <w:r w:rsidR="003568C0" w:rsidRPr="00174A56">
        <w:rPr>
          <w:rFonts w:ascii="Times New Roman" w:eastAsia="Times New Roman" w:hAnsi="Times New Roman" w:cs="Times New Roman"/>
          <w:i/>
          <w:iCs/>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Competence Requirements in Early Childhood Education and Care</w:t>
      </w:r>
      <w:r w:rsidRPr="00174A56">
        <w:rPr>
          <w:rFonts w:ascii="Times New Roman" w:eastAsia="Times New Roman" w:hAnsi="Times New Roman" w:cs="Times New Roman"/>
          <w:sz w:val="24"/>
          <w:szCs w:val="24"/>
          <w:lang w:val="en-GB" w:eastAsia="sr-Latn-ME"/>
        </w:rPr>
        <w:t xml:space="preserve"> (</w:t>
      </w:r>
      <w:r w:rsidR="00C547FB" w:rsidRPr="00174A56">
        <w:rPr>
          <w:rFonts w:ascii="Times New Roman" w:eastAsia="Times New Roman" w:hAnsi="Times New Roman" w:cs="Times New Roman"/>
          <w:sz w:val="24"/>
          <w:szCs w:val="24"/>
          <w:lang w:val="en-GB" w:eastAsia="sr-Latn-ME"/>
        </w:rPr>
        <w:t xml:space="preserve">hereinafter referred to as </w:t>
      </w:r>
      <w:r w:rsidR="003568C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CoRe</w:t>
      </w:r>
      <w:r w:rsidRPr="00174A56">
        <w:rPr>
          <w:rFonts w:ascii="Times New Roman" w:eastAsia="Times New Roman" w:hAnsi="Times New Roman" w:cs="Times New Roman"/>
          <w:sz w:val="24"/>
          <w:szCs w:val="24"/>
          <w:lang w:val="en-GB" w:eastAsia="sr-Latn-ME"/>
        </w:rPr>
        <w:t xml:space="preserve">) emphasizes that becoming competent implies "a </w:t>
      </w:r>
      <w:r w:rsidR="00BB72F1" w:rsidRPr="00174A56">
        <w:rPr>
          <w:rFonts w:ascii="Times New Roman" w:eastAsia="Times New Roman" w:hAnsi="Times New Roman" w:cs="Times New Roman"/>
          <w:sz w:val="24"/>
          <w:szCs w:val="24"/>
          <w:lang w:val="en-GB" w:eastAsia="sr-Latn-ME"/>
        </w:rPr>
        <w:t>continuing</w:t>
      </w:r>
      <w:r w:rsidRPr="00174A56">
        <w:rPr>
          <w:rFonts w:ascii="Times New Roman" w:eastAsia="Times New Roman" w:hAnsi="Times New Roman" w:cs="Times New Roman"/>
          <w:sz w:val="24"/>
          <w:szCs w:val="24"/>
          <w:lang w:val="en-GB" w:eastAsia="sr-Latn-ME"/>
        </w:rPr>
        <w:t xml:space="preserve"> process consisting of the ability and the </w:t>
      </w:r>
      <w:r w:rsidR="002D0512" w:rsidRPr="00174A56">
        <w:rPr>
          <w:rFonts w:ascii="Times New Roman" w:eastAsia="Times New Roman" w:hAnsi="Times New Roman" w:cs="Times New Roman"/>
          <w:sz w:val="24"/>
          <w:szCs w:val="24"/>
          <w:lang w:val="en-GB" w:eastAsia="sr-Latn-ME"/>
        </w:rPr>
        <w:t>opportunity</w:t>
      </w:r>
      <w:r w:rsidRPr="00174A56">
        <w:rPr>
          <w:rFonts w:ascii="Times New Roman" w:eastAsia="Times New Roman" w:hAnsi="Times New Roman" w:cs="Times New Roman"/>
          <w:sz w:val="24"/>
          <w:szCs w:val="24"/>
          <w:lang w:val="en-GB" w:eastAsia="sr-Latn-ME"/>
        </w:rPr>
        <w:t xml:space="preserve"> to upgrade the corpus of professional knowledge</w:t>
      </w:r>
      <w:r w:rsidR="003568C0" w:rsidRPr="00174A56">
        <w:rPr>
          <w:rFonts w:ascii="Times New Roman" w:eastAsia="Times New Roman" w:hAnsi="Times New Roman" w:cs="Times New Roman"/>
          <w:sz w:val="24"/>
          <w:szCs w:val="24"/>
          <w:lang w:val="en-GB" w:eastAsia="sr-Latn-ME"/>
        </w:rPr>
        <w:t xml:space="preserve"> and</w:t>
      </w:r>
      <w:r w:rsidRPr="00174A56">
        <w:rPr>
          <w:rFonts w:ascii="Times New Roman" w:eastAsia="Times New Roman" w:hAnsi="Times New Roman" w:cs="Times New Roman"/>
          <w:sz w:val="24"/>
          <w:szCs w:val="24"/>
          <w:lang w:val="en-GB" w:eastAsia="sr-Latn-ME"/>
        </w:rPr>
        <w:t xml:space="preserve"> practice</w:t>
      </w:r>
      <w:r w:rsidR="003568C0"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and </w:t>
      </w:r>
      <w:r w:rsidR="003568C0" w:rsidRPr="00174A56">
        <w:rPr>
          <w:rFonts w:ascii="Times New Roman" w:eastAsia="Times New Roman" w:hAnsi="Times New Roman" w:cs="Times New Roman"/>
          <w:sz w:val="24"/>
          <w:szCs w:val="24"/>
          <w:lang w:val="en-GB" w:eastAsia="sr-Latn-ME"/>
        </w:rPr>
        <w:t xml:space="preserve">to </w:t>
      </w:r>
      <w:r w:rsidRPr="00174A56">
        <w:rPr>
          <w:rFonts w:ascii="Times New Roman" w:eastAsia="Times New Roman" w:hAnsi="Times New Roman" w:cs="Times New Roman"/>
          <w:sz w:val="24"/>
          <w:szCs w:val="24"/>
          <w:lang w:val="en-GB" w:eastAsia="sr-Latn-ME"/>
        </w:rPr>
        <w:t xml:space="preserve">develop and </w:t>
      </w:r>
      <w:r w:rsidR="003568C0" w:rsidRPr="00174A56">
        <w:rPr>
          <w:rFonts w:ascii="Times New Roman" w:eastAsia="Times New Roman" w:hAnsi="Times New Roman" w:cs="Times New Roman"/>
          <w:sz w:val="24"/>
          <w:szCs w:val="24"/>
          <w:lang w:val="en-GB" w:eastAsia="sr-Latn-ME"/>
        </w:rPr>
        <w:t>display</w:t>
      </w:r>
      <w:r w:rsidRPr="00174A56">
        <w:rPr>
          <w:rFonts w:ascii="Times New Roman" w:eastAsia="Times New Roman" w:hAnsi="Times New Roman" w:cs="Times New Roman"/>
          <w:sz w:val="24"/>
          <w:szCs w:val="24"/>
          <w:lang w:val="en-GB" w:eastAsia="sr-Latn-ME"/>
        </w:rPr>
        <w:t xml:space="preserve"> professional values. While it is important to </w:t>
      </w:r>
      <w:r w:rsidR="003568C0" w:rsidRPr="00174A56">
        <w:rPr>
          <w:rFonts w:ascii="Times New Roman" w:eastAsia="Times New Roman" w:hAnsi="Times New Roman" w:cs="Times New Roman"/>
          <w:sz w:val="24"/>
          <w:szCs w:val="24"/>
          <w:lang w:val="en-GB" w:eastAsia="sr-Latn-ME"/>
        </w:rPr>
        <w:t>be in possession of the "corpus of knowledge and</w:t>
      </w:r>
      <w:r w:rsidRPr="00174A56">
        <w:rPr>
          <w:rFonts w:ascii="Times New Roman" w:eastAsia="Times New Roman" w:hAnsi="Times New Roman" w:cs="Times New Roman"/>
          <w:sz w:val="24"/>
          <w:szCs w:val="24"/>
          <w:lang w:val="en-GB" w:eastAsia="sr-Latn-ME"/>
        </w:rPr>
        <w:t xml:space="preserve"> practice</w:t>
      </w:r>
      <w:r w:rsidR="003568C0"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practitioners and teams </w:t>
      </w:r>
      <w:r w:rsidR="002D0512" w:rsidRPr="00174A56">
        <w:rPr>
          <w:rFonts w:ascii="Times New Roman" w:eastAsia="Times New Roman" w:hAnsi="Times New Roman" w:cs="Times New Roman"/>
          <w:sz w:val="24"/>
          <w:szCs w:val="24"/>
          <w:lang w:val="en-GB" w:eastAsia="sr-Latn-ME"/>
        </w:rPr>
        <w:t xml:space="preserve">equally </w:t>
      </w:r>
      <w:r w:rsidRPr="00174A56">
        <w:rPr>
          <w:rFonts w:ascii="Times New Roman" w:eastAsia="Times New Roman" w:hAnsi="Times New Roman" w:cs="Times New Roman"/>
          <w:sz w:val="24"/>
          <w:szCs w:val="24"/>
          <w:lang w:val="en-GB" w:eastAsia="sr-Latn-ME"/>
        </w:rPr>
        <w:t>need</w:t>
      </w:r>
      <w:r w:rsidR="002D0512" w:rsidRPr="00174A56">
        <w:rPr>
          <w:rFonts w:ascii="Times New Roman" w:eastAsia="Times New Roman" w:hAnsi="Times New Roman" w:cs="Times New Roman"/>
          <w:sz w:val="24"/>
          <w:szCs w:val="24"/>
          <w:lang w:val="en-GB" w:eastAsia="sr-Latn-ME"/>
        </w:rPr>
        <w:t xml:space="preserve"> to be in possession of</w:t>
      </w:r>
      <w:r w:rsidRPr="00174A56">
        <w:rPr>
          <w:rFonts w:ascii="Times New Roman" w:eastAsia="Times New Roman" w:hAnsi="Times New Roman" w:cs="Times New Roman"/>
          <w:sz w:val="24"/>
          <w:szCs w:val="24"/>
          <w:lang w:val="en-GB" w:eastAsia="sr-Latn-ME"/>
        </w:rPr>
        <w:t xml:space="preserve"> </w:t>
      </w:r>
      <w:r w:rsidR="004953B8">
        <w:rPr>
          <w:rFonts w:ascii="Times New Roman" w:eastAsia="Times New Roman" w:hAnsi="Times New Roman" w:cs="Times New Roman"/>
          <w:sz w:val="24"/>
          <w:szCs w:val="24"/>
          <w:lang w:val="en-GB" w:eastAsia="sr-Latn-ME"/>
        </w:rPr>
        <w:t xml:space="preserve">the </w:t>
      </w:r>
      <w:bookmarkStart w:id="0" w:name="_GoBack"/>
      <w:bookmarkEnd w:id="0"/>
      <w:r w:rsidRPr="00174A56">
        <w:rPr>
          <w:rFonts w:ascii="Times New Roman" w:eastAsia="Times New Roman" w:hAnsi="Times New Roman" w:cs="Times New Roman"/>
          <w:b/>
          <w:bCs/>
          <w:sz w:val="24"/>
          <w:szCs w:val="24"/>
          <w:lang w:val="en-GB" w:eastAsia="sr-Latn-ME"/>
        </w:rPr>
        <w:t xml:space="preserve">reflexive </w:t>
      </w:r>
      <w:r w:rsidR="004953B8">
        <w:rPr>
          <w:rFonts w:ascii="Times New Roman" w:eastAsia="Times New Roman" w:hAnsi="Times New Roman" w:cs="Times New Roman"/>
          <w:b/>
          <w:bCs/>
          <w:sz w:val="24"/>
          <w:szCs w:val="24"/>
          <w:lang w:val="en-GB" w:eastAsia="sr-Latn-ME"/>
        </w:rPr>
        <w:t>competency</w:t>
      </w:r>
      <w:r w:rsidRPr="00174A56">
        <w:rPr>
          <w:rFonts w:ascii="Times New Roman" w:eastAsia="Times New Roman" w:hAnsi="Times New Roman" w:cs="Times New Roman"/>
          <w:sz w:val="24"/>
          <w:szCs w:val="24"/>
          <w:lang w:val="en-GB" w:eastAsia="sr-Latn-ME"/>
        </w:rPr>
        <w:t xml:space="preserve"> since they work in a highly complex, unpredictable and diverse context. A "competent system" therefore </w:t>
      </w:r>
      <w:r w:rsidR="002D0512" w:rsidRPr="00174A56">
        <w:rPr>
          <w:rFonts w:ascii="Times New Roman" w:eastAsia="Times New Roman" w:hAnsi="Times New Roman" w:cs="Times New Roman"/>
          <w:sz w:val="24"/>
          <w:szCs w:val="24"/>
          <w:lang w:val="en-GB" w:eastAsia="sr-Latn-ME"/>
        </w:rPr>
        <w:t>demands</w:t>
      </w:r>
      <w:r w:rsidRPr="00174A56">
        <w:rPr>
          <w:rFonts w:ascii="Times New Roman" w:eastAsia="Times New Roman" w:hAnsi="Times New Roman" w:cs="Times New Roman"/>
          <w:sz w:val="24"/>
          <w:szCs w:val="24"/>
          <w:lang w:val="en-GB" w:eastAsia="sr-Latn-ME"/>
        </w:rPr>
        <w:t xml:space="preserve"> opportunities for all staff to engage in joint learning and critical reflection</w:t>
      </w:r>
      <w:r w:rsidR="002D0512" w:rsidRPr="00174A56">
        <w:rPr>
          <w:rFonts w:ascii="Times New Roman" w:eastAsia="Times New Roman" w:hAnsi="Times New Roman" w:cs="Times New Roman"/>
          <w:sz w:val="24"/>
          <w:szCs w:val="24"/>
          <w:lang w:val="en-GB" w:eastAsia="sr-Latn-ME"/>
        </w:rPr>
        <w:t xml:space="preserve"> activities</w:t>
      </w:r>
      <w:r w:rsidRPr="00174A56">
        <w:rPr>
          <w:rFonts w:ascii="Times New Roman" w:eastAsia="Times New Roman" w:hAnsi="Times New Roman" w:cs="Times New Roman"/>
          <w:sz w:val="24"/>
          <w:szCs w:val="24"/>
          <w:lang w:val="en-GB" w:eastAsia="sr-Latn-ME"/>
        </w:rPr>
        <w:t xml:space="preserve">. This includes sufficient </w:t>
      </w:r>
      <w:r w:rsidR="002D0512" w:rsidRPr="00174A56">
        <w:rPr>
          <w:rFonts w:ascii="Times New Roman" w:eastAsia="Times New Roman" w:hAnsi="Times New Roman" w:cs="Times New Roman"/>
          <w:sz w:val="24"/>
          <w:szCs w:val="24"/>
          <w:lang w:val="en-GB" w:eastAsia="sr-Latn-ME"/>
        </w:rPr>
        <w:t xml:space="preserve">amount of </w:t>
      </w:r>
      <w:r w:rsidRPr="00174A56">
        <w:rPr>
          <w:rFonts w:ascii="Times New Roman" w:eastAsia="Times New Roman" w:hAnsi="Times New Roman" w:cs="Times New Roman"/>
          <w:i/>
          <w:iCs/>
          <w:sz w:val="24"/>
          <w:szCs w:val="24"/>
          <w:lang w:val="en-GB" w:eastAsia="sr-Latn-ME"/>
        </w:rPr>
        <w:t>paid</w:t>
      </w:r>
      <w:r w:rsidRPr="00174A56">
        <w:rPr>
          <w:rFonts w:ascii="Times New Roman" w:eastAsia="Times New Roman" w:hAnsi="Times New Roman" w:cs="Times New Roman"/>
          <w:sz w:val="24"/>
          <w:szCs w:val="24"/>
          <w:lang w:val="en-GB" w:eastAsia="sr-Latn-ME"/>
        </w:rPr>
        <w:t xml:space="preserve"> time for</w:t>
      </w:r>
      <w:r w:rsidR="002D0512" w:rsidRPr="00174A56">
        <w:rPr>
          <w:rFonts w:ascii="Times New Roman" w:eastAsia="Times New Roman" w:hAnsi="Times New Roman" w:cs="Times New Roman"/>
          <w:sz w:val="24"/>
          <w:szCs w:val="24"/>
          <w:lang w:val="en-GB" w:eastAsia="sr-Latn-ME"/>
        </w:rPr>
        <w:t xml:space="preserve"> such activities.</w:t>
      </w:r>
      <w:r w:rsidRPr="00174A56">
        <w:rPr>
          <w:rFonts w:ascii="Times New Roman" w:eastAsia="Times New Roman" w:hAnsi="Times New Roman" w:cs="Times New Roman"/>
          <w:iCs/>
          <w:sz w:val="24"/>
          <w:szCs w:val="24"/>
          <w:lang w:val="en-GB" w:eastAsia="sr-Latn-ME"/>
        </w:rPr>
        <w:t>"</w:t>
      </w:r>
      <w:r w:rsidR="002D0512" w:rsidRPr="00174A56">
        <w:rPr>
          <w:rFonts w:ascii="Times New Roman" w:eastAsia="Times New Roman" w:hAnsi="Times New Roman" w:cs="Times New Roman"/>
          <w:i/>
          <w:iCs/>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(Co</w:t>
      </w:r>
      <w:r w:rsidR="002D0512" w:rsidRPr="00174A56">
        <w:rPr>
          <w:rFonts w:ascii="Times New Roman" w:eastAsia="Times New Roman" w:hAnsi="Times New Roman" w:cs="Times New Roman"/>
          <w:i/>
          <w:iCs/>
          <w:sz w:val="24"/>
          <w:szCs w:val="24"/>
          <w:lang w:val="en-GB" w:eastAsia="sr-Latn-ME"/>
        </w:rPr>
        <w:t xml:space="preserve">Re, </w:t>
      </w:r>
      <w:r w:rsidRPr="00174A56">
        <w:rPr>
          <w:rFonts w:ascii="Times New Roman" w:eastAsia="Times New Roman" w:hAnsi="Times New Roman" w:cs="Times New Roman"/>
          <w:sz w:val="24"/>
          <w:szCs w:val="24"/>
          <w:lang w:val="en-GB" w:eastAsia="sr-Latn-ME"/>
        </w:rPr>
        <w:t xml:space="preserve">21).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w:t>
      </w:r>
      <w:r w:rsidR="002D0512" w:rsidRPr="00174A56">
        <w:rPr>
          <w:rFonts w:ascii="Times New Roman" w:eastAsia="Times New Roman" w:hAnsi="Times New Roman" w:cs="Times New Roman"/>
          <w:sz w:val="24"/>
          <w:szCs w:val="24"/>
          <w:lang w:val="en-GB" w:eastAsia="sr-Latn-ME"/>
        </w:rPr>
        <w:t xml:space="preserve">abovementioned </w:t>
      </w:r>
      <w:r w:rsidRPr="00174A56">
        <w:rPr>
          <w:rFonts w:ascii="Times New Roman" w:eastAsia="Times New Roman" w:hAnsi="Times New Roman" w:cs="Times New Roman"/>
          <w:sz w:val="24"/>
          <w:szCs w:val="24"/>
          <w:lang w:val="en-GB" w:eastAsia="sr-Latn-ME"/>
        </w:rPr>
        <w:t xml:space="preserve">three dimensions of </w:t>
      </w:r>
      <w:r w:rsidR="004953B8">
        <w:rPr>
          <w:rFonts w:ascii="Times New Roman" w:eastAsia="Times New Roman" w:hAnsi="Times New Roman" w:cs="Times New Roman"/>
          <w:sz w:val="24"/>
          <w:szCs w:val="24"/>
          <w:lang w:val="en-GB" w:eastAsia="sr-Latn-ME"/>
        </w:rPr>
        <w:t>competencies</w:t>
      </w:r>
      <w:r w:rsidRPr="00174A56">
        <w:rPr>
          <w:rFonts w:ascii="Times New Roman" w:eastAsia="Times New Roman" w:hAnsi="Times New Roman" w:cs="Times New Roman"/>
          <w:sz w:val="24"/>
          <w:szCs w:val="24"/>
          <w:lang w:val="en-GB" w:eastAsia="sr-Latn-ME"/>
        </w:rPr>
        <w:t xml:space="preserve"> are relevant at all levels of manifestation of quality: individual, institutional, inter</w:t>
      </w:r>
      <w:r w:rsidR="002D0512" w:rsidRPr="00174A56">
        <w:rPr>
          <w:rFonts w:ascii="Times New Roman" w:eastAsia="Times New Roman" w:hAnsi="Times New Roman" w:cs="Times New Roman"/>
          <w:sz w:val="24"/>
          <w:szCs w:val="24"/>
          <w:lang w:val="en-GB" w:eastAsia="sr-Latn-ME"/>
        </w:rPr>
        <w:t>-institutional and managerial (</w:t>
      </w:r>
      <w:r w:rsidRPr="00174A56">
        <w:rPr>
          <w:rFonts w:ascii="Times New Roman" w:eastAsia="Times New Roman" w:hAnsi="Times New Roman" w:cs="Times New Roman"/>
          <w:i/>
          <w:iCs/>
          <w:sz w:val="24"/>
          <w:szCs w:val="24"/>
          <w:lang w:val="en-GB" w:eastAsia="sr-Latn-ME"/>
        </w:rPr>
        <w:t>CoRe</w:t>
      </w:r>
      <w:r w:rsidRPr="00174A56">
        <w:rPr>
          <w:rFonts w:ascii="Times New Roman" w:eastAsia="Times New Roman" w:hAnsi="Times New Roman" w:cs="Times New Roman"/>
          <w:sz w:val="24"/>
          <w:szCs w:val="24"/>
          <w:lang w:val="en-GB" w:eastAsia="sr-Latn-ME"/>
        </w:rPr>
        <w:t xml:space="preserve">: 33, </w:t>
      </w:r>
      <w:r w:rsidR="002D0512" w:rsidRPr="00174A56">
        <w:rPr>
          <w:rFonts w:ascii="Times New Roman" w:eastAsia="Times New Roman" w:hAnsi="Times New Roman" w:cs="Times New Roman"/>
          <w:sz w:val="24"/>
          <w:szCs w:val="24"/>
          <w:lang w:val="en-GB" w:eastAsia="sr-Latn-ME"/>
        </w:rPr>
        <w:t xml:space="preserve">34). When it comes to </w:t>
      </w:r>
      <w:r w:rsidR="004953B8">
        <w:rPr>
          <w:rFonts w:ascii="Times New Roman" w:eastAsia="Times New Roman" w:hAnsi="Times New Roman" w:cs="Times New Roman"/>
          <w:sz w:val="24"/>
          <w:szCs w:val="24"/>
          <w:lang w:val="en-GB" w:eastAsia="sr-Latn-ME"/>
        </w:rPr>
        <w:t>competencies</w:t>
      </w:r>
      <w:r w:rsidRPr="00174A56">
        <w:rPr>
          <w:rFonts w:ascii="Times New Roman" w:eastAsia="Times New Roman" w:hAnsi="Times New Roman" w:cs="Times New Roman"/>
          <w:sz w:val="24"/>
          <w:szCs w:val="24"/>
          <w:lang w:val="en-GB" w:eastAsia="sr-Latn-ME"/>
        </w:rPr>
        <w:t xml:space="preserve"> </w:t>
      </w:r>
      <w:r w:rsidR="002D0512" w:rsidRPr="00174A56">
        <w:rPr>
          <w:rFonts w:ascii="Times New Roman" w:eastAsia="Times New Roman" w:hAnsi="Times New Roman" w:cs="Times New Roman"/>
          <w:sz w:val="24"/>
          <w:szCs w:val="24"/>
          <w:lang w:val="en-GB" w:eastAsia="sr-Latn-ME"/>
        </w:rPr>
        <w:t>pertaining to</w:t>
      </w:r>
      <w:r w:rsidRPr="00174A56">
        <w:rPr>
          <w:rFonts w:ascii="Times New Roman" w:eastAsia="Times New Roman" w:hAnsi="Times New Roman" w:cs="Times New Roman"/>
          <w:sz w:val="24"/>
          <w:szCs w:val="24"/>
          <w:lang w:val="en-GB" w:eastAsia="sr-Latn-ME"/>
        </w:rPr>
        <w:t xml:space="preserve"> the individual level, </w:t>
      </w:r>
      <w:r w:rsidRPr="00174A56">
        <w:rPr>
          <w:rFonts w:ascii="Times New Roman" w:eastAsia="Times New Roman" w:hAnsi="Times New Roman" w:cs="Times New Roman"/>
          <w:i/>
          <w:iCs/>
          <w:sz w:val="24"/>
          <w:szCs w:val="24"/>
          <w:lang w:val="en-GB" w:eastAsia="sr-Latn-ME"/>
        </w:rPr>
        <w:t>CoRe</w:t>
      </w:r>
      <w:r w:rsidR="002D0512" w:rsidRPr="00174A56">
        <w:rPr>
          <w:rFonts w:ascii="Times New Roman" w:eastAsia="Times New Roman" w:hAnsi="Times New Roman" w:cs="Times New Roman"/>
          <w:sz w:val="24"/>
          <w:szCs w:val="24"/>
          <w:lang w:val="en-GB" w:eastAsia="sr-Latn-ME"/>
        </w:rPr>
        <w:t xml:space="preserve"> recognises that knowledge, </w:t>
      </w:r>
      <w:r w:rsidRPr="00174A56">
        <w:rPr>
          <w:rFonts w:ascii="Times New Roman" w:eastAsia="Times New Roman" w:hAnsi="Times New Roman" w:cs="Times New Roman"/>
          <w:sz w:val="24"/>
          <w:szCs w:val="24"/>
          <w:lang w:val="en-GB" w:eastAsia="sr-Latn-ME"/>
        </w:rPr>
        <w:t xml:space="preserve">practices and values ​​of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w:t>
      </w:r>
      <w:r w:rsidR="002D0512" w:rsidRPr="00174A56">
        <w:rPr>
          <w:rFonts w:ascii="Times New Roman" w:eastAsia="Times New Roman" w:hAnsi="Times New Roman" w:cs="Times New Roman"/>
          <w:sz w:val="24"/>
          <w:szCs w:val="24"/>
          <w:lang w:val="en-GB" w:eastAsia="sr-Latn-ME"/>
        </w:rPr>
        <w:t xml:space="preserve">can be </w:t>
      </w:r>
      <w:r w:rsidRPr="00174A56">
        <w:rPr>
          <w:rFonts w:ascii="Times New Roman" w:eastAsia="Times New Roman" w:hAnsi="Times New Roman" w:cs="Times New Roman"/>
          <w:sz w:val="24"/>
          <w:szCs w:val="24"/>
          <w:lang w:val="en-GB" w:eastAsia="sr-Latn-ME"/>
        </w:rPr>
        <w:t xml:space="preserve">classified in several </w:t>
      </w:r>
      <w:r w:rsidRPr="00174A56">
        <w:rPr>
          <w:rFonts w:ascii="Times New Roman" w:eastAsia="Times New Roman" w:hAnsi="Times New Roman" w:cs="Times New Roman"/>
          <w:b/>
          <w:bCs/>
          <w:sz w:val="24"/>
          <w:szCs w:val="24"/>
          <w:lang w:val="en-GB" w:eastAsia="sr-Latn-ME"/>
        </w:rPr>
        <w:t>areas</w:t>
      </w:r>
      <w:r w:rsidRPr="00174A56">
        <w:rPr>
          <w:rFonts w:ascii="Times New Roman" w:eastAsia="Times New Roman" w:hAnsi="Times New Roman" w:cs="Times New Roman"/>
          <w:sz w:val="24"/>
          <w:szCs w:val="24"/>
          <w:lang w:val="en-GB" w:eastAsia="sr-Latn-ME"/>
        </w:rPr>
        <w:t xml:space="preserve">: the </w:t>
      </w:r>
      <w:r w:rsidRPr="00174A56">
        <w:rPr>
          <w:rFonts w:ascii="Times New Roman" w:eastAsia="Times New Roman" w:hAnsi="Times New Roman" w:cs="Times New Roman"/>
          <w:b/>
          <w:bCs/>
          <w:sz w:val="24"/>
          <w:szCs w:val="24"/>
          <w:lang w:val="en-GB" w:eastAsia="sr-Latn-ME"/>
        </w:rPr>
        <w:t xml:space="preserve">developmental </w:t>
      </w:r>
      <w:r w:rsidR="007E516F" w:rsidRPr="00174A56">
        <w:rPr>
          <w:rFonts w:ascii="Times New Roman" w:eastAsia="Times New Roman" w:hAnsi="Times New Roman" w:cs="Times New Roman"/>
          <w:b/>
          <w:bCs/>
          <w:sz w:val="24"/>
          <w:szCs w:val="24"/>
          <w:lang w:val="en-GB" w:eastAsia="sr-Latn-ME"/>
        </w:rPr>
        <w:t>aspect</w:t>
      </w:r>
      <w:r w:rsidRPr="00174A56">
        <w:rPr>
          <w:rFonts w:ascii="Times New Roman" w:eastAsia="Times New Roman" w:hAnsi="Times New Roman" w:cs="Times New Roman"/>
          <w:b/>
          <w:bCs/>
          <w:sz w:val="24"/>
          <w:szCs w:val="24"/>
          <w:lang w:val="en-GB" w:eastAsia="sr-Latn-ME"/>
        </w:rPr>
        <w:t xml:space="preserve"> of </w:t>
      </w:r>
      <w:r w:rsidR="007E516F" w:rsidRPr="00174A56">
        <w:rPr>
          <w:rFonts w:ascii="Times New Roman" w:eastAsia="Times New Roman" w:hAnsi="Times New Roman" w:cs="Times New Roman"/>
          <w:b/>
          <w:bCs/>
          <w:sz w:val="24"/>
          <w:szCs w:val="24"/>
          <w:lang w:val="en-GB" w:eastAsia="sr-Latn-ME"/>
        </w:rPr>
        <w:t>children</w:t>
      </w:r>
      <w:r w:rsidRPr="00174A56">
        <w:rPr>
          <w:rFonts w:ascii="Times New Roman" w:eastAsia="Times New Roman" w:hAnsi="Times New Roman" w:cs="Times New Roman"/>
          <w:b/>
          <w:bCs/>
          <w:sz w:val="24"/>
          <w:szCs w:val="24"/>
          <w:lang w:val="en-GB" w:eastAsia="sr-Latn-ME"/>
        </w:rPr>
        <w:t xml:space="preserve"> from a holistic perspective, children's strategies</w:t>
      </w:r>
      <w:r w:rsidR="007E516F" w:rsidRPr="00174A56">
        <w:rPr>
          <w:rFonts w:ascii="Times New Roman" w:eastAsia="Times New Roman" w:hAnsi="Times New Roman" w:cs="Times New Roman"/>
          <w:b/>
          <w:bCs/>
          <w:sz w:val="24"/>
          <w:szCs w:val="24"/>
          <w:lang w:val="en-GB" w:eastAsia="sr-Latn-ME"/>
        </w:rPr>
        <w:t xml:space="preserve"> of learning</w:t>
      </w:r>
      <w:r w:rsidRPr="00174A56">
        <w:rPr>
          <w:rFonts w:ascii="Times New Roman" w:eastAsia="Times New Roman" w:hAnsi="Times New Roman" w:cs="Times New Roman"/>
          <w:b/>
          <w:bCs/>
          <w:sz w:val="24"/>
          <w:szCs w:val="24"/>
          <w:lang w:val="en-GB" w:eastAsia="sr-Latn-ME"/>
        </w:rPr>
        <w:t>, communication with children and participation of children, work</w:t>
      </w:r>
      <w:r w:rsidR="007E516F" w:rsidRPr="00174A56">
        <w:rPr>
          <w:rFonts w:ascii="Times New Roman" w:eastAsia="Times New Roman" w:hAnsi="Times New Roman" w:cs="Times New Roman"/>
          <w:b/>
          <w:bCs/>
          <w:sz w:val="24"/>
          <w:szCs w:val="24"/>
          <w:lang w:val="en-GB" w:eastAsia="sr-Latn-ME"/>
        </w:rPr>
        <w:t>ing</w:t>
      </w:r>
      <w:r w:rsidRPr="00174A56">
        <w:rPr>
          <w:rFonts w:ascii="Times New Roman" w:eastAsia="Times New Roman" w:hAnsi="Times New Roman" w:cs="Times New Roman"/>
          <w:b/>
          <w:bCs/>
          <w:sz w:val="24"/>
          <w:szCs w:val="24"/>
          <w:lang w:val="en-GB" w:eastAsia="sr-Latn-ME"/>
        </w:rPr>
        <w:t xml:space="preserve"> with parents and</w:t>
      </w:r>
      <w:r w:rsidR="007E516F" w:rsidRPr="00174A56">
        <w:rPr>
          <w:rFonts w:ascii="Times New Roman" w:eastAsia="Times New Roman" w:hAnsi="Times New Roman" w:cs="Times New Roman"/>
          <w:b/>
          <w:bCs/>
          <w:sz w:val="24"/>
          <w:szCs w:val="24"/>
          <w:lang w:val="en-GB" w:eastAsia="sr-Latn-ME"/>
        </w:rPr>
        <w:t xml:space="preserve"> local communities</w:t>
      </w:r>
      <w:r w:rsidRPr="00174A56">
        <w:rPr>
          <w:rFonts w:ascii="Times New Roman" w:eastAsia="Times New Roman" w:hAnsi="Times New Roman" w:cs="Times New Roman"/>
          <w:b/>
          <w:bCs/>
          <w:sz w:val="24"/>
          <w:szCs w:val="24"/>
          <w:lang w:val="en-GB" w:eastAsia="sr-Latn-ME"/>
        </w:rPr>
        <w:t>, team work</w:t>
      </w:r>
      <w:r w:rsidR="007E516F" w:rsidRPr="00174A56">
        <w:rPr>
          <w:rFonts w:ascii="Times New Roman" w:eastAsia="Times New Roman" w:hAnsi="Times New Roman" w:cs="Times New Roman"/>
          <w:b/>
          <w:bCs/>
          <w:sz w:val="24"/>
          <w:szCs w:val="24"/>
          <w:lang w:val="en-GB" w:eastAsia="sr-Latn-ME"/>
        </w:rPr>
        <w:t xml:space="preserve">ing (interpersonal skills), </w:t>
      </w:r>
      <w:r w:rsidRPr="00174A56">
        <w:rPr>
          <w:rFonts w:ascii="Times New Roman" w:eastAsia="Times New Roman" w:hAnsi="Times New Roman" w:cs="Times New Roman"/>
          <w:b/>
          <w:bCs/>
          <w:sz w:val="24"/>
          <w:szCs w:val="24"/>
          <w:lang w:val="en-GB" w:eastAsia="sr-Latn-ME"/>
        </w:rPr>
        <w:t>work</w:t>
      </w:r>
      <w:r w:rsidR="007E516F" w:rsidRPr="00174A56">
        <w:rPr>
          <w:rFonts w:ascii="Times New Roman" w:eastAsia="Times New Roman" w:hAnsi="Times New Roman" w:cs="Times New Roman"/>
          <w:b/>
          <w:bCs/>
          <w:sz w:val="24"/>
          <w:szCs w:val="24"/>
          <w:lang w:val="en-GB" w:eastAsia="sr-Latn-ME"/>
        </w:rPr>
        <w:t>ing in</w:t>
      </w:r>
      <w:r w:rsidRPr="00174A56">
        <w:rPr>
          <w:rFonts w:ascii="Times New Roman" w:eastAsia="Times New Roman" w:hAnsi="Times New Roman" w:cs="Times New Roman"/>
          <w:b/>
          <w:bCs/>
          <w:sz w:val="24"/>
          <w:szCs w:val="24"/>
          <w:lang w:val="en-GB" w:eastAsia="sr-Latn-ME"/>
        </w:rPr>
        <w:t xml:space="preserve"> context of diversity (anti-bias</w:t>
      </w:r>
      <w:r w:rsidR="007E516F" w:rsidRPr="00174A56">
        <w:rPr>
          <w:rFonts w:ascii="Times New Roman" w:eastAsia="Times New Roman" w:hAnsi="Times New Roman" w:cs="Times New Roman"/>
          <w:b/>
          <w:bCs/>
          <w:sz w:val="24"/>
          <w:szCs w:val="24"/>
          <w:lang w:val="en-GB" w:eastAsia="sr-Latn-ME"/>
        </w:rPr>
        <w:t>ed approaches, intercultural</w:t>
      </w:r>
      <w:r w:rsidRPr="00174A56">
        <w:rPr>
          <w:rFonts w:ascii="Times New Roman" w:eastAsia="Times New Roman" w:hAnsi="Times New Roman" w:cs="Times New Roman"/>
          <w:b/>
          <w:bCs/>
          <w:sz w:val="24"/>
          <w:szCs w:val="24"/>
          <w:lang w:val="en-GB" w:eastAsia="sr-Latn-ME"/>
        </w:rPr>
        <w:t xml:space="preserve">...), ECEC status </w:t>
      </w:r>
      <w:r w:rsidR="007E516F" w:rsidRPr="00174A56">
        <w:rPr>
          <w:rFonts w:ascii="Times New Roman" w:eastAsia="Times New Roman" w:hAnsi="Times New Roman" w:cs="Times New Roman"/>
          <w:b/>
          <w:bCs/>
          <w:sz w:val="24"/>
          <w:szCs w:val="24"/>
          <w:lang w:val="en-GB" w:eastAsia="sr-Latn-ME"/>
        </w:rPr>
        <w:t xml:space="preserve">in the </w:t>
      </w:r>
      <w:r w:rsidRPr="00174A56">
        <w:rPr>
          <w:rFonts w:ascii="Times New Roman" w:eastAsia="Times New Roman" w:hAnsi="Times New Roman" w:cs="Times New Roman"/>
          <w:b/>
          <w:bCs/>
          <w:sz w:val="24"/>
          <w:szCs w:val="24"/>
          <w:lang w:val="en-GB" w:eastAsia="sr-Latn-ME"/>
        </w:rPr>
        <w:t xml:space="preserve"> local, regional and world </w:t>
      </w:r>
      <w:r w:rsidR="007E516F" w:rsidRPr="00174A56">
        <w:rPr>
          <w:rFonts w:ascii="Times New Roman" w:eastAsia="Times New Roman" w:hAnsi="Times New Roman" w:cs="Times New Roman"/>
          <w:b/>
          <w:bCs/>
          <w:sz w:val="24"/>
          <w:szCs w:val="24"/>
          <w:lang w:val="en-GB" w:eastAsia="sr-Latn-ME"/>
        </w:rPr>
        <w:t>context</w:t>
      </w:r>
      <w:r w:rsidRPr="00174A56">
        <w:rPr>
          <w:rFonts w:ascii="Times New Roman" w:eastAsia="Times New Roman" w:hAnsi="Times New Roman" w:cs="Times New Roman"/>
          <w:b/>
          <w:bCs/>
          <w:sz w:val="24"/>
          <w:szCs w:val="24"/>
          <w:lang w:val="en-GB" w:eastAsia="sr-Latn-ME"/>
        </w:rPr>
        <w:t>, health and social care of children.</w:t>
      </w:r>
      <w:r w:rsidR="007E516F" w:rsidRPr="00174A56">
        <w:rPr>
          <w:rFonts w:ascii="Times New Roman" w:eastAsia="Times New Roman" w:hAnsi="Times New Roman" w:cs="Times New Roman"/>
          <w:sz w:val="24"/>
          <w:szCs w:val="24"/>
          <w:lang w:val="en-GB" w:eastAsia="sr-Latn-ME"/>
        </w:rPr>
        <w:t xml:space="preserve"> (</w:t>
      </w:r>
      <w:r w:rsidR="00940D39" w:rsidRPr="00174A56">
        <w:rPr>
          <w:rFonts w:ascii="Times New Roman" w:eastAsia="Times New Roman" w:hAnsi="Times New Roman" w:cs="Times New Roman"/>
          <w:i/>
          <w:iCs/>
          <w:sz w:val="24"/>
          <w:szCs w:val="24"/>
          <w:lang w:val="en-GB" w:eastAsia="sr-Latn-ME"/>
        </w:rPr>
        <w:t>CoRe</w:t>
      </w:r>
      <w:r w:rsidR="00940D39"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35.38).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In a global study o</w:t>
      </w:r>
      <w:r w:rsidR="007E516F" w:rsidRPr="00174A56">
        <w:rPr>
          <w:rFonts w:ascii="Times New Roman" w:eastAsia="Times New Roman" w:hAnsi="Times New Roman" w:cs="Times New Roman"/>
          <w:sz w:val="24"/>
          <w:szCs w:val="24"/>
          <w:lang w:val="en-GB" w:eastAsia="sr-Latn-ME"/>
        </w:rPr>
        <w:t xml:space="preserve">n </w:t>
      </w:r>
      <w:r w:rsidR="004953B8">
        <w:rPr>
          <w:rFonts w:ascii="Times New Roman" w:eastAsia="Times New Roman" w:hAnsi="Times New Roman" w:cs="Times New Roman"/>
          <w:sz w:val="24"/>
          <w:szCs w:val="24"/>
          <w:lang w:val="en-GB" w:eastAsia="sr-Latn-ME"/>
        </w:rPr>
        <w:t>competencies</w:t>
      </w:r>
      <w:r w:rsidR="007E516F" w:rsidRPr="00174A56">
        <w:rPr>
          <w:rFonts w:ascii="Times New Roman" w:eastAsia="Times New Roman" w:hAnsi="Times New Roman" w:cs="Times New Roman"/>
          <w:sz w:val="24"/>
          <w:szCs w:val="24"/>
          <w:lang w:val="en-GB" w:eastAsia="sr-Latn-ME"/>
        </w:rPr>
        <w:t xml:space="preserve"> and standards (Putcha, 2018) undertaken</w:t>
      </w:r>
      <w:r w:rsidRPr="00174A56">
        <w:rPr>
          <w:rFonts w:ascii="Times New Roman" w:eastAsia="Times New Roman" w:hAnsi="Times New Roman" w:cs="Times New Roman"/>
          <w:sz w:val="24"/>
          <w:szCs w:val="24"/>
          <w:lang w:val="en-GB" w:eastAsia="sr-Latn-ME"/>
        </w:rPr>
        <w:t xml:space="preserve"> by ECWI, ISSA and R4D, it has been shown that there is no common </w:t>
      </w:r>
      <w:r w:rsidR="007E516F" w:rsidRPr="00174A56">
        <w:rPr>
          <w:rFonts w:ascii="Times New Roman" w:eastAsia="Times New Roman" w:hAnsi="Times New Roman" w:cs="Times New Roman"/>
          <w:sz w:val="24"/>
          <w:szCs w:val="24"/>
          <w:lang w:val="en-GB" w:eastAsia="sr-Latn-ME"/>
        </w:rPr>
        <w:t xml:space="preserve">core of </w:t>
      </w:r>
      <w:r w:rsidR="004953B8">
        <w:rPr>
          <w:rFonts w:ascii="Times New Roman" w:eastAsia="Times New Roman" w:hAnsi="Times New Roman" w:cs="Times New Roman"/>
          <w:sz w:val="24"/>
          <w:szCs w:val="24"/>
          <w:lang w:val="en-GB" w:eastAsia="sr-Latn-ME"/>
        </w:rPr>
        <w:t>competencies</w:t>
      </w:r>
      <w:r w:rsidRPr="00174A56">
        <w:rPr>
          <w:rFonts w:ascii="Times New Roman" w:eastAsia="Times New Roman" w:hAnsi="Times New Roman" w:cs="Times New Roman"/>
          <w:sz w:val="24"/>
          <w:szCs w:val="24"/>
          <w:lang w:val="en-GB" w:eastAsia="sr-Latn-ME"/>
        </w:rPr>
        <w:t xml:space="preserve">, but that certain domains </w:t>
      </w:r>
      <w:r w:rsidR="007E516F" w:rsidRPr="00174A56">
        <w:rPr>
          <w:rFonts w:ascii="Times New Roman" w:eastAsia="Times New Roman" w:hAnsi="Times New Roman" w:cs="Times New Roman"/>
          <w:sz w:val="24"/>
          <w:szCs w:val="24"/>
          <w:lang w:val="en-GB" w:eastAsia="sr-Latn-ME"/>
        </w:rPr>
        <w:t>remain</w:t>
      </w:r>
      <w:r w:rsidRPr="00174A56">
        <w:rPr>
          <w:rFonts w:ascii="Times New Roman" w:eastAsia="Times New Roman" w:hAnsi="Times New Roman" w:cs="Times New Roman"/>
          <w:sz w:val="24"/>
          <w:szCs w:val="24"/>
          <w:lang w:val="en-GB" w:eastAsia="sr-Latn-ME"/>
        </w:rPr>
        <w:t xml:space="preserve"> more present, such as monitoring and evaluation and interpersonal communication skills </w:t>
      </w:r>
      <w:r w:rsidR="007E516F"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Putcha, 2018: 19).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Central and Eastern Europe</w:t>
      </w:r>
      <w:r w:rsidR="007E516F" w:rsidRPr="00174A56">
        <w:rPr>
          <w:rFonts w:ascii="Times New Roman" w:eastAsia="Times New Roman" w:hAnsi="Times New Roman" w:cs="Times New Roman"/>
          <w:b/>
          <w:bCs/>
          <w:sz w:val="24"/>
          <w:szCs w:val="24"/>
          <w:lang w:val="en-GB" w:eastAsia="sr-Latn-ME"/>
        </w:rPr>
        <w:t xml:space="preserve"> region </w:t>
      </w:r>
      <w:r w:rsidR="007E516F" w:rsidRPr="00174A56">
        <w:rPr>
          <w:rFonts w:ascii="Times New Roman" w:eastAsia="Times New Roman" w:hAnsi="Times New Roman" w:cs="Times New Roman"/>
          <w:bCs/>
          <w:sz w:val="24"/>
          <w:szCs w:val="24"/>
          <w:lang w:val="en-GB" w:eastAsia="sr-Latn-ME"/>
        </w:rPr>
        <w:t>is dominated by</w:t>
      </w:r>
      <w:r w:rsidRPr="00174A56">
        <w:rPr>
          <w:rFonts w:ascii="Times New Roman" w:eastAsia="Times New Roman" w:hAnsi="Times New Roman" w:cs="Times New Roman"/>
          <w:bCs/>
          <w:sz w:val="24"/>
          <w:szCs w:val="24"/>
          <w:lang w:val="en-GB" w:eastAsia="sr-Latn-ME"/>
        </w:rPr>
        <w:t xml:space="preserve"> the</w:t>
      </w:r>
      <w:r w:rsidR="007E516F" w:rsidRPr="00174A56">
        <w:rPr>
          <w:rFonts w:ascii="Times New Roman" w:eastAsia="Times New Roman" w:hAnsi="Times New Roman" w:cs="Times New Roman"/>
          <w:sz w:val="24"/>
          <w:szCs w:val="24"/>
          <w:lang w:val="en-GB" w:eastAsia="sr-Latn-ME"/>
        </w:rPr>
        <w:t xml:space="preserve"> </w:t>
      </w:r>
      <w:r w:rsidR="004953B8">
        <w:rPr>
          <w:rFonts w:ascii="Times New Roman" w:eastAsia="Times New Roman" w:hAnsi="Times New Roman" w:cs="Times New Roman"/>
          <w:sz w:val="24"/>
          <w:szCs w:val="24"/>
          <w:lang w:val="en-GB" w:eastAsia="sr-Latn-ME"/>
        </w:rPr>
        <w:t>competencies</w:t>
      </w:r>
      <w:r w:rsidRPr="00174A56">
        <w:rPr>
          <w:rFonts w:ascii="Times New Roman" w:eastAsia="Times New Roman" w:hAnsi="Times New Roman" w:cs="Times New Roman"/>
          <w:sz w:val="24"/>
          <w:szCs w:val="24"/>
          <w:lang w:val="en-GB" w:eastAsia="sr-Latn-ME"/>
        </w:rPr>
        <w:t xml:space="preserve"> developed in the </w:t>
      </w:r>
      <w:r w:rsidRPr="00174A56">
        <w:rPr>
          <w:rFonts w:ascii="Times New Roman" w:eastAsia="Times New Roman" w:hAnsi="Times New Roman" w:cs="Times New Roman"/>
          <w:i/>
          <w:iCs/>
          <w:sz w:val="24"/>
          <w:szCs w:val="24"/>
          <w:lang w:val="en-GB" w:eastAsia="sr-Latn-ME"/>
        </w:rPr>
        <w:t>ISSA Principles of Quality Pedagogy</w:t>
      </w:r>
      <w:r w:rsidRPr="00174A56">
        <w:rPr>
          <w:rFonts w:ascii="Times New Roman" w:eastAsia="Times New Roman" w:hAnsi="Times New Roman" w:cs="Times New Roman"/>
          <w:sz w:val="24"/>
          <w:szCs w:val="24"/>
          <w:lang w:val="en-GB" w:eastAsia="sr-Latn-ME"/>
        </w:rPr>
        <w:t xml:space="preserve">: </w:t>
      </w:r>
    </w:p>
    <w:p w:rsidR="007E516F" w:rsidRPr="00174A56" w:rsidRDefault="007E516F" w:rsidP="007C6274">
      <w:pPr>
        <w:pStyle w:val="ListParagraph"/>
        <w:numPr>
          <w:ilvl w:val="0"/>
          <w:numId w:val="4"/>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Interactions; </w:t>
      </w:r>
    </w:p>
    <w:p w:rsidR="007E516F" w:rsidRPr="00174A56" w:rsidRDefault="007E516F" w:rsidP="007C6274">
      <w:pPr>
        <w:pStyle w:val="ListParagraph"/>
        <w:numPr>
          <w:ilvl w:val="0"/>
          <w:numId w:val="4"/>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Families and Communities; </w:t>
      </w:r>
    </w:p>
    <w:p w:rsidR="007E516F" w:rsidRPr="00174A56" w:rsidRDefault="007E516F" w:rsidP="007C6274">
      <w:pPr>
        <w:pStyle w:val="ListParagraph"/>
        <w:numPr>
          <w:ilvl w:val="0"/>
          <w:numId w:val="4"/>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Inclusion, Diversity and Democratic Values; </w:t>
      </w:r>
    </w:p>
    <w:p w:rsidR="007E516F" w:rsidRPr="00174A56" w:rsidRDefault="007E516F" w:rsidP="007C6274">
      <w:pPr>
        <w:pStyle w:val="ListParagraph"/>
        <w:numPr>
          <w:ilvl w:val="0"/>
          <w:numId w:val="4"/>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Assessment and Planning; </w:t>
      </w:r>
    </w:p>
    <w:p w:rsidR="007E516F" w:rsidRPr="00174A56" w:rsidRDefault="007E516F" w:rsidP="007C6274">
      <w:pPr>
        <w:pStyle w:val="ListParagraph"/>
        <w:numPr>
          <w:ilvl w:val="0"/>
          <w:numId w:val="4"/>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Teaching Strategies; </w:t>
      </w:r>
    </w:p>
    <w:p w:rsidR="007E516F" w:rsidRPr="00174A56" w:rsidRDefault="007E516F" w:rsidP="007C6274">
      <w:pPr>
        <w:pStyle w:val="ListParagraph"/>
        <w:numPr>
          <w:ilvl w:val="0"/>
          <w:numId w:val="4"/>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Learning Environment; and</w:t>
      </w:r>
    </w:p>
    <w:p w:rsidR="00F36010" w:rsidRPr="00174A56" w:rsidRDefault="007E516F" w:rsidP="007C6274">
      <w:pPr>
        <w:pStyle w:val="ListParagraph"/>
        <w:numPr>
          <w:ilvl w:val="0"/>
          <w:numId w:val="4"/>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Professional Development.</w:t>
      </w:r>
      <w:r w:rsidR="00F36010" w:rsidRPr="00174A56">
        <w:rPr>
          <w:rFonts w:ascii="Times New Roman" w:eastAsia="Times New Roman" w:hAnsi="Times New Roman" w:cs="Times New Roman"/>
          <w:sz w:val="24"/>
          <w:szCs w:val="24"/>
          <w:lang w:val="en-GB" w:eastAsia="sr-Latn-ME"/>
        </w:rPr>
        <w:t> </w:t>
      </w:r>
    </w:p>
    <w:p w:rsidR="007E516F" w:rsidRPr="00174A56" w:rsidRDefault="007E516F" w:rsidP="007E516F">
      <w:pPr>
        <w:pStyle w:val="ListParagraph"/>
        <w:spacing w:after="0" w:line="240" w:lineRule="auto"/>
        <w:ind w:left="1348"/>
        <w:jc w:val="both"/>
        <w:rPr>
          <w:rFonts w:ascii="Times New Roman" w:eastAsia="Times New Roman" w:hAnsi="Times New Roman" w:cs="Times New Roman"/>
          <w:sz w:val="24"/>
          <w:szCs w:val="24"/>
          <w:lang w:val="en-GB" w:eastAsia="sr-Latn-ME"/>
        </w:rPr>
      </w:pPr>
    </w:p>
    <w:p w:rsidR="00F36010" w:rsidRPr="00174A56" w:rsidRDefault="00D417BF" w:rsidP="00D417BF">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According to </w:t>
      </w:r>
      <w:r w:rsidRPr="00174A56">
        <w:rPr>
          <w:rFonts w:ascii="Times New Roman" w:eastAsia="Times New Roman" w:hAnsi="Times New Roman" w:cs="Times New Roman"/>
          <w:iCs/>
          <w:sz w:val="24"/>
          <w:szCs w:val="24"/>
          <w:lang w:val="en-GB" w:eastAsia="sr-Latn-ME"/>
        </w:rPr>
        <w:t>the</w:t>
      </w:r>
      <w:r w:rsidRPr="00174A56">
        <w:rPr>
          <w:rFonts w:ascii="Times New Roman" w:eastAsia="Times New Roman" w:hAnsi="Times New Roman" w:cs="Times New Roman"/>
          <w:i/>
          <w:iCs/>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2016 </w:t>
      </w:r>
      <w:r w:rsidRPr="00174A56">
        <w:rPr>
          <w:rFonts w:ascii="Times New Roman" w:eastAsia="Times New Roman" w:hAnsi="Times New Roman" w:cs="Times New Roman"/>
          <w:i/>
          <w:sz w:val="24"/>
          <w:szCs w:val="24"/>
          <w:lang w:val="en-GB" w:eastAsia="sr-Latn-ME"/>
        </w:rPr>
        <w:t>Southeast Asian Guidelines for Early Childhood Teacher Development and Management</w:t>
      </w:r>
      <w:r w:rsidRPr="00174A56">
        <w:rPr>
          <w:rFonts w:ascii="Times New Roman" w:eastAsia="Times New Roman" w:hAnsi="Times New Roman" w:cs="Times New Roman"/>
          <w:sz w:val="24"/>
          <w:szCs w:val="24"/>
          <w:lang w:val="en-GB" w:eastAsia="sr-Latn-ME"/>
        </w:rPr>
        <w:t xml:space="preserve">, there are seven domains of </w:t>
      </w:r>
      <w:r w:rsidR="004953B8">
        <w:rPr>
          <w:rFonts w:ascii="Times New Roman" w:eastAsia="Times New Roman" w:hAnsi="Times New Roman" w:cs="Times New Roman"/>
          <w:sz w:val="24"/>
          <w:szCs w:val="24"/>
          <w:lang w:val="en-GB" w:eastAsia="sr-Latn-ME"/>
        </w:rPr>
        <w:t>competency</w:t>
      </w:r>
      <w:r w:rsidRPr="00174A56">
        <w:rPr>
          <w:rFonts w:ascii="Times New Roman" w:eastAsia="Times New Roman" w:hAnsi="Times New Roman" w:cs="Times New Roman"/>
          <w:sz w:val="24"/>
          <w:szCs w:val="24"/>
          <w:lang w:val="en-GB" w:eastAsia="sr-Latn-ME"/>
        </w:rPr>
        <w:t xml:space="preserve"> in</w:t>
      </w:r>
      <w:r w:rsidR="00F36010" w:rsidRPr="00174A56">
        <w:rPr>
          <w:rFonts w:ascii="Times New Roman" w:eastAsia="Times New Roman" w:hAnsi="Times New Roman" w:cs="Times New Roman"/>
          <w:sz w:val="24"/>
          <w:szCs w:val="24"/>
          <w:lang w:val="en-GB" w:eastAsia="sr-Latn-ME"/>
        </w:rPr>
        <w:t xml:space="preserve"> the </w:t>
      </w:r>
      <w:r w:rsidRPr="00174A56">
        <w:rPr>
          <w:rFonts w:ascii="Times New Roman" w:eastAsia="Times New Roman" w:hAnsi="Times New Roman" w:cs="Times New Roman"/>
          <w:b/>
          <w:bCs/>
          <w:sz w:val="24"/>
          <w:szCs w:val="24"/>
          <w:lang w:val="en-GB" w:eastAsia="sr-Latn-ME"/>
        </w:rPr>
        <w:t>Southe</w:t>
      </w:r>
      <w:r w:rsidR="00F36010" w:rsidRPr="00174A56">
        <w:rPr>
          <w:rFonts w:ascii="Times New Roman" w:eastAsia="Times New Roman" w:hAnsi="Times New Roman" w:cs="Times New Roman"/>
          <w:b/>
          <w:bCs/>
          <w:sz w:val="24"/>
          <w:szCs w:val="24"/>
          <w:lang w:val="en-GB" w:eastAsia="sr-Latn-ME"/>
        </w:rPr>
        <w:t>ast</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Asia</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5107CF" w:rsidP="007C6274">
      <w:pPr>
        <w:pStyle w:val="ListParagraph"/>
        <w:numPr>
          <w:ilvl w:val="0"/>
          <w:numId w:val="5"/>
        </w:num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Subject    (curricular    content)    knowledge    and    competencies;</w:t>
      </w:r>
    </w:p>
    <w:p w:rsidR="00F36010" w:rsidRPr="00174A56" w:rsidRDefault="00F36010" w:rsidP="007C6274">
      <w:pPr>
        <w:pStyle w:val="ListParagraph"/>
        <w:numPr>
          <w:ilvl w:val="0"/>
          <w:numId w:val="5"/>
        </w:num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Pedagogical </w:t>
      </w:r>
      <w:r w:rsidR="004953B8">
        <w:rPr>
          <w:rFonts w:ascii="Times New Roman" w:eastAsia="Times New Roman" w:hAnsi="Times New Roman" w:cs="Times New Roman"/>
          <w:sz w:val="24"/>
          <w:szCs w:val="24"/>
          <w:lang w:val="en-GB" w:eastAsia="sr-Latn-ME"/>
        </w:rPr>
        <w:t>competencies</w:t>
      </w:r>
      <w:r w:rsidRPr="00174A56">
        <w:rPr>
          <w:rFonts w:ascii="Times New Roman" w:eastAsia="Times New Roman" w:hAnsi="Times New Roman" w:cs="Times New Roman"/>
          <w:sz w:val="24"/>
          <w:szCs w:val="24"/>
          <w:lang w:val="en-GB" w:eastAsia="sr-Latn-ME"/>
        </w:rPr>
        <w:t xml:space="preserve">; </w:t>
      </w:r>
    </w:p>
    <w:p w:rsidR="00F36010" w:rsidRPr="00174A56" w:rsidRDefault="005107CF" w:rsidP="007C6274">
      <w:pPr>
        <w:pStyle w:val="ListParagraph"/>
        <w:numPr>
          <w:ilvl w:val="0"/>
          <w:numId w:val="5"/>
        </w:num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Assessment and evaluation </w:t>
      </w:r>
      <w:r w:rsidR="004953B8">
        <w:rPr>
          <w:rFonts w:ascii="Times New Roman" w:eastAsia="Times New Roman" w:hAnsi="Times New Roman" w:cs="Times New Roman"/>
          <w:sz w:val="24"/>
          <w:szCs w:val="24"/>
          <w:lang w:val="en-GB" w:eastAsia="sr-Latn-ME"/>
        </w:rPr>
        <w:t>competencies</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5"/>
        </w:num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Language and cultur</w:t>
      </w:r>
      <w:r w:rsidR="005107CF" w:rsidRPr="00174A56">
        <w:rPr>
          <w:rFonts w:ascii="Times New Roman" w:eastAsia="Times New Roman" w:hAnsi="Times New Roman" w:cs="Times New Roman"/>
          <w:sz w:val="24"/>
          <w:szCs w:val="24"/>
          <w:lang w:val="en-GB" w:eastAsia="sr-Latn-ME"/>
        </w:rPr>
        <w:t>al</w:t>
      </w:r>
      <w:r w:rsidRPr="00174A56">
        <w:rPr>
          <w:rFonts w:ascii="Times New Roman" w:eastAsia="Times New Roman" w:hAnsi="Times New Roman" w:cs="Times New Roman"/>
          <w:sz w:val="24"/>
          <w:szCs w:val="24"/>
          <w:lang w:val="en-GB" w:eastAsia="sr-Latn-ME"/>
        </w:rPr>
        <w:t xml:space="preserve"> </w:t>
      </w:r>
      <w:r w:rsidR="004953B8">
        <w:rPr>
          <w:rFonts w:ascii="Times New Roman" w:eastAsia="Times New Roman" w:hAnsi="Times New Roman" w:cs="Times New Roman"/>
          <w:sz w:val="24"/>
          <w:szCs w:val="24"/>
          <w:lang w:val="en-GB" w:eastAsia="sr-Latn-ME"/>
        </w:rPr>
        <w:t>competency</w:t>
      </w:r>
      <w:r w:rsidRPr="00174A56">
        <w:rPr>
          <w:rFonts w:ascii="Times New Roman" w:eastAsia="Times New Roman" w:hAnsi="Times New Roman" w:cs="Times New Roman"/>
          <w:sz w:val="24"/>
          <w:szCs w:val="24"/>
          <w:lang w:val="en-GB" w:eastAsia="sr-Latn-ME"/>
        </w:rPr>
        <w:t xml:space="preserve"> ; </w:t>
      </w:r>
    </w:p>
    <w:p w:rsidR="00F36010" w:rsidRPr="00174A56" w:rsidRDefault="005107CF" w:rsidP="007C6274">
      <w:pPr>
        <w:pStyle w:val="ListParagraph"/>
        <w:numPr>
          <w:ilvl w:val="0"/>
          <w:numId w:val="5"/>
        </w:num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Competencies      in      using      information      and      communication       technologies</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5"/>
        </w:num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Ability to </w:t>
      </w:r>
      <w:r w:rsidR="005107CF" w:rsidRPr="00174A56">
        <w:rPr>
          <w:rFonts w:ascii="Times New Roman" w:eastAsia="Times New Roman" w:hAnsi="Times New Roman" w:cs="Times New Roman"/>
          <w:sz w:val="24"/>
          <w:szCs w:val="24"/>
          <w:lang w:val="en-GB" w:eastAsia="sr-Latn-ME"/>
        </w:rPr>
        <w:t>deal with emergencies</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5"/>
        </w:num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Social </w:t>
      </w:r>
      <w:r w:rsidR="004953B8">
        <w:rPr>
          <w:rFonts w:ascii="Times New Roman" w:eastAsia="Times New Roman" w:hAnsi="Times New Roman" w:cs="Times New Roman"/>
          <w:sz w:val="24"/>
          <w:szCs w:val="24"/>
          <w:lang w:val="en-GB" w:eastAsia="sr-Latn-ME"/>
        </w:rPr>
        <w:t>competencies</w:t>
      </w:r>
      <w:r w:rsidRPr="00174A56">
        <w:rPr>
          <w:rFonts w:ascii="Times New Roman" w:eastAsia="Times New Roman" w:hAnsi="Times New Roman" w:cs="Times New Roman"/>
          <w:sz w:val="24"/>
          <w:szCs w:val="24"/>
          <w:lang w:val="en-GB" w:eastAsia="sr-Latn-ME"/>
        </w:rPr>
        <w:t xml:space="preserve"> including inter</w:t>
      </w:r>
      <w:r w:rsidR="005107CF"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personal and communication skills. </w:t>
      </w:r>
    </w:p>
    <w:p w:rsidR="00F36010" w:rsidRPr="00174A56" w:rsidRDefault="00F36010" w:rsidP="00F36010">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 an extensive study of </w:t>
      </w:r>
      <w:r w:rsidR="005107CF" w:rsidRPr="00174A56">
        <w:rPr>
          <w:rFonts w:ascii="Times New Roman" w:eastAsia="Times New Roman" w:hAnsi="Times New Roman" w:cs="Times New Roman"/>
          <w:sz w:val="24"/>
          <w:szCs w:val="24"/>
          <w:lang w:val="en-GB" w:eastAsia="sr-Latn-ME"/>
        </w:rPr>
        <w:t>preschool teaching</w:t>
      </w:r>
      <w:r w:rsidRPr="00174A56">
        <w:rPr>
          <w:rFonts w:ascii="Times New Roman" w:eastAsia="Times New Roman" w:hAnsi="Times New Roman" w:cs="Times New Roman"/>
          <w:sz w:val="24"/>
          <w:szCs w:val="24"/>
          <w:lang w:val="en-GB" w:eastAsia="sr-Latn-ME"/>
        </w:rPr>
        <w:t xml:space="preserve"> </w:t>
      </w:r>
      <w:r w:rsidR="004953B8">
        <w:rPr>
          <w:rFonts w:ascii="Times New Roman" w:eastAsia="Times New Roman" w:hAnsi="Times New Roman" w:cs="Times New Roman"/>
          <w:sz w:val="24"/>
          <w:szCs w:val="24"/>
          <w:lang w:val="en-GB" w:eastAsia="sr-Latn-ME"/>
        </w:rPr>
        <w:t>competencies</w:t>
      </w:r>
      <w:r w:rsidR="005107CF" w:rsidRPr="00174A56">
        <w:rPr>
          <w:rFonts w:ascii="Times New Roman" w:eastAsia="Times New Roman" w:hAnsi="Times New Roman" w:cs="Times New Roman"/>
          <w:sz w:val="24"/>
          <w:szCs w:val="24"/>
          <w:lang w:val="en-GB" w:eastAsia="sr-Latn-ME"/>
        </w:rPr>
        <w:t xml:space="preserve"> conducted by the University of California</w:t>
      </w:r>
      <w:r w:rsidRPr="00174A56">
        <w:rPr>
          <w:rFonts w:ascii="Times New Roman" w:eastAsia="Times New Roman" w:hAnsi="Times New Roman" w:cs="Times New Roman"/>
          <w:sz w:val="24"/>
          <w:szCs w:val="24"/>
          <w:lang w:val="en-GB" w:eastAsia="sr-Latn-ME"/>
        </w:rPr>
        <w:t xml:space="preserve"> throughout the </w:t>
      </w:r>
      <w:r w:rsidRPr="00174A56">
        <w:rPr>
          <w:rFonts w:ascii="Times New Roman" w:eastAsia="Times New Roman" w:hAnsi="Times New Roman" w:cs="Times New Roman"/>
          <w:b/>
          <w:bCs/>
          <w:sz w:val="24"/>
          <w:szCs w:val="24"/>
          <w:lang w:val="en-GB" w:eastAsia="sr-Latn-ME"/>
        </w:rPr>
        <w:t>United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sz w:val="24"/>
          <w:szCs w:val="24"/>
          <w:lang w:val="en-GB" w:eastAsia="sr-Latn-ME"/>
        </w:rPr>
        <w:t>States</w:t>
      </w:r>
      <w:r w:rsidRPr="00174A56">
        <w:rPr>
          <w:rFonts w:ascii="Times New Roman" w:eastAsia="Times New Roman" w:hAnsi="Times New Roman" w:cs="Times New Roman"/>
          <w:sz w:val="24"/>
          <w:szCs w:val="24"/>
          <w:lang w:val="en-GB" w:eastAsia="sr-Latn-ME"/>
        </w:rPr>
        <w:t xml:space="preserve">, it has been shown that the following domains of </w:t>
      </w:r>
      <w:r w:rsidR="004953B8">
        <w:rPr>
          <w:rFonts w:ascii="Times New Roman" w:eastAsia="Times New Roman" w:hAnsi="Times New Roman" w:cs="Times New Roman"/>
          <w:sz w:val="24"/>
          <w:szCs w:val="24"/>
          <w:lang w:val="en-GB" w:eastAsia="sr-Latn-ME"/>
        </w:rPr>
        <w:t>competencies</w:t>
      </w:r>
      <w:r w:rsidRPr="00174A56">
        <w:rPr>
          <w:rFonts w:ascii="Times New Roman" w:eastAsia="Times New Roman" w:hAnsi="Times New Roman" w:cs="Times New Roman"/>
          <w:sz w:val="24"/>
          <w:szCs w:val="24"/>
          <w:lang w:val="en-GB" w:eastAsia="sr-Latn-ME"/>
        </w:rPr>
        <w:t xml:space="preserve"> dominate in different </w:t>
      </w:r>
      <w:r w:rsidR="005107CF" w:rsidRPr="00174A56">
        <w:rPr>
          <w:rFonts w:ascii="Times New Roman" w:eastAsia="Times New Roman" w:hAnsi="Times New Roman" w:cs="Times New Roman"/>
          <w:sz w:val="24"/>
          <w:szCs w:val="24"/>
          <w:lang w:val="en-GB" w:eastAsia="sr-Latn-ME"/>
        </w:rPr>
        <w:t>states: (</w:t>
      </w:r>
      <w:r w:rsidRPr="00174A56">
        <w:rPr>
          <w:rFonts w:ascii="Times New Roman" w:eastAsia="Times New Roman" w:hAnsi="Times New Roman" w:cs="Times New Roman"/>
          <w:sz w:val="24"/>
          <w:szCs w:val="24"/>
          <w:lang w:val="en-GB" w:eastAsia="sr-Latn-ME"/>
        </w:rPr>
        <w:t xml:space="preserve">Early Childhood </w:t>
      </w:r>
      <w:r w:rsidR="005107CF" w:rsidRPr="00174A56">
        <w:rPr>
          <w:rFonts w:ascii="Times New Roman" w:eastAsia="Times New Roman" w:hAnsi="Times New Roman" w:cs="Times New Roman"/>
          <w:sz w:val="24"/>
          <w:szCs w:val="24"/>
          <w:lang w:val="en-GB" w:eastAsia="sr-Latn-ME"/>
        </w:rPr>
        <w:t>Educator Competencies, 2008)</w:t>
      </w:r>
      <w:r w:rsidRPr="00174A56">
        <w:rPr>
          <w:rFonts w:ascii="Times New Roman" w:eastAsia="Times New Roman" w:hAnsi="Times New Roman" w:cs="Times New Roman"/>
          <w:sz w:val="24"/>
          <w:szCs w:val="24"/>
          <w:lang w:val="en-GB" w:eastAsia="sr-Latn-ME"/>
        </w:rPr>
        <w:t xml:space="preserve">: </w:t>
      </w:r>
    </w:p>
    <w:p w:rsidR="00F36010" w:rsidRPr="00174A56" w:rsidRDefault="005107CF" w:rsidP="007C6274">
      <w:pPr>
        <w:pStyle w:val="ListParagraph"/>
        <w:numPr>
          <w:ilvl w:val="0"/>
          <w:numId w:val="6"/>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Child growth and development</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304DD8" w:rsidP="007C6274">
      <w:pPr>
        <w:pStyle w:val="ListParagraph"/>
        <w:numPr>
          <w:ilvl w:val="0"/>
          <w:numId w:val="6"/>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Child observation and assessment</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6"/>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Learning environment</w:t>
      </w:r>
      <w:r w:rsidR="005107CF"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and curriculum; </w:t>
      </w:r>
    </w:p>
    <w:p w:rsidR="00F36010" w:rsidRPr="00174A56" w:rsidRDefault="00F36010" w:rsidP="007C6274">
      <w:pPr>
        <w:pStyle w:val="ListParagraph"/>
        <w:numPr>
          <w:ilvl w:val="0"/>
          <w:numId w:val="6"/>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Positive interaction and leadership ; </w:t>
      </w:r>
    </w:p>
    <w:p w:rsidR="00F36010" w:rsidRPr="00174A56" w:rsidRDefault="00304DD8" w:rsidP="007C6274">
      <w:pPr>
        <w:pStyle w:val="ListParagraph"/>
        <w:numPr>
          <w:ilvl w:val="0"/>
          <w:numId w:val="6"/>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Family and community</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304DD8" w:rsidP="007C6274">
      <w:pPr>
        <w:pStyle w:val="ListParagraph"/>
        <w:numPr>
          <w:ilvl w:val="0"/>
          <w:numId w:val="6"/>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Health, safety and n</w:t>
      </w:r>
      <w:r w:rsidR="00F36010" w:rsidRPr="00174A56">
        <w:rPr>
          <w:rFonts w:ascii="Times New Roman" w:eastAsia="Times New Roman" w:hAnsi="Times New Roman" w:cs="Times New Roman"/>
          <w:sz w:val="24"/>
          <w:szCs w:val="24"/>
          <w:lang w:val="en-GB" w:eastAsia="sr-Latn-ME"/>
        </w:rPr>
        <w:t xml:space="preserve">utrition , </w:t>
      </w:r>
    </w:p>
    <w:p w:rsidR="00F36010" w:rsidRPr="00174A56" w:rsidRDefault="00304DD8" w:rsidP="007C6274">
      <w:pPr>
        <w:pStyle w:val="ListParagraph"/>
        <w:numPr>
          <w:ilvl w:val="0"/>
          <w:numId w:val="6"/>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Professionalism</w:t>
      </w:r>
      <w:r w:rsidR="00F36010" w:rsidRPr="00174A56">
        <w:rPr>
          <w:rFonts w:ascii="Times New Roman" w:eastAsia="Times New Roman" w:hAnsi="Times New Roman" w:cs="Times New Roman"/>
          <w:sz w:val="24"/>
          <w:szCs w:val="24"/>
          <w:lang w:val="en-GB" w:eastAsia="sr-Latn-ME"/>
        </w:rPr>
        <w:t>, professional development and leadership</w:t>
      </w:r>
      <w:r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304DD8" w:rsidP="007C6274">
      <w:pPr>
        <w:pStyle w:val="ListParagraph"/>
        <w:numPr>
          <w:ilvl w:val="0"/>
          <w:numId w:val="6"/>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Administration and management</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98138C"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Similarly</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competencie</w:t>
      </w:r>
      <w:r w:rsidR="00F36010" w:rsidRPr="00174A56">
        <w:rPr>
          <w:rFonts w:ascii="Times New Roman" w:eastAsia="Times New Roman" w:hAnsi="Times New Roman" w:cs="Times New Roman"/>
          <w:b/>
          <w:bCs/>
          <w:sz w:val="24"/>
          <w:szCs w:val="24"/>
          <w:lang w:val="en-GB" w:eastAsia="sr-Latn-ME"/>
        </w:rPr>
        <w:t>s</w:t>
      </w:r>
      <w:r w:rsidR="00F36010" w:rsidRPr="00174A56">
        <w:rPr>
          <w:rFonts w:ascii="Times New Roman" w:eastAsia="Times New Roman" w:hAnsi="Times New Roman" w:cs="Times New Roman"/>
          <w:sz w:val="24"/>
          <w:szCs w:val="24"/>
          <w:lang w:val="en-GB" w:eastAsia="sr-Latn-ME"/>
        </w:rPr>
        <w:t xml:space="preserve"> should </w:t>
      </w:r>
      <w:r w:rsidR="00F36010" w:rsidRPr="00174A56">
        <w:rPr>
          <w:rFonts w:ascii="Times New Roman" w:eastAsia="Times New Roman" w:hAnsi="Times New Roman" w:cs="Times New Roman"/>
          <w:b/>
          <w:bCs/>
          <w:sz w:val="24"/>
          <w:szCs w:val="24"/>
          <w:lang w:val="en-GB" w:eastAsia="sr-Latn-ME"/>
        </w:rPr>
        <w:t>most direct</w:t>
      </w:r>
      <w:r w:rsidRPr="00174A56">
        <w:rPr>
          <w:rFonts w:ascii="Times New Roman" w:eastAsia="Times New Roman" w:hAnsi="Times New Roman" w:cs="Times New Roman"/>
          <w:b/>
          <w:bCs/>
          <w:sz w:val="24"/>
          <w:szCs w:val="24"/>
          <w:lang w:val="en-GB" w:eastAsia="sr-Latn-ME"/>
        </w:rPr>
        <w:t xml:space="preserve">ly </w:t>
      </w:r>
      <w:r w:rsidR="00F36010" w:rsidRPr="00174A56">
        <w:rPr>
          <w:rFonts w:ascii="Times New Roman" w:eastAsia="Times New Roman" w:hAnsi="Times New Roman" w:cs="Times New Roman"/>
          <w:b/>
          <w:bCs/>
          <w:sz w:val="24"/>
          <w:szCs w:val="24"/>
          <w:lang w:val="en-GB" w:eastAsia="sr-Latn-ME"/>
        </w:rPr>
        <w:t xml:space="preserve">correspond </w:t>
      </w:r>
      <w:r w:rsidRPr="00174A56">
        <w:rPr>
          <w:rFonts w:ascii="Times New Roman" w:eastAsia="Times New Roman" w:hAnsi="Times New Roman" w:cs="Times New Roman"/>
          <w:b/>
          <w:bCs/>
          <w:sz w:val="24"/>
          <w:szCs w:val="24"/>
          <w:lang w:val="en-GB" w:eastAsia="sr-Latn-ME"/>
        </w:rPr>
        <w:t>to</w:t>
      </w:r>
      <w:r w:rsidR="00F36010" w:rsidRPr="00174A56">
        <w:rPr>
          <w:rFonts w:ascii="Times New Roman" w:eastAsia="Times New Roman" w:hAnsi="Times New Roman" w:cs="Times New Roman"/>
          <w:b/>
          <w:bCs/>
          <w:sz w:val="24"/>
          <w:szCs w:val="24"/>
          <w:lang w:val="en-GB" w:eastAsia="sr-Latn-ME"/>
        </w:rPr>
        <w:t xml:space="preserve"> the professional development of</w:t>
      </w:r>
      <w:r w:rsidR="00F36010" w:rsidRPr="00174A56">
        <w:rPr>
          <w:rFonts w:ascii="Times New Roman" w:eastAsia="Times New Roman" w:hAnsi="Times New Roman" w:cs="Times New Roman"/>
          <w:sz w:val="24"/>
          <w:szCs w:val="24"/>
          <w:lang w:val="en-GB" w:eastAsia="sr-Latn-ME"/>
        </w:rPr>
        <w:t xml:space="preserv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s, and in this sense</w:t>
      </w:r>
      <w:r w:rsidRPr="00174A56">
        <w:rPr>
          <w:rFonts w:ascii="Times New Roman" w:eastAsia="Times New Roman" w:hAnsi="Times New Roman" w:cs="Times New Roman"/>
          <w:sz w:val="24"/>
          <w:szCs w:val="24"/>
          <w:lang w:val="en-GB" w:eastAsia="sr-Latn-ME"/>
        </w:rPr>
        <w:t xml:space="preserve"> to have significant</w:t>
      </w:r>
      <w:r w:rsidR="00F36010" w:rsidRPr="00174A56">
        <w:rPr>
          <w:rFonts w:ascii="Times New Roman" w:eastAsia="Times New Roman" w:hAnsi="Times New Roman" w:cs="Times New Roman"/>
          <w:sz w:val="24"/>
          <w:szCs w:val="24"/>
          <w:lang w:val="en-GB" w:eastAsia="sr-Latn-ME"/>
        </w:rPr>
        <w:t xml:space="preserve"> i</w:t>
      </w:r>
      <w:r w:rsidRPr="00174A56">
        <w:rPr>
          <w:rFonts w:ascii="Times New Roman" w:eastAsia="Times New Roman" w:hAnsi="Times New Roman" w:cs="Times New Roman"/>
          <w:sz w:val="24"/>
          <w:szCs w:val="24"/>
          <w:lang w:val="en-GB" w:eastAsia="sr-Latn-ME"/>
        </w:rPr>
        <w:t>mpact</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on </w:t>
      </w:r>
      <w:r w:rsidR="00F36010" w:rsidRPr="00174A56">
        <w:rPr>
          <w:rFonts w:ascii="Times New Roman" w:eastAsia="Times New Roman" w:hAnsi="Times New Roman" w:cs="Times New Roman"/>
          <w:sz w:val="24"/>
          <w:szCs w:val="24"/>
          <w:lang w:val="en-GB" w:eastAsia="sr-Latn-ME"/>
        </w:rPr>
        <w:t xml:space="preserve">the effectiveness of various professional development activities, as numerous studies have shown. In a research </w:t>
      </w:r>
      <w:r w:rsidR="001D57D5" w:rsidRPr="00174A56">
        <w:rPr>
          <w:rFonts w:ascii="Times New Roman" w:eastAsia="Times New Roman" w:hAnsi="Times New Roman" w:cs="Times New Roman"/>
          <w:sz w:val="24"/>
          <w:szCs w:val="24"/>
          <w:lang w:val="en-GB" w:eastAsia="sr-Latn-ME"/>
        </w:rPr>
        <w:t>on competencies and standards based on a meta-analysis of global research on this topic and a number of case studies,</w:t>
      </w:r>
      <w:r w:rsidRPr="00174A56">
        <w:rPr>
          <w:rFonts w:ascii="Times New Roman" w:eastAsia="Times New Roman" w:hAnsi="Times New Roman" w:cs="Times New Roman"/>
          <w:sz w:val="24"/>
          <w:szCs w:val="24"/>
          <w:lang w:val="en-GB" w:eastAsia="sr-Latn-ME"/>
        </w:rPr>
        <w:t xml:space="preserve"> by </w:t>
      </w:r>
      <w:r w:rsidR="00F36010" w:rsidRPr="00174A56">
        <w:rPr>
          <w:rFonts w:ascii="Times New Roman" w:eastAsia="Times New Roman" w:hAnsi="Times New Roman" w:cs="Times New Roman"/>
          <w:sz w:val="24"/>
          <w:szCs w:val="24"/>
          <w:lang w:val="en-GB" w:eastAsia="sr-Latn-ME"/>
        </w:rPr>
        <w:t xml:space="preserve">ISSA and R4D, </w:t>
      </w:r>
      <w:r w:rsidRPr="00174A56">
        <w:rPr>
          <w:rFonts w:ascii="Times New Roman" w:eastAsia="Times New Roman" w:hAnsi="Times New Roman" w:cs="Times New Roman"/>
          <w:sz w:val="24"/>
          <w:szCs w:val="24"/>
          <w:lang w:val="en-GB" w:eastAsia="sr-Latn-ME"/>
        </w:rPr>
        <w:t>in the context of</w:t>
      </w:r>
      <w:r w:rsidR="00F36010" w:rsidRPr="00174A56">
        <w:rPr>
          <w:rFonts w:ascii="Times New Roman" w:eastAsia="Times New Roman" w:hAnsi="Times New Roman" w:cs="Times New Roman"/>
          <w:sz w:val="24"/>
          <w:szCs w:val="24"/>
          <w:lang w:val="en-GB" w:eastAsia="sr-Latn-ME"/>
        </w:rPr>
        <w:t xml:space="preserve"> ECWI</w:t>
      </w:r>
      <w:r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concluded that </w:t>
      </w:r>
      <w:r w:rsidR="00F36010" w:rsidRPr="00174A56">
        <w:rPr>
          <w:rFonts w:ascii="Times New Roman" w:eastAsia="Times New Roman" w:hAnsi="Times New Roman" w:cs="Times New Roman"/>
          <w:b/>
          <w:bCs/>
          <w:sz w:val="24"/>
          <w:szCs w:val="24"/>
          <w:lang w:val="en-GB" w:eastAsia="sr-Latn-ME"/>
        </w:rPr>
        <w:t>comp</w:t>
      </w:r>
      <w:r w:rsidR="001D57D5" w:rsidRPr="00174A56">
        <w:rPr>
          <w:rFonts w:ascii="Times New Roman" w:eastAsia="Times New Roman" w:hAnsi="Times New Roman" w:cs="Times New Roman"/>
          <w:b/>
          <w:bCs/>
          <w:sz w:val="24"/>
          <w:szCs w:val="24"/>
          <w:lang w:val="en-GB" w:eastAsia="sr-Latn-ME"/>
        </w:rPr>
        <w:t>etencies</w:t>
      </w:r>
      <w:r w:rsidR="00F36010" w:rsidRPr="00174A56">
        <w:rPr>
          <w:rFonts w:ascii="Times New Roman" w:eastAsia="Times New Roman" w:hAnsi="Times New Roman" w:cs="Times New Roman"/>
          <w:b/>
          <w:bCs/>
          <w:sz w:val="24"/>
          <w:szCs w:val="24"/>
          <w:lang w:val="en-GB" w:eastAsia="sr-Latn-ME"/>
        </w:rPr>
        <w:t xml:space="preserve"> and standards</w:t>
      </w:r>
      <w:r w:rsidR="00F36010" w:rsidRPr="00174A56">
        <w:rPr>
          <w:rFonts w:ascii="Times New Roman" w:eastAsia="Times New Roman" w:hAnsi="Times New Roman" w:cs="Times New Roman"/>
          <w:sz w:val="24"/>
          <w:szCs w:val="24"/>
          <w:lang w:val="en-GB" w:eastAsia="sr-Latn-ME"/>
        </w:rPr>
        <w:t xml:space="preserve"> can </w:t>
      </w:r>
      <w:r w:rsidR="001D57D5" w:rsidRPr="00174A56">
        <w:rPr>
          <w:rFonts w:ascii="Times New Roman" w:eastAsia="Times New Roman" w:hAnsi="Times New Roman" w:cs="Times New Roman"/>
          <w:sz w:val="24"/>
          <w:szCs w:val="24"/>
          <w:lang w:val="en-GB" w:eastAsia="sr-Latn-ME"/>
        </w:rPr>
        <w:t>increase</w:t>
      </w:r>
      <w:r w:rsidR="00F36010" w:rsidRPr="00174A56">
        <w:rPr>
          <w:rFonts w:ascii="Times New Roman" w:eastAsia="Times New Roman" w:hAnsi="Times New Roman" w:cs="Times New Roman"/>
          <w:sz w:val="24"/>
          <w:szCs w:val="24"/>
          <w:lang w:val="en-GB" w:eastAsia="sr-Latn-ME"/>
        </w:rPr>
        <w:t xml:space="preserve"> the relevance of training programs and professional development programs for the </w:t>
      </w:r>
      <w:r w:rsidR="001D57D5" w:rsidRPr="00174A56">
        <w:rPr>
          <w:rFonts w:ascii="Times New Roman" w:eastAsia="Times New Roman" w:hAnsi="Times New Roman" w:cs="Times New Roman"/>
          <w:b/>
          <w:bCs/>
          <w:sz w:val="24"/>
          <w:szCs w:val="24"/>
          <w:lang w:val="en-GB" w:eastAsia="sr-Latn-ME"/>
        </w:rPr>
        <w:t>needs of staff/</w:t>
      </w:r>
      <w:r w:rsidR="00D759A0" w:rsidRPr="00174A56">
        <w:rPr>
          <w:rFonts w:ascii="Times New Roman" w:eastAsia="Times New Roman" w:hAnsi="Times New Roman" w:cs="Times New Roman"/>
          <w:b/>
          <w:bCs/>
          <w:sz w:val="24"/>
          <w:szCs w:val="24"/>
          <w:lang w:val="en-GB" w:eastAsia="sr-Latn-ME"/>
        </w:rPr>
        <w:t>preschool teacher</w:t>
      </w:r>
      <w:r w:rsidR="00F36010" w:rsidRPr="00174A56">
        <w:rPr>
          <w:rFonts w:ascii="Times New Roman" w:eastAsia="Times New Roman" w:hAnsi="Times New Roman" w:cs="Times New Roman"/>
          <w:b/>
          <w:bCs/>
          <w:sz w:val="24"/>
          <w:szCs w:val="24"/>
          <w:lang w:val="en-GB" w:eastAsia="sr-Latn-ME"/>
        </w:rPr>
        <w:t>s</w:t>
      </w:r>
      <w:r w:rsidR="00F36010" w:rsidRPr="00174A56">
        <w:rPr>
          <w:rFonts w:ascii="Times New Roman" w:eastAsia="Times New Roman" w:hAnsi="Times New Roman" w:cs="Times New Roman"/>
          <w:sz w:val="24"/>
          <w:szCs w:val="24"/>
          <w:lang w:val="en-GB" w:eastAsia="sr-Latn-ME"/>
        </w:rPr>
        <w:t xml:space="preserve"> (Putcha, 2018: 7). </w:t>
      </w:r>
      <w:r w:rsidR="001D57D5" w:rsidRPr="00174A56">
        <w:rPr>
          <w:rFonts w:ascii="Times New Roman" w:eastAsia="Times New Roman" w:hAnsi="Times New Roman" w:cs="Times New Roman"/>
          <w:sz w:val="24"/>
          <w:szCs w:val="24"/>
          <w:lang w:val="en-GB" w:eastAsia="sr-Latn-ME"/>
        </w:rPr>
        <w:t>To be precise</w:t>
      </w:r>
      <w:r w:rsidR="00F36010" w:rsidRPr="00174A56">
        <w:rPr>
          <w:rFonts w:ascii="Times New Roman" w:eastAsia="Times New Roman" w:hAnsi="Times New Roman" w:cs="Times New Roman"/>
          <w:sz w:val="24"/>
          <w:szCs w:val="24"/>
          <w:lang w:val="en-GB" w:eastAsia="sr-Latn-ME"/>
        </w:rPr>
        <w:t>, competencies can be used to develop training and professional development</w:t>
      </w:r>
      <w:r w:rsidR="001D57D5" w:rsidRPr="00174A56">
        <w:rPr>
          <w:rFonts w:ascii="Times New Roman" w:eastAsia="Times New Roman" w:hAnsi="Times New Roman" w:cs="Times New Roman"/>
          <w:sz w:val="24"/>
          <w:szCs w:val="24"/>
          <w:lang w:val="en-GB" w:eastAsia="sr-Latn-ME"/>
        </w:rPr>
        <w:t xml:space="preserve"> programs</w:t>
      </w:r>
      <w:r w:rsidR="00F36010" w:rsidRPr="00174A56">
        <w:rPr>
          <w:rFonts w:ascii="Times New Roman" w:eastAsia="Times New Roman" w:hAnsi="Times New Roman" w:cs="Times New Roman"/>
          <w:sz w:val="24"/>
          <w:szCs w:val="24"/>
          <w:lang w:val="en-GB" w:eastAsia="sr-Latn-ME"/>
        </w:rPr>
        <w:t xml:space="preserve">, </w:t>
      </w:r>
      <w:r w:rsidR="001D57D5" w:rsidRPr="00174A56">
        <w:rPr>
          <w:rFonts w:ascii="Times New Roman" w:eastAsia="Times New Roman" w:hAnsi="Times New Roman" w:cs="Times New Roman"/>
          <w:sz w:val="24"/>
          <w:szCs w:val="24"/>
          <w:lang w:val="en-GB" w:eastAsia="sr-Latn-ME"/>
        </w:rPr>
        <w:t>but</w:t>
      </w:r>
      <w:r w:rsidR="00F36010" w:rsidRPr="00174A56">
        <w:rPr>
          <w:rFonts w:ascii="Times New Roman" w:eastAsia="Times New Roman" w:hAnsi="Times New Roman" w:cs="Times New Roman"/>
          <w:sz w:val="24"/>
          <w:szCs w:val="24"/>
          <w:lang w:val="en-GB" w:eastAsia="sr-Latn-ME"/>
        </w:rPr>
        <w:t xml:space="preserve"> also </w:t>
      </w:r>
      <w:r w:rsidR="00F36010" w:rsidRPr="00174A56">
        <w:rPr>
          <w:rFonts w:ascii="Times New Roman" w:eastAsia="Times New Roman" w:hAnsi="Times New Roman" w:cs="Times New Roman"/>
          <w:b/>
          <w:bCs/>
          <w:sz w:val="24"/>
          <w:szCs w:val="24"/>
          <w:lang w:val="en-GB" w:eastAsia="sr-Latn-ME"/>
        </w:rPr>
        <w:t xml:space="preserve">to establish all domains that need to be </w:t>
      </w:r>
      <w:r w:rsidR="001D57D5" w:rsidRPr="00174A56">
        <w:rPr>
          <w:rFonts w:ascii="Times New Roman" w:eastAsia="Times New Roman" w:hAnsi="Times New Roman" w:cs="Times New Roman"/>
          <w:b/>
          <w:bCs/>
          <w:sz w:val="24"/>
          <w:szCs w:val="24"/>
          <w:lang w:val="en-GB" w:eastAsia="sr-Latn-ME"/>
        </w:rPr>
        <w:t>supported</w:t>
      </w:r>
      <w:r w:rsidR="00F36010" w:rsidRPr="00174A56">
        <w:rPr>
          <w:rFonts w:ascii="Times New Roman" w:eastAsia="Times New Roman" w:hAnsi="Times New Roman" w:cs="Times New Roman"/>
          <w:b/>
          <w:bCs/>
          <w:sz w:val="24"/>
          <w:szCs w:val="24"/>
          <w:lang w:val="en-GB" w:eastAsia="sr-Latn-ME"/>
        </w:rPr>
        <w:t xml:space="preserve"> in the practice of </w:t>
      </w:r>
      <w:r w:rsidR="00D759A0" w:rsidRPr="00174A56">
        <w:rPr>
          <w:rFonts w:ascii="Times New Roman" w:eastAsia="Times New Roman" w:hAnsi="Times New Roman" w:cs="Times New Roman"/>
          <w:b/>
          <w:bCs/>
          <w:sz w:val="24"/>
          <w:szCs w:val="24"/>
          <w:lang w:val="en-GB" w:eastAsia="sr-Latn-ME"/>
        </w:rPr>
        <w:t>preschool teacher</w:t>
      </w:r>
      <w:r w:rsidR="00F36010" w:rsidRPr="00174A56">
        <w:rPr>
          <w:rFonts w:ascii="Times New Roman" w:eastAsia="Times New Roman" w:hAnsi="Times New Roman" w:cs="Times New Roman"/>
          <w:b/>
          <w:bCs/>
          <w:sz w:val="24"/>
          <w:szCs w:val="24"/>
          <w:lang w:val="en-GB" w:eastAsia="sr-Latn-ME"/>
        </w:rPr>
        <w:t>s</w:t>
      </w:r>
      <w:r w:rsidR="00F36010" w:rsidRPr="00174A56">
        <w:rPr>
          <w:rFonts w:ascii="Times New Roman" w:eastAsia="Times New Roman" w:hAnsi="Times New Roman" w:cs="Times New Roman"/>
          <w:sz w:val="24"/>
          <w:szCs w:val="24"/>
          <w:lang w:val="en-GB" w:eastAsia="sr-Latn-ME"/>
        </w:rPr>
        <w:t xml:space="preserve"> (Putcha, 2018: 14). </w:t>
      </w:r>
      <w:r w:rsidR="001D57D5" w:rsidRPr="00174A56">
        <w:rPr>
          <w:rFonts w:ascii="Times New Roman" w:eastAsia="Times New Roman" w:hAnsi="Times New Roman" w:cs="Times New Roman"/>
          <w:sz w:val="24"/>
          <w:szCs w:val="24"/>
          <w:lang w:val="en-GB" w:eastAsia="sr-Latn-ME"/>
        </w:rPr>
        <w:t>A</w:t>
      </w:r>
      <w:r w:rsidR="00F36010" w:rsidRPr="00174A56">
        <w:rPr>
          <w:rFonts w:ascii="Times New Roman" w:eastAsia="Times New Roman" w:hAnsi="Times New Roman" w:cs="Times New Roman"/>
          <w:sz w:val="24"/>
          <w:szCs w:val="24"/>
          <w:lang w:val="en-GB" w:eastAsia="sr-Latn-ME"/>
        </w:rPr>
        <w:t xml:space="preserve"> global study on professional development (</w:t>
      </w:r>
      <w:r w:rsidR="001D57D5" w:rsidRPr="00174A56">
        <w:rPr>
          <w:rFonts w:ascii="Times New Roman" w:eastAsia="Times New Roman" w:hAnsi="Times New Roman" w:cs="Times New Roman"/>
          <w:sz w:val="24"/>
          <w:szCs w:val="24"/>
          <w:lang w:val="en-GB" w:eastAsia="sr-Latn-ME"/>
        </w:rPr>
        <w:t>conducted</w:t>
      </w:r>
      <w:r w:rsidR="00F36010" w:rsidRPr="00174A56">
        <w:rPr>
          <w:rFonts w:ascii="Times New Roman" w:eastAsia="Times New Roman" w:hAnsi="Times New Roman" w:cs="Times New Roman"/>
          <w:sz w:val="24"/>
          <w:szCs w:val="24"/>
          <w:lang w:val="en-GB" w:eastAsia="sr-Latn-ME"/>
        </w:rPr>
        <w:t xml:space="preserve"> by ECWI, ISSA and R4D) </w:t>
      </w:r>
      <w:r w:rsidR="001D57D5" w:rsidRPr="00174A56">
        <w:rPr>
          <w:rFonts w:ascii="Times New Roman" w:eastAsia="Times New Roman" w:hAnsi="Times New Roman" w:cs="Times New Roman"/>
          <w:sz w:val="24"/>
          <w:szCs w:val="24"/>
          <w:lang w:val="en-GB" w:eastAsia="sr-Latn-ME"/>
        </w:rPr>
        <w:t xml:space="preserve">has </w:t>
      </w:r>
      <w:r w:rsidR="00F36010" w:rsidRPr="00174A56">
        <w:rPr>
          <w:rFonts w:ascii="Times New Roman" w:eastAsia="Times New Roman" w:hAnsi="Times New Roman" w:cs="Times New Roman"/>
          <w:sz w:val="24"/>
          <w:szCs w:val="24"/>
          <w:lang w:val="en-GB" w:eastAsia="sr-Latn-ME"/>
        </w:rPr>
        <w:t xml:space="preserve">shown that the </w:t>
      </w:r>
      <w:r w:rsidR="00F36010" w:rsidRPr="00174A56">
        <w:rPr>
          <w:rFonts w:ascii="Times New Roman" w:eastAsia="Times New Roman" w:hAnsi="Times New Roman" w:cs="Times New Roman"/>
          <w:b/>
          <w:bCs/>
          <w:sz w:val="24"/>
          <w:szCs w:val="24"/>
          <w:lang w:val="en-GB" w:eastAsia="sr-Latn-ME"/>
        </w:rPr>
        <w:t>effectiveness of various professiona</w:t>
      </w:r>
      <w:r w:rsidR="001D57D5" w:rsidRPr="00174A56">
        <w:rPr>
          <w:rFonts w:ascii="Times New Roman" w:eastAsia="Times New Roman" w:hAnsi="Times New Roman" w:cs="Times New Roman"/>
          <w:b/>
          <w:bCs/>
          <w:sz w:val="24"/>
          <w:szCs w:val="24"/>
          <w:lang w:val="en-GB" w:eastAsia="sr-Latn-ME"/>
        </w:rPr>
        <w:t xml:space="preserve">l development activities can be increased </w:t>
      </w:r>
      <w:r w:rsidR="00F36010" w:rsidRPr="00174A56">
        <w:rPr>
          <w:rFonts w:ascii="Times New Roman" w:eastAsia="Times New Roman" w:hAnsi="Times New Roman" w:cs="Times New Roman"/>
          <w:b/>
          <w:bCs/>
          <w:sz w:val="24"/>
          <w:szCs w:val="24"/>
          <w:lang w:val="en-GB" w:eastAsia="sr-Latn-ME"/>
        </w:rPr>
        <w:t>if they correspond to competencies and standards</w:t>
      </w:r>
      <w:r w:rsidR="00F36010" w:rsidRPr="00174A56">
        <w:rPr>
          <w:rFonts w:ascii="Times New Roman" w:eastAsia="Times New Roman" w:hAnsi="Times New Roman" w:cs="Times New Roman"/>
          <w:sz w:val="24"/>
          <w:szCs w:val="24"/>
          <w:lang w:val="en-GB" w:eastAsia="sr-Latn-ME"/>
        </w:rPr>
        <w:t xml:space="preserve"> (Mitter, Putcha, 2018: 7)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720"/>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II</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720"/>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2.1.</w:t>
      </w:r>
      <w:r w:rsidRPr="00174A56">
        <w:rPr>
          <w:rFonts w:ascii="Times New Roman" w:eastAsia="Times New Roman" w:hAnsi="Times New Roman" w:cs="Times New Roman"/>
          <w:sz w:val="24"/>
          <w:szCs w:val="24"/>
          <w:lang w:val="en-GB" w:eastAsia="sr-Latn-ME"/>
        </w:rPr>
        <w:t xml:space="preserve"> </w:t>
      </w:r>
      <w:r w:rsidR="00BB72F1" w:rsidRPr="00174A56">
        <w:rPr>
          <w:rFonts w:ascii="Times New Roman" w:eastAsia="Times New Roman" w:hAnsi="Times New Roman" w:cs="Times New Roman"/>
          <w:b/>
          <w:bCs/>
          <w:sz w:val="24"/>
          <w:szCs w:val="24"/>
          <w:lang w:val="en-GB" w:eastAsia="sr-Latn-ME"/>
        </w:rPr>
        <w:t>Continuing</w:t>
      </w:r>
      <w:r w:rsidR="001D57D5" w:rsidRPr="00174A56">
        <w:rPr>
          <w:rFonts w:ascii="Times New Roman" w:eastAsia="Times New Roman" w:hAnsi="Times New Roman" w:cs="Times New Roman"/>
          <w:b/>
          <w:bCs/>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professional development in Montenegro</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001FB5" w:rsidRPr="00174A56" w:rsidRDefault="00F36010" w:rsidP="00001FB5">
      <w:pPr>
        <w:spacing w:after="0" w:line="240" w:lineRule="auto"/>
        <w:ind w:firstLine="720"/>
        <w:jc w:val="both"/>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sz w:val="24"/>
          <w:szCs w:val="24"/>
          <w:lang w:val="en-GB" w:eastAsia="sr-Latn-ME"/>
        </w:rPr>
        <w:t xml:space="preserve">One of the three goals </w:t>
      </w:r>
      <w:r w:rsidR="001D57D5" w:rsidRPr="00174A56">
        <w:rPr>
          <w:rFonts w:ascii="Times New Roman" w:eastAsia="Times New Roman" w:hAnsi="Times New Roman" w:cs="Times New Roman"/>
          <w:sz w:val="24"/>
          <w:szCs w:val="24"/>
          <w:lang w:val="en-GB" w:eastAsia="sr-Latn-ME"/>
        </w:rPr>
        <w:t>set out in</w:t>
      </w:r>
      <w:r w:rsidRPr="00174A56">
        <w:rPr>
          <w:rFonts w:ascii="Times New Roman" w:eastAsia="Times New Roman" w:hAnsi="Times New Roman" w:cs="Times New Roman"/>
          <w:sz w:val="24"/>
          <w:szCs w:val="24"/>
          <w:lang w:val="en-GB" w:eastAsia="sr-Latn-ME"/>
        </w:rPr>
        <w:t xml:space="preserve"> the </w:t>
      </w:r>
      <w:r w:rsidR="001D57D5" w:rsidRPr="00174A56">
        <w:rPr>
          <w:rFonts w:ascii="Times New Roman" w:eastAsia="Times New Roman" w:hAnsi="Times New Roman" w:cs="Times New Roman"/>
          <w:i/>
          <w:iCs/>
          <w:sz w:val="24"/>
          <w:szCs w:val="24"/>
          <w:lang w:val="en-GB" w:eastAsia="sr-Latn-ME"/>
        </w:rPr>
        <w:t>Strategy for Early and Pre</w:t>
      </w:r>
      <w:r w:rsidRPr="00174A56">
        <w:rPr>
          <w:rFonts w:ascii="Times New Roman" w:eastAsia="Times New Roman" w:hAnsi="Times New Roman" w:cs="Times New Roman"/>
          <w:i/>
          <w:iCs/>
          <w:sz w:val="24"/>
          <w:szCs w:val="24"/>
          <w:lang w:val="en-GB" w:eastAsia="sr-Latn-ME"/>
        </w:rPr>
        <w:t>school Education in Montenegro (2016-2020)</w:t>
      </w:r>
      <w:r w:rsidRPr="00174A56">
        <w:rPr>
          <w:rFonts w:ascii="Times New Roman" w:eastAsia="Times New Roman" w:hAnsi="Times New Roman" w:cs="Times New Roman"/>
          <w:sz w:val="24"/>
          <w:szCs w:val="24"/>
          <w:lang w:val="en-GB" w:eastAsia="sr-Latn-ME"/>
        </w:rPr>
        <w:t xml:space="preserve"> (hereinafter referred to as the </w:t>
      </w:r>
      <w:r w:rsidRPr="00174A56">
        <w:rPr>
          <w:rFonts w:ascii="Times New Roman" w:eastAsia="Times New Roman" w:hAnsi="Times New Roman" w:cs="Times New Roman"/>
          <w:i/>
          <w:iCs/>
          <w:sz w:val="24"/>
          <w:szCs w:val="24"/>
          <w:lang w:val="en-GB" w:eastAsia="sr-Latn-ME"/>
        </w:rPr>
        <w:t>Strategy)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is to impro</w:t>
      </w:r>
      <w:r w:rsidR="001D57D5" w:rsidRPr="00174A56">
        <w:rPr>
          <w:rFonts w:ascii="Times New Roman" w:eastAsia="Times New Roman" w:hAnsi="Times New Roman" w:cs="Times New Roman"/>
          <w:b/>
          <w:bCs/>
          <w:sz w:val="24"/>
          <w:szCs w:val="24"/>
          <w:lang w:val="en-GB" w:eastAsia="sr-Latn-ME"/>
        </w:rPr>
        <w:t>ve the quality of pre</w:t>
      </w:r>
      <w:r w:rsidRPr="00174A56">
        <w:rPr>
          <w:rFonts w:ascii="Times New Roman" w:eastAsia="Times New Roman" w:hAnsi="Times New Roman" w:cs="Times New Roman"/>
          <w:b/>
          <w:bCs/>
          <w:sz w:val="24"/>
          <w:szCs w:val="24"/>
          <w:lang w:val="en-GB" w:eastAsia="sr-Latn-ME"/>
        </w:rPr>
        <w:t>school education services</w:t>
      </w:r>
      <w:r w:rsidR="001D57D5"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Strategy</w:t>
      </w:r>
      <w:r w:rsidRPr="00174A56">
        <w:rPr>
          <w:rFonts w:ascii="Times New Roman" w:eastAsia="Times New Roman" w:hAnsi="Times New Roman" w:cs="Times New Roman"/>
          <w:sz w:val="24"/>
          <w:szCs w:val="24"/>
          <w:lang w:val="en-GB" w:eastAsia="sr-Latn-ME"/>
        </w:rPr>
        <w:t xml:space="preserve"> : 3). When it comes to professional competencies that </w:t>
      </w:r>
      <w:r w:rsidR="00001FB5" w:rsidRPr="00174A56">
        <w:rPr>
          <w:rFonts w:ascii="Times New Roman" w:eastAsia="Times New Roman" w:hAnsi="Times New Roman" w:cs="Times New Roman"/>
          <w:sz w:val="24"/>
          <w:szCs w:val="24"/>
          <w:lang w:val="en-GB" w:eastAsia="sr-Latn-ME"/>
        </w:rPr>
        <w:t xml:space="preserve">are key </w:t>
      </w:r>
      <w:r w:rsidRPr="00174A56">
        <w:rPr>
          <w:rFonts w:ascii="Times New Roman" w:eastAsia="Times New Roman" w:hAnsi="Times New Roman" w:cs="Times New Roman"/>
          <w:sz w:val="24"/>
          <w:szCs w:val="24"/>
          <w:lang w:val="en-GB" w:eastAsia="sr-Latn-ME"/>
        </w:rPr>
        <w:t>in raising the quality of service, the Strat</w:t>
      </w:r>
      <w:r w:rsidR="00001FB5" w:rsidRPr="00174A56">
        <w:rPr>
          <w:rFonts w:ascii="Times New Roman" w:eastAsia="Times New Roman" w:hAnsi="Times New Roman" w:cs="Times New Roman"/>
          <w:sz w:val="24"/>
          <w:szCs w:val="24"/>
          <w:lang w:val="en-GB" w:eastAsia="sr-Latn-ME"/>
        </w:rPr>
        <w:t>egy emphasizes the following: "</w:t>
      </w:r>
      <w:r w:rsidR="00001FB5" w:rsidRPr="00174A56">
        <w:rPr>
          <w:rFonts w:ascii="Times New Roman" w:eastAsia="Times New Roman" w:hAnsi="Times New Roman" w:cs="Times New Roman"/>
          <w:b/>
          <w:bCs/>
          <w:sz w:val="24"/>
          <w:szCs w:val="24"/>
          <w:lang w:val="en-GB" w:eastAsia="sr-Latn-ME"/>
        </w:rPr>
        <w:t>To  be  able  to  respond  to  the  needs  of  all  children,  the  competencies  of  staff  need  to  be  strengthened  (in  both  public  and  private   institutions)   to   follow   a   holistic   and  multidisciplinary  approach,  teamwork  and   partnership   with   parents;   stimulate   development   acc</w:t>
      </w:r>
      <w:r w:rsidR="008A1F25" w:rsidRPr="00174A56">
        <w:rPr>
          <w:rFonts w:ascii="Times New Roman" w:eastAsia="Times New Roman" w:hAnsi="Times New Roman" w:cs="Times New Roman"/>
          <w:b/>
          <w:bCs/>
          <w:sz w:val="24"/>
          <w:szCs w:val="24"/>
          <w:lang w:val="en-GB" w:eastAsia="sr-Latn-ME"/>
        </w:rPr>
        <w:t xml:space="preserve">ording  to  </w:t>
      </w:r>
      <w:r w:rsidR="00001FB5" w:rsidRPr="00174A56">
        <w:rPr>
          <w:rFonts w:ascii="Times New Roman" w:eastAsia="Times New Roman" w:hAnsi="Times New Roman" w:cs="Times New Roman"/>
          <w:b/>
          <w:bCs/>
          <w:sz w:val="24"/>
          <w:szCs w:val="24"/>
          <w:lang w:val="en-GB" w:eastAsia="sr-Latn-ME"/>
        </w:rPr>
        <w:t xml:space="preserve"> personal characteristics; promote the values of non-violence,   tolerance   and   acceptance   of   differences; and apply modern approaches in working with children with SEN depending on the type of their developmental disability. </w:t>
      </w:r>
    </w:p>
    <w:p w:rsidR="00F36010" w:rsidRPr="00174A56" w:rsidRDefault="00940D39" w:rsidP="00001FB5">
      <w:pPr>
        <w:spacing w:after="0" w:line="240" w:lineRule="auto"/>
        <w:jc w:val="both"/>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b/>
          <w:bCs/>
          <w:sz w:val="24"/>
          <w:szCs w:val="24"/>
          <w:lang w:val="en-GB" w:eastAsia="sr-Latn-ME"/>
        </w:rPr>
        <w:t>Staff will be trained to apply innovative services</w:t>
      </w:r>
      <w:r w:rsidR="00F36010" w:rsidRPr="00174A56">
        <w:rPr>
          <w:rFonts w:ascii="Times New Roman" w:eastAsia="Times New Roman" w:hAnsi="Times New Roman" w:cs="Times New Roman"/>
          <w:sz w:val="24"/>
          <w:szCs w:val="24"/>
          <w:lang w:val="en-GB" w:eastAsia="sr-Latn-ME"/>
        </w:rPr>
        <w:t>"</w:t>
      </w:r>
      <w:r w:rsidR="008A1F25"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i/>
          <w:iCs/>
          <w:sz w:val="24"/>
          <w:szCs w:val="24"/>
          <w:lang w:val="en-GB" w:eastAsia="sr-Latn-ME"/>
        </w:rPr>
        <w:t>Strategy</w:t>
      </w:r>
      <w:r w:rsidR="00F36010" w:rsidRPr="00174A56">
        <w:rPr>
          <w:rFonts w:ascii="Times New Roman" w:eastAsia="Times New Roman" w:hAnsi="Times New Roman" w:cs="Times New Roman"/>
          <w:sz w:val="24"/>
          <w:szCs w:val="24"/>
          <w:lang w:val="en-GB" w:eastAsia="sr-Latn-ME"/>
        </w:rPr>
        <w:t xml:space="preserve">: 20).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8A1F25" w:rsidP="00AC25D5">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The</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i/>
          <w:iCs/>
          <w:sz w:val="24"/>
          <w:szCs w:val="24"/>
          <w:lang w:val="en-GB" w:eastAsia="sr-Latn-ME"/>
        </w:rPr>
        <w:t>Competenc</w:t>
      </w:r>
      <w:r w:rsidRPr="00174A56">
        <w:rPr>
          <w:rFonts w:ascii="Times New Roman" w:eastAsia="Times New Roman" w:hAnsi="Times New Roman" w:cs="Times New Roman"/>
          <w:i/>
          <w:iCs/>
          <w:sz w:val="24"/>
          <w:szCs w:val="24"/>
          <w:lang w:val="en-GB" w:eastAsia="sr-Latn-ME"/>
        </w:rPr>
        <w:t>y</w:t>
      </w:r>
      <w:r w:rsidR="00F36010" w:rsidRPr="00174A56">
        <w:rPr>
          <w:rFonts w:ascii="Times New Roman" w:eastAsia="Times New Roman" w:hAnsi="Times New Roman" w:cs="Times New Roman"/>
          <w:i/>
          <w:iCs/>
          <w:sz w:val="24"/>
          <w:szCs w:val="24"/>
          <w:lang w:val="en-GB" w:eastAsia="sr-Latn-ME"/>
        </w:rPr>
        <w:t xml:space="preserve"> Standards for Teachers and </w:t>
      </w:r>
      <w:r w:rsidRPr="00174A56">
        <w:rPr>
          <w:rFonts w:ascii="Times New Roman" w:eastAsia="Times New Roman" w:hAnsi="Times New Roman" w:cs="Times New Roman"/>
          <w:i/>
          <w:iCs/>
          <w:sz w:val="24"/>
          <w:szCs w:val="24"/>
          <w:lang w:val="en-GB" w:eastAsia="sr-Latn-ME"/>
        </w:rPr>
        <w:t>Principals</w:t>
      </w:r>
      <w:r w:rsidR="00F36010" w:rsidRPr="00174A56">
        <w:rPr>
          <w:rFonts w:ascii="Times New Roman" w:eastAsia="Times New Roman" w:hAnsi="Times New Roman" w:cs="Times New Roman"/>
          <w:i/>
          <w:iCs/>
          <w:sz w:val="24"/>
          <w:szCs w:val="24"/>
          <w:lang w:val="en-GB" w:eastAsia="sr-Latn-ME"/>
        </w:rPr>
        <w:t xml:space="preserve"> in Educational Institutions</w:t>
      </w:r>
      <w:r w:rsidR="00F36010" w:rsidRPr="00174A56">
        <w:rPr>
          <w:rFonts w:ascii="Times New Roman" w:eastAsia="Times New Roman" w:hAnsi="Times New Roman" w:cs="Times New Roman"/>
          <w:sz w:val="24"/>
          <w:szCs w:val="24"/>
          <w:lang w:val="en-GB" w:eastAsia="sr-Latn-ME"/>
        </w:rPr>
        <w:t xml:space="preserve"> (hereinafter referred to as</w:t>
      </w:r>
      <w:r w:rsidRPr="00174A56">
        <w:rPr>
          <w:rFonts w:ascii="Times New Roman" w:eastAsia="Times New Roman" w:hAnsi="Times New Roman" w:cs="Times New Roman"/>
          <w:sz w:val="24"/>
          <w:szCs w:val="24"/>
          <w:lang w:val="en-GB" w:eastAsia="sr-Latn-ME"/>
        </w:rPr>
        <w:t xml:space="preserve"> the</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i/>
          <w:iCs/>
          <w:sz w:val="24"/>
          <w:szCs w:val="24"/>
          <w:lang w:val="en-GB" w:eastAsia="sr-Latn-ME"/>
        </w:rPr>
        <w:t>Standards)</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recognises </w:t>
      </w:r>
      <w:r w:rsidR="00F36010" w:rsidRPr="00174A56">
        <w:rPr>
          <w:rFonts w:ascii="Times New Roman" w:eastAsia="Times New Roman" w:hAnsi="Times New Roman" w:cs="Times New Roman"/>
          <w:sz w:val="24"/>
          <w:szCs w:val="24"/>
          <w:lang w:val="en-GB" w:eastAsia="sr-Latn-ME"/>
        </w:rPr>
        <w:t xml:space="preserve">eight </w:t>
      </w:r>
      <w:r w:rsidR="004953B8">
        <w:rPr>
          <w:rFonts w:ascii="Times New Roman" w:eastAsia="Times New Roman" w:hAnsi="Times New Roman" w:cs="Times New Roman"/>
          <w:sz w:val="24"/>
          <w:szCs w:val="24"/>
          <w:lang w:val="en-GB" w:eastAsia="sr-Latn-ME"/>
        </w:rPr>
        <w:t>competency</w:t>
      </w:r>
      <w:r w:rsidR="00F36010" w:rsidRPr="00174A56">
        <w:rPr>
          <w:rFonts w:ascii="Times New Roman" w:eastAsia="Times New Roman" w:hAnsi="Times New Roman" w:cs="Times New Roman"/>
          <w:sz w:val="24"/>
          <w:szCs w:val="24"/>
          <w:lang w:val="en-GB" w:eastAsia="sr-Latn-ME"/>
        </w:rPr>
        <w:t xml:space="preserve"> standards for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These</w:t>
      </w:r>
      <w:r w:rsidR="00F36010" w:rsidRPr="00174A56">
        <w:rPr>
          <w:rFonts w:ascii="Times New Roman" w:eastAsia="Times New Roman" w:hAnsi="Times New Roman" w:cs="Times New Roman"/>
          <w:sz w:val="24"/>
          <w:szCs w:val="24"/>
          <w:lang w:val="en-GB" w:eastAsia="sr-Latn-ME"/>
        </w:rPr>
        <w:t xml:space="preserve"> are further operationalized through descriptors in </w:t>
      </w:r>
      <w:r w:rsidRPr="00174A56">
        <w:rPr>
          <w:rFonts w:ascii="Times New Roman" w:eastAsia="Times New Roman" w:hAnsi="Times New Roman" w:cs="Times New Roman"/>
          <w:sz w:val="24"/>
          <w:szCs w:val="24"/>
          <w:lang w:val="en-GB" w:eastAsia="sr-Latn-ME"/>
        </w:rPr>
        <w:t xml:space="preserve">the following </w:t>
      </w:r>
      <w:r w:rsidR="00F36010" w:rsidRPr="00174A56">
        <w:rPr>
          <w:rFonts w:ascii="Times New Roman" w:eastAsia="Times New Roman" w:hAnsi="Times New Roman" w:cs="Times New Roman"/>
          <w:sz w:val="24"/>
          <w:szCs w:val="24"/>
          <w:lang w:val="en-GB" w:eastAsia="sr-Latn-ME"/>
        </w:rPr>
        <w:t>three domains: knowledge, practices and attitudes. These standards</w:t>
      </w:r>
      <w:r w:rsidRPr="00174A56">
        <w:rPr>
          <w:rFonts w:ascii="Times New Roman" w:eastAsia="Times New Roman" w:hAnsi="Times New Roman" w:cs="Times New Roman"/>
          <w:sz w:val="24"/>
          <w:szCs w:val="24"/>
          <w:lang w:val="en-GB" w:eastAsia="sr-Latn-ME"/>
        </w:rPr>
        <w:t xml:space="preserve"> a</w:t>
      </w:r>
      <w:r w:rsidR="005A499A" w:rsidRPr="00174A56">
        <w:rPr>
          <w:rFonts w:ascii="Times New Roman" w:eastAsia="Times New Roman" w:hAnsi="Times New Roman" w:cs="Times New Roman"/>
          <w:sz w:val="24"/>
          <w:szCs w:val="24"/>
          <w:lang w:val="en-GB" w:eastAsia="sr-Latn-ME"/>
        </w:rPr>
        <w:t>r</w:t>
      </w:r>
      <w:r w:rsidRPr="00174A56">
        <w:rPr>
          <w:rFonts w:ascii="Times New Roman" w:eastAsia="Times New Roman" w:hAnsi="Times New Roman" w:cs="Times New Roman"/>
          <w:sz w:val="24"/>
          <w:szCs w:val="24"/>
          <w:lang w:val="en-GB" w:eastAsia="sr-Latn-ME"/>
        </w:rPr>
        <w:t>e as follows</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 xml:space="preserve">1. </w:t>
      </w:r>
      <w:r w:rsidR="00060187" w:rsidRPr="00174A56">
        <w:rPr>
          <w:rFonts w:ascii="Times New Roman" w:eastAsia="Times New Roman" w:hAnsi="Times New Roman" w:cs="Times New Roman"/>
          <w:b/>
          <w:bCs/>
          <w:sz w:val="24"/>
          <w:szCs w:val="24"/>
          <w:lang w:val="en-GB" w:eastAsia="sr-Latn-ME"/>
        </w:rPr>
        <w:t>K</w:t>
      </w:r>
      <w:r w:rsidR="00F36010" w:rsidRPr="00174A56">
        <w:rPr>
          <w:rFonts w:ascii="Times New Roman" w:eastAsia="Times New Roman" w:hAnsi="Times New Roman" w:cs="Times New Roman"/>
          <w:b/>
          <w:bCs/>
          <w:sz w:val="24"/>
          <w:szCs w:val="24"/>
          <w:lang w:val="en-GB" w:eastAsia="sr-Latn-ME"/>
        </w:rPr>
        <w:t xml:space="preserve">indergarten - family - </w:t>
      </w:r>
      <w:r w:rsidR="00F36010" w:rsidRPr="00174A56">
        <w:rPr>
          <w:rFonts w:ascii="Times New Roman" w:eastAsia="Times New Roman" w:hAnsi="Times New Roman" w:cs="Times New Roman"/>
          <w:b/>
          <w:bCs/>
          <w:sz w:val="24"/>
          <w:szCs w:val="24"/>
          <w:lang w:val="en-GB" w:eastAsia="sr-Latn-ME"/>
        </w:rPr>
        <w:lastRenderedPageBreak/>
        <w:t>local community</w:t>
      </w:r>
      <w:r w:rsidR="00060187" w:rsidRPr="00174A56">
        <w:rPr>
          <w:rFonts w:ascii="Times New Roman" w:eastAsia="Times New Roman" w:hAnsi="Times New Roman" w:cs="Times New Roman"/>
          <w:b/>
          <w:bCs/>
          <w:sz w:val="24"/>
          <w:szCs w:val="24"/>
          <w:lang w:val="en-GB" w:eastAsia="sr-Latn-ME"/>
        </w:rPr>
        <w:t xml:space="preserve"> partnership</w:t>
      </w:r>
      <w:r w:rsidR="00F36010" w:rsidRPr="00174A56">
        <w:rPr>
          <w:rFonts w:ascii="Times New Roman" w:eastAsia="Times New Roman" w:hAnsi="Times New Roman" w:cs="Times New Roman"/>
          <w:b/>
          <w:bCs/>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 xml:space="preserve">2. </w:t>
      </w:r>
      <w:r w:rsidR="00AC25D5" w:rsidRPr="00174A56">
        <w:rPr>
          <w:rFonts w:ascii="Times New Roman" w:eastAsia="Times New Roman" w:hAnsi="Times New Roman" w:cs="Times New Roman"/>
          <w:b/>
          <w:bCs/>
          <w:sz w:val="24"/>
          <w:szCs w:val="24"/>
          <w:lang w:val="en-GB" w:eastAsia="sr-Latn-ME"/>
        </w:rPr>
        <w:t>L</w:t>
      </w:r>
      <w:r w:rsidR="00F36010" w:rsidRPr="00174A56">
        <w:rPr>
          <w:rFonts w:ascii="Times New Roman" w:eastAsia="Times New Roman" w:hAnsi="Times New Roman" w:cs="Times New Roman"/>
          <w:b/>
          <w:bCs/>
          <w:sz w:val="24"/>
          <w:szCs w:val="24"/>
          <w:lang w:val="en-GB" w:eastAsia="sr-Latn-ME"/>
        </w:rPr>
        <w:t xml:space="preserve">earning and development </w:t>
      </w:r>
      <w:r w:rsidR="00AC25D5" w:rsidRPr="00174A56">
        <w:rPr>
          <w:rFonts w:ascii="Times New Roman" w:eastAsia="Times New Roman" w:hAnsi="Times New Roman" w:cs="Times New Roman"/>
          <w:b/>
          <w:bCs/>
          <w:sz w:val="24"/>
          <w:szCs w:val="24"/>
          <w:lang w:val="en-GB" w:eastAsia="sr-Latn-ME"/>
        </w:rPr>
        <w:t xml:space="preserve">environment </w:t>
      </w:r>
      <w:r w:rsidR="00F36010" w:rsidRPr="00174A56">
        <w:rPr>
          <w:rFonts w:ascii="Times New Roman" w:eastAsia="Times New Roman" w:hAnsi="Times New Roman" w:cs="Times New Roman"/>
          <w:b/>
          <w:bCs/>
          <w:sz w:val="24"/>
          <w:szCs w:val="24"/>
          <w:lang w:val="en-GB" w:eastAsia="sr-Latn-ME"/>
        </w:rPr>
        <w:t>- promoting children's learning and development;</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3. Promotion of inclusion and inclusion of children from different socio-cultural-economic contexts;</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4. Planning and prepar</w:t>
      </w:r>
      <w:r w:rsidR="00AC25D5" w:rsidRPr="00174A56">
        <w:rPr>
          <w:rFonts w:ascii="Times New Roman" w:eastAsia="Times New Roman" w:hAnsi="Times New Roman" w:cs="Times New Roman"/>
          <w:b/>
          <w:bCs/>
          <w:sz w:val="24"/>
          <w:szCs w:val="24"/>
          <w:lang w:val="en-GB" w:eastAsia="sr-Latn-ME"/>
        </w:rPr>
        <w:t>ation of</w:t>
      </w:r>
      <w:r w:rsidR="00F36010" w:rsidRPr="00174A56">
        <w:rPr>
          <w:rFonts w:ascii="Times New Roman" w:eastAsia="Times New Roman" w:hAnsi="Times New Roman" w:cs="Times New Roman"/>
          <w:b/>
          <w:bCs/>
          <w:sz w:val="24"/>
          <w:szCs w:val="24"/>
          <w:lang w:val="en-GB" w:eastAsia="sr-Latn-ME"/>
        </w:rPr>
        <w:t xml:space="preserve"> activities;</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5. Knowledge of learning methods and strategies;</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6. Documentation -</w:t>
      </w:r>
      <w:r w:rsidR="005A499A" w:rsidRPr="00174A56">
        <w:rPr>
          <w:rFonts w:ascii="Times New Roman" w:eastAsia="Times New Roman" w:hAnsi="Times New Roman" w:cs="Times New Roman"/>
          <w:b/>
          <w:bCs/>
          <w:sz w:val="24"/>
          <w:szCs w:val="24"/>
          <w:lang w:val="en-GB" w:eastAsia="sr-Latn-ME"/>
        </w:rPr>
        <w:t xml:space="preserve"> </w:t>
      </w:r>
      <w:r w:rsidR="00AC25D5" w:rsidRPr="00174A56">
        <w:rPr>
          <w:rFonts w:ascii="Times New Roman" w:eastAsia="Times New Roman" w:hAnsi="Times New Roman" w:cs="Times New Roman"/>
          <w:b/>
          <w:bCs/>
          <w:sz w:val="24"/>
          <w:szCs w:val="24"/>
          <w:lang w:val="en-GB" w:eastAsia="sr-Latn-ME"/>
        </w:rPr>
        <w:t>p</w:t>
      </w:r>
      <w:r w:rsidR="00F36010" w:rsidRPr="00174A56">
        <w:rPr>
          <w:rFonts w:ascii="Times New Roman" w:eastAsia="Times New Roman" w:hAnsi="Times New Roman" w:cs="Times New Roman"/>
          <w:b/>
          <w:bCs/>
          <w:sz w:val="24"/>
          <w:szCs w:val="24"/>
          <w:lang w:val="en-GB" w:eastAsia="sr-Latn-ME"/>
        </w:rPr>
        <w:t xml:space="preserve">rocess </w:t>
      </w:r>
      <w:r w:rsidR="00AC25D5" w:rsidRPr="00174A56">
        <w:rPr>
          <w:rFonts w:ascii="Times New Roman" w:eastAsia="Times New Roman" w:hAnsi="Times New Roman" w:cs="Times New Roman"/>
          <w:b/>
          <w:bCs/>
          <w:sz w:val="24"/>
          <w:szCs w:val="24"/>
          <w:lang w:val="en-GB" w:eastAsia="sr-Latn-ME"/>
        </w:rPr>
        <w:t>e</w:t>
      </w:r>
      <w:r w:rsidR="00F36010" w:rsidRPr="00174A56">
        <w:rPr>
          <w:rFonts w:ascii="Times New Roman" w:eastAsia="Times New Roman" w:hAnsi="Times New Roman" w:cs="Times New Roman"/>
          <w:b/>
          <w:bCs/>
          <w:sz w:val="24"/>
          <w:szCs w:val="24"/>
          <w:lang w:val="en-GB" w:eastAsia="sr-Latn-ME"/>
        </w:rPr>
        <w:t>valuation;</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7. Profe</w:t>
      </w:r>
      <w:r w:rsidR="005A499A" w:rsidRPr="00174A56">
        <w:rPr>
          <w:rFonts w:ascii="Times New Roman" w:eastAsia="Times New Roman" w:hAnsi="Times New Roman" w:cs="Times New Roman"/>
          <w:b/>
          <w:bCs/>
          <w:sz w:val="24"/>
          <w:szCs w:val="24"/>
          <w:lang w:val="en-GB" w:eastAsia="sr-Latn-ME"/>
        </w:rPr>
        <w:t>ssional development, 8. Respect</w:t>
      </w:r>
      <w:r w:rsidR="00F36010" w:rsidRPr="00174A56">
        <w:rPr>
          <w:rFonts w:ascii="Times New Roman" w:eastAsia="Times New Roman" w:hAnsi="Times New Roman" w:cs="Times New Roman"/>
          <w:b/>
          <w:bCs/>
          <w:sz w:val="24"/>
          <w:szCs w:val="24"/>
          <w:lang w:val="en-GB" w:eastAsia="sr-Latn-ME"/>
        </w:rPr>
        <w:t xml:space="preserve"> </w:t>
      </w:r>
      <w:r w:rsidR="00AC25D5" w:rsidRPr="00174A56">
        <w:rPr>
          <w:rFonts w:ascii="Times New Roman" w:eastAsia="Times New Roman" w:hAnsi="Times New Roman" w:cs="Times New Roman"/>
          <w:b/>
          <w:bCs/>
          <w:sz w:val="24"/>
          <w:szCs w:val="24"/>
          <w:lang w:val="en-GB" w:eastAsia="sr-Latn-ME"/>
        </w:rPr>
        <w:t xml:space="preserve">toward the </w:t>
      </w:r>
      <w:r w:rsidR="00F36010" w:rsidRPr="00174A56">
        <w:rPr>
          <w:rFonts w:ascii="Times New Roman" w:eastAsia="Times New Roman" w:hAnsi="Times New Roman" w:cs="Times New Roman"/>
          <w:b/>
          <w:bCs/>
          <w:sz w:val="24"/>
          <w:szCs w:val="24"/>
          <w:lang w:val="en-GB" w:eastAsia="sr-Latn-ME"/>
        </w:rPr>
        <w:t>ethics of the profession</w:t>
      </w:r>
      <w:r w:rsidR="00AC25D5"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i/>
          <w:iCs/>
          <w:sz w:val="24"/>
          <w:szCs w:val="24"/>
          <w:lang w:val="en-GB" w:eastAsia="sr-Latn-ME"/>
        </w:rPr>
        <w:t>Standards</w:t>
      </w:r>
      <w:r w:rsidR="00F36010" w:rsidRPr="00174A56">
        <w:rPr>
          <w:rFonts w:ascii="Times New Roman" w:eastAsia="Times New Roman" w:hAnsi="Times New Roman" w:cs="Times New Roman"/>
          <w:sz w:val="24"/>
          <w:szCs w:val="24"/>
          <w:lang w:val="en-GB" w:eastAsia="sr-Latn-ME"/>
        </w:rPr>
        <w:t xml:space="preserve">, 2016: 31). As the Standards emphasize, they "can be the basis for ... the planning of </w:t>
      </w:r>
      <w:r w:rsidR="00BB72F1" w:rsidRPr="00174A56">
        <w:rPr>
          <w:rFonts w:ascii="Times New Roman" w:eastAsia="Times New Roman" w:hAnsi="Times New Roman" w:cs="Times New Roman"/>
          <w:sz w:val="24"/>
          <w:szCs w:val="24"/>
          <w:lang w:val="en-GB" w:eastAsia="sr-Latn-ME"/>
        </w:rPr>
        <w:t>continuing</w:t>
      </w:r>
      <w:r w:rsidR="00F36010" w:rsidRPr="00174A56">
        <w:rPr>
          <w:rFonts w:ascii="Times New Roman" w:eastAsia="Times New Roman" w:hAnsi="Times New Roman" w:cs="Times New Roman"/>
          <w:sz w:val="24"/>
          <w:szCs w:val="24"/>
          <w:lang w:val="en-GB" w:eastAsia="sr-Latn-ME"/>
        </w:rPr>
        <w:t xml:space="preserve"> professional development, both by the school and by the teacher</w:t>
      </w:r>
      <w:r w:rsidR="00AC25D5" w:rsidRPr="00174A56">
        <w:rPr>
          <w:rFonts w:ascii="Times New Roman" w:eastAsia="Times New Roman" w:hAnsi="Times New Roman" w:cs="Times New Roman"/>
          <w:sz w:val="24"/>
          <w:szCs w:val="24"/>
          <w:lang w:val="en-GB" w:eastAsia="sr-Latn-ME"/>
        </w:rPr>
        <w:t>s</w:t>
      </w:r>
      <w:r w:rsidR="00F36010" w:rsidRPr="00174A56">
        <w:rPr>
          <w:rFonts w:ascii="Times New Roman" w:eastAsia="Times New Roman" w:hAnsi="Times New Roman" w:cs="Times New Roman"/>
          <w:sz w:val="24"/>
          <w:szCs w:val="24"/>
          <w:lang w:val="en-GB" w:eastAsia="sr-Latn-ME"/>
        </w:rPr>
        <w:t xml:space="preserve"> </w:t>
      </w:r>
      <w:r w:rsidR="00AC25D5" w:rsidRPr="00174A56">
        <w:rPr>
          <w:rFonts w:ascii="Times New Roman" w:eastAsia="Times New Roman" w:hAnsi="Times New Roman" w:cs="Times New Roman"/>
          <w:sz w:val="24"/>
          <w:szCs w:val="24"/>
          <w:lang w:val="en-GB" w:eastAsia="sr-Latn-ME"/>
        </w:rPr>
        <w:t>and principals themselves" (</w:t>
      </w:r>
      <w:r w:rsidR="00F36010" w:rsidRPr="00174A56">
        <w:rPr>
          <w:rFonts w:ascii="Times New Roman" w:eastAsia="Times New Roman" w:hAnsi="Times New Roman" w:cs="Times New Roman"/>
          <w:i/>
          <w:iCs/>
          <w:sz w:val="24"/>
          <w:szCs w:val="24"/>
          <w:lang w:val="en-GB" w:eastAsia="sr-Latn-ME"/>
        </w:rPr>
        <w:t>Standards</w:t>
      </w:r>
      <w:r w:rsidR="00F36010" w:rsidRPr="00174A56">
        <w:rPr>
          <w:rFonts w:ascii="Times New Roman" w:eastAsia="Times New Roman" w:hAnsi="Times New Roman" w:cs="Times New Roman"/>
          <w:sz w:val="24"/>
          <w:szCs w:val="24"/>
          <w:lang w:val="en-GB" w:eastAsia="sr-Latn-ME"/>
        </w:rPr>
        <w:t xml:space="preserve">, 2016: 3). If </w:t>
      </w:r>
      <w:r w:rsidR="00AC25D5" w:rsidRPr="00174A56">
        <w:rPr>
          <w:rFonts w:ascii="Times New Roman" w:eastAsia="Times New Roman" w:hAnsi="Times New Roman" w:cs="Times New Roman"/>
          <w:sz w:val="24"/>
          <w:szCs w:val="24"/>
          <w:lang w:val="en-GB" w:eastAsia="sr-Latn-ME"/>
        </w:rPr>
        <w:t>that is the case</w:t>
      </w:r>
      <w:r w:rsidR="00F36010" w:rsidRPr="00174A56">
        <w:rPr>
          <w:rFonts w:ascii="Times New Roman" w:eastAsia="Times New Roman" w:hAnsi="Times New Roman" w:cs="Times New Roman"/>
          <w:sz w:val="24"/>
          <w:szCs w:val="24"/>
          <w:lang w:val="en-GB" w:eastAsia="sr-Latn-ME"/>
        </w:rPr>
        <w:t>, then each of the eight standards can</w:t>
      </w:r>
      <w:r w:rsidR="00AC25D5" w:rsidRPr="00174A56">
        <w:rPr>
          <w:rFonts w:ascii="Times New Roman" w:eastAsia="Times New Roman" w:hAnsi="Times New Roman" w:cs="Times New Roman"/>
          <w:sz w:val="24"/>
          <w:szCs w:val="24"/>
          <w:lang w:val="en-GB" w:eastAsia="sr-Latn-ME"/>
        </w:rPr>
        <w:t xml:space="preserve"> and will represent a field of</w:t>
      </w:r>
      <w:r w:rsidR="00F36010" w:rsidRPr="00174A56">
        <w:rPr>
          <w:rFonts w:ascii="Times New Roman" w:eastAsia="Times New Roman" w:hAnsi="Times New Roman" w:cs="Times New Roman"/>
          <w:sz w:val="24"/>
          <w:szCs w:val="24"/>
          <w:lang w:val="en-GB" w:eastAsia="sr-Latn-ME"/>
        </w:rPr>
        <w:t xml:space="preserve"> the </w:t>
      </w:r>
      <w:r w:rsidR="00BB72F1" w:rsidRPr="00174A56">
        <w:rPr>
          <w:rFonts w:ascii="Times New Roman" w:eastAsia="Times New Roman" w:hAnsi="Times New Roman" w:cs="Times New Roman"/>
          <w:sz w:val="24"/>
          <w:szCs w:val="24"/>
          <w:lang w:val="en-GB" w:eastAsia="sr-Latn-ME"/>
        </w:rPr>
        <w:t>continuing</w:t>
      </w:r>
      <w:r w:rsidR="00F36010" w:rsidRPr="00174A56">
        <w:rPr>
          <w:rFonts w:ascii="Times New Roman" w:eastAsia="Times New Roman" w:hAnsi="Times New Roman" w:cs="Times New Roman"/>
          <w:sz w:val="24"/>
          <w:szCs w:val="24"/>
          <w:lang w:val="en-GB" w:eastAsia="sr-Latn-ME"/>
        </w:rPr>
        <w:t xml:space="preserve"> professional development of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s. The </w:t>
      </w:r>
      <w:r w:rsidR="00AC25D5" w:rsidRPr="00174A56">
        <w:rPr>
          <w:rFonts w:ascii="Times New Roman" w:eastAsia="Times New Roman" w:hAnsi="Times New Roman" w:cs="Times New Roman"/>
          <w:sz w:val="24"/>
          <w:szCs w:val="24"/>
          <w:lang w:val="en-GB" w:eastAsia="sr-Latn-ME"/>
        </w:rPr>
        <w:t xml:space="preserve">competency </w:t>
      </w:r>
      <w:r w:rsidR="00F36010" w:rsidRPr="00174A56">
        <w:rPr>
          <w:rFonts w:ascii="Times New Roman" w:eastAsia="Times New Roman" w:hAnsi="Times New Roman" w:cs="Times New Roman"/>
          <w:sz w:val="24"/>
          <w:szCs w:val="24"/>
          <w:lang w:val="en-GB" w:eastAsia="sr-Latn-ME"/>
        </w:rPr>
        <w:t xml:space="preserve">standard in the domain of professional development of teachers is based on the belief that "The </w:t>
      </w:r>
      <w:r w:rsidR="00D759A0" w:rsidRPr="00174A56">
        <w:rPr>
          <w:rFonts w:ascii="Times New Roman" w:eastAsia="Times New Roman" w:hAnsi="Times New Roman" w:cs="Times New Roman"/>
          <w:sz w:val="24"/>
          <w:szCs w:val="24"/>
          <w:lang w:val="en-GB" w:eastAsia="sr-Latn-ME"/>
        </w:rPr>
        <w:t>preschool teacher</w:t>
      </w:r>
      <w:r w:rsidR="00AC25D5" w:rsidRPr="00174A56">
        <w:rPr>
          <w:rFonts w:ascii="Times New Roman" w:eastAsia="Times New Roman" w:hAnsi="Times New Roman" w:cs="Times New Roman"/>
          <w:sz w:val="24"/>
          <w:szCs w:val="24"/>
          <w:lang w:val="en-GB" w:eastAsia="sr-Latn-ME"/>
        </w:rPr>
        <w:t xml:space="preserve"> should be</w:t>
      </w:r>
      <w:r w:rsidR="00F36010" w:rsidRPr="00174A56">
        <w:rPr>
          <w:rFonts w:ascii="Times New Roman" w:eastAsia="Times New Roman" w:hAnsi="Times New Roman" w:cs="Times New Roman"/>
          <w:sz w:val="24"/>
          <w:szCs w:val="24"/>
          <w:lang w:val="en-GB" w:eastAsia="sr-Latn-ME"/>
        </w:rPr>
        <w:t xml:space="preserve"> </w:t>
      </w:r>
      <w:r w:rsidR="00AC25D5" w:rsidRPr="00174A56">
        <w:rPr>
          <w:rFonts w:ascii="Times New Roman" w:eastAsia="Times New Roman" w:hAnsi="Times New Roman" w:cs="Times New Roman"/>
          <w:sz w:val="24"/>
          <w:szCs w:val="24"/>
          <w:lang w:val="en-GB" w:eastAsia="sr-Latn-ME"/>
        </w:rPr>
        <w:t>committed</w:t>
      </w:r>
      <w:r w:rsidR="00F36010" w:rsidRPr="00174A56">
        <w:rPr>
          <w:rFonts w:ascii="Times New Roman" w:eastAsia="Times New Roman" w:hAnsi="Times New Roman" w:cs="Times New Roman"/>
          <w:sz w:val="24"/>
          <w:szCs w:val="24"/>
          <w:lang w:val="en-GB" w:eastAsia="sr-Latn-ME"/>
        </w:rPr>
        <w:t xml:space="preserve"> to lifelong learning, continuously deepen</w:t>
      </w:r>
      <w:r w:rsidR="00AC25D5" w:rsidRPr="00174A56">
        <w:rPr>
          <w:rFonts w:ascii="Times New Roman" w:eastAsia="Times New Roman" w:hAnsi="Times New Roman" w:cs="Times New Roman"/>
          <w:sz w:val="24"/>
          <w:szCs w:val="24"/>
          <w:lang w:val="en-GB" w:eastAsia="sr-Latn-ME"/>
        </w:rPr>
        <w:t>ing</w:t>
      </w:r>
      <w:r w:rsidR="00F36010" w:rsidRPr="00174A56">
        <w:rPr>
          <w:rFonts w:ascii="Times New Roman" w:eastAsia="Times New Roman" w:hAnsi="Times New Roman" w:cs="Times New Roman"/>
          <w:sz w:val="24"/>
          <w:szCs w:val="24"/>
          <w:lang w:val="en-GB" w:eastAsia="sr-Latn-ME"/>
        </w:rPr>
        <w:t xml:space="preserve"> his</w:t>
      </w:r>
      <w:r w:rsidR="00AC25D5" w:rsidRPr="00174A56">
        <w:rPr>
          <w:rFonts w:ascii="Times New Roman" w:eastAsia="Times New Roman" w:hAnsi="Times New Roman" w:cs="Times New Roman"/>
          <w:sz w:val="24"/>
          <w:szCs w:val="24"/>
          <w:lang w:val="en-GB" w:eastAsia="sr-Latn-ME"/>
        </w:rPr>
        <w:t xml:space="preserve"> or her</w:t>
      </w:r>
      <w:r w:rsidR="00F36010" w:rsidRPr="00174A56">
        <w:rPr>
          <w:rFonts w:ascii="Times New Roman" w:eastAsia="Times New Roman" w:hAnsi="Times New Roman" w:cs="Times New Roman"/>
          <w:sz w:val="24"/>
          <w:szCs w:val="24"/>
          <w:lang w:val="en-GB" w:eastAsia="sr-Latn-ME"/>
        </w:rPr>
        <w:t xml:space="preserve"> professional, methodical and practi</w:t>
      </w:r>
      <w:r w:rsidR="00AC25D5" w:rsidRPr="00174A56">
        <w:rPr>
          <w:rFonts w:ascii="Times New Roman" w:eastAsia="Times New Roman" w:hAnsi="Times New Roman" w:cs="Times New Roman"/>
          <w:sz w:val="24"/>
          <w:szCs w:val="24"/>
          <w:lang w:val="en-GB" w:eastAsia="sr-Latn-ME"/>
        </w:rPr>
        <w:t>cal knowledge and skills and assuming</w:t>
      </w:r>
      <w:r w:rsidR="00F36010" w:rsidRPr="00174A56">
        <w:rPr>
          <w:rFonts w:ascii="Times New Roman" w:eastAsia="Times New Roman" w:hAnsi="Times New Roman" w:cs="Times New Roman"/>
          <w:sz w:val="24"/>
          <w:szCs w:val="24"/>
          <w:lang w:val="en-GB" w:eastAsia="sr-Latn-ME"/>
        </w:rPr>
        <w:t xml:space="preserve"> responsibility for participation in professional development activities; continuously evaluat</w:t>
      </w:r>
      <w:r w:rsidR="00AC25D5" w:rsidRPr="00174A56">
        <w:rPr>
          <w:rFonts w:ascii="Times New Roman" w:eastAsia="Times New Roman" w:hAnsi="Times New Roman" w:cs="Times New Roman"/>
          <w:sz w:val="24"/>
          <w:szCs w:val="24"/>
          <w:lang w:val="en-GB" w:eastAsia="sr-Latn-ME"/>
        </w:rPr>
        <w:t>ing</w:t>
      </w:r>
      <w:r w:rsidR="00F36010" w:rsidRPr="00174A56">
        <w:rPr>
          <w:rFonts w:ascii="Times New Roman" w:eastAsia="Times New Roman" w:hAnsi="Times New Roman" w:cs="Times New Roman"/>
          <w:sz w:val="24"/>
          <w:szCs w:val="24"/>
          <w:lang w:val="en-GB" w:eastAsia="sr-Latn-ME"/>
        </w:rPr>
        <w:t xml:space="preserve"> his </w:t>
      </w:r>
      <w:r w:rsidR="00AC25D5" w:rsidRPr="00174A56">
        <w:rPr>
          <w:rFonts w:ascii="Times New Roman" w:eastAsia="Times New Roman" w:hAnsi="Times New Roman" w:cs="Times New Roman"/>
          <w:sz w:val="24"/>
          <w:szCs w:val="24"/>
          <w:lang w:val="en-GB" w:eastAsia="sr-Latn-ME"/>
        </w:rPr>
        <w:t xml:space="preserve">or her </w:t>
      </w:r>
      <w:r w:rsidR="00F36010" w:rsidRPr="00174A56">
        <w:rPr>
          <w:rFonts w:ascii="Times New Roman" w:eastAsia="Times New Roman" w:hAnsi="Times New Roman" w:cs="Times New Roman"/>
          <w:sz w:val="24"/>
          <w:szCs w:val="24"/>
          <w:lang w:val="en-GB" w:eastAsia="sr-Latn-ME"/>
        </w:rPr>
        <w:t xml:space="preserve">work, </w:t>
      </w:r>
      <w:r w:rsidR="00AC25D5" w:rsidRPr="00174A56">
        <w:rPr>
          <w:rFonts w:ascii="Times New Roman" w:eastAsia="Times New Roman" w:hAnsi="Times New Roman" w:cs="Times New Roman"/>
          <w:sz w:val="24"/>
          <w:szCs w:val="24"/>
          <w:lang w:val="en-GB" w:eastAsia="sr-Latn-ME"/>
        </w:rPr>
        <w:t xml:space="preserve">reflecting </w:t>
      </w:r>
      <w:r w:rsidR="00F36010" w:rsidRPr="00174A56">
        <w:rPr>
          <w:rFonts w:ascii="Times New Roman" w:eastAsia="Times New Roman" w:hAnsi="Times New Roman" w:cs="Times New Roman"/>
          <w:sz w:val="24"/>
          <w:szCs w:val="24"/>
          <w:lang w:val="en-GB" w:eastAsia="sr-Latn-ME"/>
        </w:rPr>
        <w:t>on the basis o</w:t>
      </w:r>
      <w:r w:rsidR="00AC25D5" w:rsidRPr="00174A56">
        <w:rPr>
          <w:rFonts w:ascii="Times New Roman" w:eastAsia="Times New Roman" w:hAnsi="Times New Roman" w:cs="Times New Roman"/>
          <w:sz w:val="24"/>
          <w:szCs w:val="24"/>
          <w:lang w:val="en-GB" w:eastAsia="sr-Latn-ME"/>
        </w:rPr>
        <w:t>f evidence collected and improving his or her</w:t>
      </w:r>
      <w:r w:rsidR="00F36010" w:rsidRPr="00174A56">
        <w:rPr>
          <w:rFonts w:ascii="Times New Roman" w:eastAsia="Times New Roman" w:hAnsi="Times New Roman" w:cs="Times New Roman"/>
          <w:sz w:val="24"/>
          <w:szCs w:val="24"/>
          <w:lang w:val="en-GB" w:eastAsia="sr-Latn-ME"/>
        </w:rPr>
        <w:t xml:space="preserve"> his practice, establish</w:t>
      </w:r>
      <w:r w:rsidR="00AC25D5" w:rsidRPr="00174A56">
        <w:rPr>
          <w:rFonts w:ascii="Times New Roman" w:eastAsia="Times New Roman" w:hAnsi="Times New Roman" w:cs="Times New Roman"/>
          <w:sz w:val="24"/>
          <w:szCs w:val="24"/>
          <w:lang w:val="en-GB" w:eastAsia="sr-Latn-ME"/>
        </w:rPr>
        <w:t>ing</w:t>
      </w:r>
      <w:r w:rsidR="00F36010" w:rsidRPr="00174A56">
        <w:rPr>
          <w:rFonts w:ascii="Times New Roman" w:eastAsia="Times New Roman" w:hAnsi="Times New Roman" w:cs="Times New Roman"/>
          <w:sz w:val="24"/>
          <w:szCs w:val="24"/>
          <w:lang w:val="en-GB" w:eastAsia="sr-Latn-ME"/>
        </w:rPr>
        <w:t xml:space="preserve"> and maintain</w:t>
      </w:r>
      <w:r w:rsidR="00AC25D5" w:rsidRPr="00174A56">
        <w:rPr>
          <w:rFonts w:ascii="Times New Roman" w:eastAsia="Times New Roman" w:hAnsi="Times New Roman" w:cs="Times New Roman"/>
          <w:sz w:val="24"/>
          <w:szCs w:val="24"/>
          <w:lang w:val="en-GB" w:eastAsia="sr-Latn-ME"/>
        </w:rPr>
        <w:t>ing</w:t>
      </w:r>
      <w:r w:rsidR="00F36010" w:rsidRPr="00174A56">
        <w:rPr>
          <w:rFonts w:ascii="Times New Roman" w:eastAsia="Times New Roman" w:hAnsi="Times New Roman" w:cs="Times New Roman"/>
          <w:sz w:val="24"/>
          <w:szCs w:val="24"/>
          <w:lang w:val="en-GB" w:eastAsia="sr-Latn-ME"/>
        </w:rPr>
        <w:t xml:space="preserve"> professional relations, actively participat</w:t>
      </w:r>
      <w:r w:rsidR="00AC25D5" w:rsidRPr="00174A56">
        <w:rPr>
          <w:rFonts w:ascii="Times New Roman" w:eastAsia="Times New Roman" w:hAnsi="Times New Roman" w:cs="Times New Roman"/>
          <w:sz w:val="24"/>
          <w:szCs w:val="24"/>
          <w:lang w:val="en-GB" w:eastAsia="sr-Latn-ME"/>
        </w:rPr>
        <w:t>ing</w:t>
      </w:r>
      <w:r w:rsidR="00F36010" w:rsidRPr="00174A56">
        <w:rPr>
          <w:rFonts w:ascii="Times New Roman" w:eastAsia="Times New Roman" w:hAnsi="Times New Roman" w:cs="Times New Roman"/>
          <w:sz w:val="24"/>
          <w:szCs w:val="24"/>
          <w:lang w:val="en-GB" w:eastAsia="sr-Latn-ME"/>
        </w:rPr>
        <w:t xml:space="preserve"> in the work of professional networks, striv</w:t>
      </w:r>
      <w:r w:rsidR="00AC25D5" w:rsidRPr="00174A56">
        <w:rPr>
          <w:rFonts w:ascii="Times New Roman" w:eastAsia="Times New Roman" w:hAnsi="Times New Roman" w:cs="Times New Roman"/>
          <w:sz w:val="24"/>
          <w:szCs w:val="24"/>
          <w:lang w:val="en-GB" w:eastAsia="sr-Latn-ME"/>
        </w:rPr>
        <w:t>ing</w:t>
      </w:r>
      <w:r w:rsidR="00F36010" w:rsidRPr="00174A56">
        <w:rPr>
          <w:rFonts w:ascii="Times New Roman" w:eastAsia="Times New Roman" w:hAnsi="Times New Roman" w:cs="Times New Roman"/>
          <w:sz w:val="24"/>
          <w:szCs w:val="24"/>
          <w:lang w:val="en-GB" w:eastAsia="sr-Latn-ME"/>
        </w:rPr>
        <w:t xml:space="preserve"> to cooperate with colleagues </w:t>
      </w:r>
      <w:r w:rsidR="00AC25D5" w:rsidRPr="00174A56">
        <w:rPr>
          <w:rFonts w:ascii="Times New Roman" w:eastAsia="Times New Roman" w:hAnsi="Times New Roman" w:cs="Times New Roman"/>
          <w:sz w:val="24"/>
          <w:szCs w:val="24"/>
          <w:lang w:val="en-GB" w:eastAsia="sr-Latn-ME"/>
        </w:rPr>
        <w:t>from the</w:t>
      </w:r>
      <w:r w:rsidR="00F36010" w:rsidRPr="00174A56">
        <w:rPr>
          <w:rFonts w:ascii="Times New Roman" w:eastAsia="Times New Roman" w:hAnsi="Times New Roman" w:cs="Times New Roman"/>
          <w:sz w:val="24"/>
          <w:szCs w:val="24"/>
          <w:lang w:val="en-GB" w:eastAsia="sr-Latn-ME"/>
        </w:rPr>
        <w:t xml:space="preserve"> kindergarten and </w:t>
      </w:r>
      <w:r w:rsidR="00AC25D5" w:rsidRPr="00174A56">
        <w:rPr>
          <w:rFonts w:ascii="Times New Roman" w:eastAsia="Times New Roman" w:hAnsi="Times New Roman" w:cs="Times New Roman"/>
          <w:sz w:val="24"/>
          <w:szCs w:val="24"/>
          <w:lang w:val="en-GB" w:eastAsia="sr-Latn-ME"/>
        </w:rPr>
        <w:t>a wider professional community." (</w:t>
      </w:r>
      <w:r w:rsidR="00940D39" w:rsidRPr="00174A56">
        <w:rPr>
          <w:rFonts w:ascii="Times New Roman" w:eastAsia="Times New Roman" w:hAnsi="Times New Roman" w:cs="Times New Roman"/>
          <w:i/>
          <w:iCs/>
          <w:sz w:val="24"/>
          <w:szCs w:val="24"/>
          <w:lang w:val="en-GB" w:eastAsia="sr-Latn-ME"/>
        </w:rPr>
        <w:t>Standards</w:t>
      </w:r>
      <w:r w:rsidR="00940D39"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2016: 39).</w:t>
      </w:r>
      <w:r w:rsidR="00AC25D5" w:rsidRPr="00174A56">
        <w:rPr>
          <w:rFonts w:ascii="Times New Roman" w:eastAsia="Times New Roman" w:hAnsi="Times New Roman" w:cs="Times New Roman"/>
          <w:sz w:val="24"/>
          <w:szCs w:val="24"/>
          <w:lang w:val="en-GB" w:eastAsia="sr-Latn-ME"/>
        </w:rPr>
        <w:t xml:space="preserve"> </w:t>
      </w:r>
    </w:p>
    <w:p w:rsidR="00AC25D5" w:rsidRPr="00174A56" w:rsidRDefault="00AC25D5" w:rsidP="00AC25D5">
      <w:pPr>
        <w:spacing w:after="0" w:line="240" w:lineRule="auto"/>
        <w:ind w:firstLine="720"/>
        <w:jc w:val="both"/>
        <w:rPr>
          <w:rFonts w:ascii="Times New Roman" w:eastAsia="Times New Roman" w:hAnsi="Times New Roman" w:cs="Times New Roman"/>
          <w:sz w:val="24"/>
          <w:szCs w:val="24"/>
          <w:lang w:val="en-GB" w:eastAsia="sr-Latn-ME"/>
        </w:rPr>
      </w:pPr>
    </w:p>
    <w:p w:rsidR="00F36010" w:rsidRPr="00174A56" w:rsidRDefault="00F51B05" w:rsidP="00F36010">
      <w:pPr>
        <w:spacing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w:t>
      </w:r>
      <w:r w:rsidRPr="00174A56">
        <w:rPr>
          <w:rFonts w:ascii="Times New Roman" w:eastAsia="Times New Roman" w:hAnsi="Times New Roman" w:cs="Times New Roman"/>
          <w:i/>
          <w:iCs/>
          <w:sz w:val="24"/>
          <w:szCs w:val="24"/>
          <w:lang w:val="en-GB" w:eastAsia="sr-Latn-ME"/>
        </w:rPr>
        <w:t>P</w:t>
      </w:r>
      <w:r w:rsidR="00F36010" w:rsidRPr="00174A56">
        <w:rPr>
          <w:rFonts w:ascii="Times New Roman" w:eastAsia="Times New Roman" w:hAnsi="Times New Roman" w:cs="Times New Roman"/>
          <w:i/>
          <w:iCs/>
          <w:sz w:val="24"/>
          <w:szCs w:val="24"/>
          <w:lang w:val="en-GB" w:eastAsia="sr-Latn-ME"/>
        </w:rPr>
        <w:t>rofess</w:t>
      </w:r>
      <w:r w:rsidRPr="00174A56">
        <w:rPr>
          <w:rFonts w:ascii="Times New Roman" w:eastAsia="Times New Roman" w:hAnsi="Times New Roman" w:cs="Times New Roman"/>
          <w:i/>
          <w:iCs/>
          <w:sz w:val="24"/>
          <w:szCs w:val="24"/>
          <w:lang w:val="en-GB" w:eastAsia="sr-Latn-ME"/>
        </w:rPr>
        <w:t xml:space="preserve">ional </w:t>
      </w:r>
      <w:r w:rsidR="00802F02" w:rsidRPr="00174A56">
        <w:rPr>
          <w:rFonts w:ascii="Times New Roman" w:eastAsia="Times New Roman" w:hAnsi="Times New Roman" w:cs="Times New Roman"/>
          <w:i/>
          <w:iCs/>
          <w:sz w:val="24"/>
          <w:szCs w:val="24"/>
          <w:lang w:val="en-GB" w:eastAsia="sr-Latn-ME"/>
        </w:rPr>
        <w:t>D</w:t>
      </w:r>
      <w:r w:rsidRPr="00174A56">
        <w:rPr>
          <w:rFonts w:ascii="Times New Roman" w:eastAsia="Times New Roman" w:hAnsi="Times New Roman" w:cs="Times New Roman"/>
          <w:i/>
          <w:iCs/>
          <w:sz w:val="24"/>
          <w:szCs w:val="24"/>
          <w:lang w:val="en-GB" w:eastAsia="sr-Latn-ME"/>
        </w:rPr>
        <w:t xml:space="preserve">evelopment at the </w:t>
      </w:r>
      <w:r w:rsidR="00802F02" w:rsidRPr="00174A56">
        <w:rPr>
          <w:rFonts w:ascii="Times New Roman" w:eastAsia="Times New Roman" w:hAnsi="Times New Roman" w:cs="Times New Roman"/>
          <w:i/>
          <w:iCs/>
          <w:sz w:val="24"/>
          <w:szCs w:val="24"/>
          <w:lang w:val="en-GB" w:eastAsia="sr-Latn-ME"/>
        </w:rPr>
        <w:t>S</w:t>
      </w:r>
      <w:r w:rsidRPr="00174A56">
        <w:rPr>
          <w:rFonts w:ascii="Times New Roman" w:eastAsia="Times New Roman" w:hAnsi="Times New Roman" w:cs="Times New Roman"/>
          <w:i/>
          <w:iCs/>
          <w:sz w:val="24"/>
          <w:szCs w:val="24"/>
          <w:lang w:val="en-GB" w:eastAsia="sr-Latn-ME"/>
        </w:rPr>
        <w:t>chool/</w:t>
      </w:r>
      <w:r w:rsidR="00802F02" w:rsidRPr="00174A56">
        <w:rPr>
          <w:rFonts w:ascii="Times New Roman" w:eastAsia="Times New Roman" w:hAnsi="Times New Roman" w:cs="Times New Roman"/>
          <w:i/>
          <w:iCs/>
          <w:sz w:val="24"/>
          <w:szCs w:val="24"/>
          <w:lang w:val="en-GB" w:eastAsia="sr-Latn-ME"/>
        </w:rPr>
        <w:t>K</w:t>
      </w:r>
      <w:r w:rsidR="00F36010" w:rsidRPr="00174A56">
        <w:rPr>
          <w:rFonts w:ascii="Times New Roman" w:eastAsia="Times New Roman" w:hAnsi="Times New Roman" w:cs="Times New Roman"/>
          <w:i/>
          <w:iCs/>
          <w:sz w:val="24"/>
          <w:szCs w:val="24"/>
          <w:lang w:val="en-GB" w:eastAsia="sr-Latn-ME"/>
        </w:rPr>
        <w:t>indergarten</w:t>
      </w:r>
      <w:r w:rsidR="00802F02" w:rsidRPr="00174A56">
        <w:rPr>
          <w:rFonts w:ascii="Times New Roman" w:eastAsia="Times New Roman" w:hAnsi="Times New Roman" w:cs="Times New Roman"/>
          <w:i/>
          <w:iCs/>
          <w:sz w:val="24"/>
          <w:szCs w:val="24"/>
          <w:lang w:val="en-GB" w:eastAsia="sr-Latn-ME"/>
        </w:rPr>
        <w:t xml:space="preserve"> L</w:t>
      </w:r>
      <w:r w:rsidR="00F36010" w:rsidRPr="00174A56">
        <w:rPr>
          <w:rFonts w:ascii="Times New Roman" w:eastAsia="Times New Roman" w:hAnsi="Times New Roman" w:cs="Times New Roman"/>
          <w:i/>
          <w:iCs/>
          <w:sz w:val="24"/>
          <w:szCs w:val="24"/>
          <w:lang w:val="en-GB" w:eastAsia="sr-Latn-ME"/>
        </w:rPr>
        <w:t>evel</w:t>
      </w:r>
      <w:r w:rsidR="00F36010" w:rsidRPr="00174A56">
        <w:rPr>
          <w:rFonts w:ascii="Times New Roman" w:eastAsia="Times New Roman" w:hAnsi="Times New Roman" w:cs="Times New Roman"/>
          <w:sz w:val="24"/>
          <w:szCs w:val="24"/>
          <w:lang w:val="en-GB" w:eastAsia="sr-Latn-ME"/>
        </w:rPr>
        <w:t xml:space="preserve"> (hereinafter </w:t>
      </w:r>
      <w:r w:rsidRPr="00174A56">
        <w:rPr>
          <w:rFonts w:ascii="Times New Roman" w:eastAsia="Times New Roman" w:hAnsi="Times New Roman" w:cs="Times New Roman"/>
          <w:sz w:val="24"/>
          <w:szCs w:val="24"/>
          <w:lang w:val="en-GB" w:eastAsia="sr-Latn-ME"/>
        </w:rPr>
        <w:t>referred to as the</w:t>
      </w:r>
      <w:r w:rsidRPr="00174A56">
        <w:rPr>
          <w:rFonts w:ascii="Times New Roman" w:eastAsia="Times New Roman" w:hAnsi="Times New Roman" w:cs="Times New Roman"/>
          <w:i/>
          <w:iCs/>
          <w:sz w:val="24"/>
          <w:szCs w:val="24"/>
          <w:lang w:val="en-GB" w:eastAsia="sr-Latn-ME"/>
        </w:rPr>
        <w:t xml:space="preserve"> </w:t>
      </w:r>
      <w:r w:rsidR="00F36010" w:rsidRPr="00174A56">
        <w:rPr>
          <w:rFonts w:ascii="Times New Roman" w:eastAsia="Times New Roman" w:hAnsi="Times New Roman" w:cs="Times New Roman"/>
          <w:i/>
          <w:iCs/>
          <w:sz w:val="24"/>
          <w:szCs w:val="24"/>
          <w:lang w:val="en-GB" w:eastAsia="sr-Latn-ME"/>
        </w:rPr>
        <w:t>P</w:t>
      </w:r>
      <w:r w:rsidRPr="00174A56">
        <w:rPr>
          <w:rFonts w:ascii="Times New Roman" w:eastAsia="Times New Roman" w:hAnsi="Times New Roman" w:cs="Times New Roman"/>
          <w:i/>
          <w:iCs/>
          <w:sz w:val="24"/>
          <w:szCs w:val="24"/>
          <w:lang w:val="en-GB" w:eastAsia="sr-Latn-ME"/>
        </w:rPr>
        <w:t>DSKL</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defines professional development a</w:t>
      </w:r>
      <w:r w:rsidR="00F36010" w:rsidRPr="00174A56">
        <w:rPr>
          <w:rFonts w:ascii="Times New Roman" w:eastAsia="Times New Roman" w:hAnsi="Times New Roman" w:cs="Times New Roman"/>
          <w:sz w:val="24"/>
          <w:szCs w:val="24"/>
          <w:lang w:val="en-GB" w:eastAsia="sr-Latn-ME"/>
        </w:rPr>
        <w:t xml:space="preserve">s: </w:t>
      </w:r>
      <w:r w:rsidR="00F36010" w:rsidRPr="00174A56">
        <w:rPr>
          <w:rFonts w:ascii="Times New Roman" w:eastAsia="Times New Roman" w:hAnsi="Times New Roman" w:cs="Times New Roman"/>
          <w:b/>
          <w:bCs/>
          <w:sz w:val="24"/>
          <w:szCs w:val="24"/>
          <w:lang w:val="en-GB" w:eastAsia="sr-Latn-ME"/>
        </w:rPr>
        <w:t>"</w:t>
      </w:r>
      <w:r w:rsidRPr="00174A56">
        <w:rPr>
          <w:rFonts w:ascii="Times New Roman" w:eastAsia="Times New Roman" w:hAnsi="Times New Roman" w:cs="Times New Roman"/>
          <w:b/>
          <w:bCs/>
          <w:sz w:val="24"/>
          <w:szCs w:val="24"/>
          <w:lang w:val="en-GB" w:eastAsia="sr-Latn-ME"/>
        </w:rPr>
        <w:t>a</w:t>
      </w:r>
      <w:r w:rsidR="00F36010" w:rsidRPr="00174A56">
        <w:rPr>
          <w:rFonts w:ascii="Times New Roman" w:eastAsia="Times New Roman" w:hAnsi="Times New Roman" w:cs="Times New Roman"/>
          <w:b/>
          <w:bCs/>
          <w:sz w:val="24"/>
          <w:szCs w:val="24"/>
          <w:lang w:val="en-GB" w:eastAsia="sr-Latn-ME"/>
        </w:rPr>
        <w:t xml:space="preserve"> process of improving the skills and competencies </w:t>
      </w:r>
      <w:r w:rsidRPr="00174A56">
        <w:rPr>
          <w:rFonts w:ascii="Times New Roman" w:eastAsia="Times New Roman" w:hAnsi="Times New Roman" w:cs="Times New Roman"/>
          <w:b/>
          <w:bCs/>
          <w:sz w:val="24"/>
          <w:szCs w:val="24"/>
          <w:lang w:val="en-GB" w:eastAsia="sr-Latn-ME"/>
        </w:rPr>
        <w:t>of teachers for the purpose of improving the quality of teaching/</w:t>
      </w:r>
      <w:r w:rsidR="00F36010" w:rsidRPr="00174A56">
        <w:rPr>
          <w:rFonts w:ascii="Times New Roman" w:eastAsia="Times New Roman" w:hAnsi="Times New Roman" w:cs="Times New Roman"/>
          <w:b/>
          <w:bCs/>
          <w:sz w:val="24"/>
          <w:szCs w:val="24"/>
          <w:lang w:val="en-GB" w:eastAsia="sr-Latn-ME"/>
        </w:rPr>
        <w:t>educational work, as well as the</w:t>
      </w:r>
      <w:r w:rsidRPr="00174A56">
        <w:rPr>
          <w:rFonts w:ascii="Times New Roman" w:eastAsia="Times New Roman" w:hAnsi="Times New Roman" w:cs="Times New Roman"/>
          <w:b/>
          <w:bCs/>
          <w:sz w:val="24"/>
          <w:szCs w:val="24"/>
          <w:lang w:val="en-GB" w:eastAsia="sr-Latn-ME"/>
        </w:rPr>
        <w:t xml:space="preserve"> quality of learning/</w:t>
      </w:r>
      <w:r w:rsidR="00F36010" w:rsidRPr="00174A56">
        <w:rPr>
          <w:rFonts w:ascii="Times New Roman" w:eastAsia="Times New Roman" w:hAnsi="Times New Roman" w:cs="Times New Roman"/>
          <w:b/>
          <w:bCs/>
          <w:sz w:val="24"/>
          <w:szCs w:val="24"/>
          <w:lang w:val="en-GB" w:eastAsia="sr-Latn-ME"/>
        </w:rPr>
        <w:t>development and achievement</w:t>
      </w:r>
      <w:r w:rsidRPr="00174A56">
        <w:rPr>
          <w:rFonts w:ascii="Times New Roman" w:eastAsia="Times New Roman" w:hAnsi="Times New Roman" w:cs="Times New Roman"/>
          <w:b/>
          <w:bCs/>
          <w:sz w:val="24"/>
          <w:szCs w:val="24"/>
          <w:lang w:val="en-GB" w:eastAsia="sr-Latn-ME"/>
        </w:rPr>
        <w:t>s of pupils/</w:t>
      </w:r>
      <w:r w:rsidR="00F36010" w:rsidRPr="00174A56">
        <w:rPr>
          <w:rFonts w:ascii="Times New Roman" w:eastAsia="Times New Roman" w:hAnsi="Times New Roman" w:cs="Times New Roman"/>
          <w:b/>
          <w:bCs/>
          <w:sz w:val="24"/>
          <w:szCs w:val="24"/>
          <w:lang w:val="en-GB" w:eastAsia="sr-Latn-ME"/>
        </w:rPr>
        <w:t>children.</w:t>
      </w:r>
      <w:r w:rsidR="00F36010" w:rsidRPr="00174A56">
        <w:rPr>
          <w:rFonts w:ascii="Times New Roman" w:eastAsia="Times New Roman" w:hAnsi="Times New Roman" w:cs="Times New Roman"/>
          <w:sz w:val="24"/>
          <w:szCs w:val="24"/>
          <w:lang w:val="en-GB" w:eastAsia="sr-Latn-ME"/>
        </w:rPr>
        <w:t xml:space="preserve"> In addition to the seminars offered </w:t>
      </w:r>
      <w:r w:rsidRPr="00174A56">
        <w:rPr>
          <w:rFonts w:ascii="Times New Roman" w:eastAsia="Times New Roman" w:hAnsi="Times New Roman" w:cs="Times New Roman"/>
          <w:sz w:val="24"/>
          <w:szCs w:val="24"/>
          <w:lang w:val="en-GB" w:eastAsia="sr-Latn-ME"/>
        </w:rPr>
        <w:t>externally</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substantial</w:t>
      </w:r>
      <w:r w:rsidR="00F36010" w:rsidRPr="00174A56">
        <w:rPr>
          <w:rFonts w:ascii="Times New Roman" w:eastAsia="Times New Roman" w:hAnsi="Times New Roman" w:cs="Times New Roman"/>
          <w:sz w:val="24"/>
          <w:szCs w:val="24"/>
          <w:lang w:val="en-GB" w:eastAsia="sr-Latn-ME"/>
        </w:rPr>
        <w:t xml:space="preserve"> part of professional development of an individual is taking place </w:t>
      </w:r>
      <w:r w:rsidRPr="00174A56">
        <w:rPr>
          <w:rFonts w:ascii="Times New Roman" w:eastAsia="Times New Roman" w:hAnsi="Times New Roman" w:cs="Times New Roman"/>
          <w:sz w:val="24"/>
          <w:szCs w:val="24"/>
          <w:lang w:val="en-GB" w:eastAsia="sr-Latn-ME"/>
        </w:rPr>
        <w:t>within</w:t>
      </w:r>
      <w:r w:rsidR="00F36010" w:rsidRPr="00174A56">
        <w:rPr>
          <w:rFonts w:ascii="Times New Roman" w:eastAsia="Times New Roman" w:hAnsi="Times New Roman" w:cs="Times New Roman"/>
          <w:sz w:val="24"/>
          <w:szCs w:val="24"/>
          <w:lang w:val="en-GB" w:eastAsia="sr-Latn-ME"/>
        </w:rPr>
        <w:t xml:space="preserve"> the educational institution. This means th</w:t>
      </w:r>
      <w:r w:rsidRPr="00174A56">
        <w:rPr>
          <w:rFonts w:ascii="Times New Roman" w:eastAsia="Times New Roman" w:hAnsi="Times New Roman" w:cs="Times New Roman"/>
          <w:sz w:val="24"/>
          <w:szCs w:val="24"/>
          <w:lang w:val="en-GB" w:eastAsia="sr-Latn-ME"/>
        </w:rPr>
        <w:t>at professional development can</w:t>
      </w:r>
      <w:r w:rsidR="00F36010" w:rsidRPr="00174A56">
        <w:rPr>
          <w:rFonts w:ascii="Times New Roman" w:eastAsia="Times New Roman" w:hAnsi="Times New Roman" w:cs="Times New Roman"/>
          <w:sz w:val="24"/>
          <w:szCs w:val="24"/>
          <w:lang w:val="en-GB" w:eastAsia="sr-Latn-ME"/>
        </w:rPr>
        <w:t xml:space="preserve">not be reduced to </w:t>
      </w:r>
      <w:r w:rsidRPr="00174A56">
        <w:rPr>
          <w:rFonts w:ascii="Times New Roman" w:eastAsia="Times New Roman" w:hAnsi="Times New Roman" w:cs="Times New Roman"/>
          <w:sz w:val="24"/>
          <w:szCs w:val="24"/>
          <w:lang w:val="en-GB" w:eastAsia="sr-Latn-ME"/>
        </w:rPr>
        <w:t>sporadic</w:t>
      </w:r>
      <w:r w:rsidR="00F36010" w:rsidRPr="00174A56">
        <w:rPr>
          <w:rFonts w:ascii="Times New Roman" w:eastAsia="Times New Roman" w:hAnsi="Times New Roman" w:cs="Times New Roman"/>
          <w:sz w:val="24"/>
          <w:szCs w:val="24"/>
          <w:lang w:val="en-GB" w:eastAsia="sr-Latn-ME"/>
        </w:rPr>
        <w:t xml:space="preserve"> seminars and </w:t>
      </w:r>
      <w:r w:rsidRPr="00174A56">
        <w:rPr>
          <w:rFonts w:ascii="Times New Roman" w:eastAsia="Times New Roman" w:hAnsi="Times New Roman" w:cs="Times New Roman"/>
          <w:sz w:val="24"/>
          <w:szCs w:val="24"/>
          <w:lang w:val="en-GB" w:eastAsia="sr-Latn-ME"/>
        </w:rPr>
        <w:t xml:space="preserve">meetings of </w:t>
      </w:r>
      <w:r w:rsidR="00F36010" w:rsidRPr="00174A56">
        <w:rPr>
          <w:rFonts w:ascii="Times New Roman" w:eastAsia="Times New Roman" w:hAnsi="Times New Roman" w:cs="Times New Roman"/>
          <w:sz w:val="24"/>
          <w:szCs w:val="24"/>
          <w:lang w:val="en-GB" w:eastAsia="sr-Latn-ME"/>
        </w:rPr>
        <w:t>professional</w:t>
      </w:r>
      <w:r w:rsidRPr="00174A56">
        <w:rPr>
          <w:rFonts w:ascii="Times New Roman" w:eastAsia="Times New Roman" w:hAnsi="Times New Roman" w:cs="Times New Roman"/>
          <w:sz w:val="24"/>
          <w:szCs w:val="24"/>
          <w:lang w:val="en-GB" w:eastAsia="sr-Latn-ME"/>
        </w:rPr>
        <w:t>s</w:t>
      </w:r>
      <w:r w:rsidR="00F36010" w:rsidRPr="00174A56">
        <w:rPr>
          <w:rFonts w:ascii="Times New Roman" w:eastAsia="Times New Roman" w:hAnsi="Times New Roman" w:cs="Times New Roman"/>
          <w:sz w:val="24"/>
          <w:szCs w:val="24"/>
          <w:lang w:val="en-GB" w:eastAsia="sr-Latn-ME"/>
        </w:rPr>
        <w:t xml:space="preserve">. Professional development </w:t>
      </w:r>
      <w:r w:rsidRPr="00174A56">
        <w:rPr>
          <w:rFonts w:ascii="Times New Roman" w:eastAsia="Times New Roman" w:hAnsi="Times New Roman" w:cs="Times New Roman"/>
          <w:sz w:val="24"/>
          <w:szCs w:val="24"/>
          <w:lang w:val="en-GB" w:eastAsia="sr-Latn-ME"/>
        </w:rPr>
        <w:t>represents</w:t>
      </w:r>
      <w:r w:rsidR="00F36010" w:rsidRPr="00174A56">
        <w:rPr>
          <w:rFonts w:ascii="Times New Roman" w:eastAsia="Times New Roman" w:hAnsi="Times New Roman" w:cs="Times New Roman"/>
          <w:sz w:val="24"/>
          <w:szCs w:val="24"/>
          <w:lang w:val="en-GB" w:eastAsia="sr-Latn-ME"/>
        </w:rPr>
        <w:t xml:space="preserve"> a long-term integrative process during which</w:t>
      </w:r>
      <w:r w:rsidRPr="00174A56">
        <w:rPr>
          <w:rFonts w:ascii="Times New Roman" w:eastAsia="Times New Roman" w:hAnsi="Times New Roman" w:cs="Times New Roman"/>
          <w:sz w:val="24"/>
          <w:szCs w:val="24"/>
          <w:lang w:val="en-GB" w:eastAsia="sr-Latn-ME"/>
        </w:rPr>
        <w:t xml:space="preserve"> the knowledge, skills and abilities of an individual are developed and improved,</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primarily </w:t>
      </w:r>
      <w:r w:rsidR="00F36010" w:rsidRPr="00174A56">
        <w:rPr>
          <w:rFonts w:ascii="Times New Roman" w:eastAsia="Times New Roman" w:hAnsi="Times New Roman" w:cs="Times New Roman"/>
          <w:sz w:val="24"/>
          <w:szCs w:val="24"/>
          <w:lang w:val="en-GB" w:eastAsia="sr-Latn-ME"/>
        </w:rPr>
        <w:t>through learning, practical work and research activit</w:t>
      </w:r>
      <w:r w:rsidRPr="00174A56">
        <w:rPr>
          <w:rFonts w:ascii="Times New Roman" w:eastAsia="Times New Roman" w:hAnsi="Times New Roman" w:cs="Times New Roman"/>
          <w:sz w:val="24"/>
          <w:szCs w:val="24"/>
          <w:lang w:val="en-GB" w:eastAsia="sr-Latn-ME"/>
        </w:rPr>
        <w:t>ies.</w:t>
      </w:r>
      <w:r w:rsidR="00F36010" w:rsidRPr="00174A56">
        <w:rPr>
          <w:rFonts w:ascii="Times New Roman" w:eastAsia="Times New Roman" w:hAnsi="Times New Roman" w:cs="Times New Roman"/>
          <w:sz w:val="24"/>
          <w:szCs w:val="24"/>
          <w:lang w:val="en-GB" w:eastAsia="sr-Latn-ME"/>
        </w:rPr>
        <w:t xml:space="preserve"> By going through this process, the teacher becomes a </w:t>
      </w:r>
      <w:r w:rsidRPr="00174A56">
        <w:rPr>
          <w:rFonts w:ascii="Times New Roman" w:eastAsia="Times New Roman" w:hAnsi="Times New Roman" w:cs="Times New Roman"/>
          <w:sz w:val="24"/>
          <w:szCs w:val="24"/>
          <w:lang w:val="en-GB" w:eastAsia="sr-Latn-ME"/>
        </w:rPr>
        <w:t xml:space="preserve">reflective </w:t>
      </w:r>
      <w:r w:rsidR="00F36010" w:rsidRPr="00174A56">
        <w:rPr>
          <w:rFonts w:ascii="Times New Roman" w:eastAsia="Times New Roman" w:hAnsi="Times New Roman" w:cs="Times New Roman"/>
          <w:sz w:val="24"/>
          <w:szCs w:val="24"/>
          <w:lang w:val="en-GB" w:eastAsia="sr-Latn-ME"/>
        </w:rPr>
        <w:t>practitioner</w:t>
      </w:r>
      <w:r w:rsidR="00802F02" w:rsidRPr="00174A56">
        <w:rPr>
          <w:rFonts w:ascii="Times New Roman" w:eastAsia="Times New Roman" w:hAnsi="Times New Roman" w:cs="Times New Roman"/>
          <w:sz w:val="24"/>
          <w:szCs w:val="24"/>
          <w:lang w:val="en-GB" w:eastAsia="sr-Latn-ME"/>
        </w:rPr>
        <w:t>. Having in mind their</w:t>
      </w:r>
      <w:r w:rsidR="00F36010" w:rsidRPr="00174A56">
        <w:rPr>
          <w:rFonts w:ascii="Times New Roman" w:eastAsia="Times New Roman" w:hAnsi="Times New Roman" w:cs="Times New Roman"/>
          <w:sz w:val="24"/>
          <w:szCs w:val="24"/>
          <w:lang w:val="en-GB" w:eastAsia="sr-Latn-ME"/>
        </w:rPr>
        <w:t xml:space="preserve"> needs and needs of the educational institution, </w:t>
      </w:r>
      <w:r w:rsidR="00802F02" w:rsidRPr="00174A56">
        <w:rPr>
          <w:rFonts w:ascii="Times New Roman" w:eastAsia="Times New Roman" w:hAnsi="Times New Roman" w:cs="Times New Roman"/>
          <w:sz w:val="24"/>
          <w:szCs w:val="24"/>
          <w:lang w:val="en-GB" w:eastAsia="sr-Latn-ME"/>
        </w:rPr>
        <w:t>the teachers set the goals of their own professional development.</w:t>
      </w:r>
      <w:r w:rsidR="00F36010" w:rsidRPr="00174A56">
        <w:rPr>
          <w:rFonts w:ascii="Times New Roman" w:eastAsia="Times New Roman" w:hAnsi="Times New Roman" w:cs="Times New Roman"/>
          <w:sz w:val="24"/>
          <w:szCs w:val="24"/>
          <w:lang w:val="en-GB" w:eastAsia="sr-Latn-ME"/>
        </w:rPr>
        <w:t>"</w:t>
      </w:r>
      <w:r w:rsidR="00802F02"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sz w:val="24"/>
          <w:szCs w:val="24"/>
          <w:lang w:val="en-GB" w:eastAsia="sr-Latn-ME"/>
        </w:rPr>
        <w:t>(</w:t>
      </w:r>
      <w:r w:rsidR="00802F02" w:rsidRPr="00174A56">
        <w:rPr>
          <w:rFonts w:ascii="Times New Roman" w:eastAsia="Times New Roman" w:hAnsi="Times New Roman" w:cs="Times New Roman"/>
          <w:i/>
          <w:iCs/>
          <w:sz w:val="24"/>
          <w:szCs w:val="24"/>
          <w:lang w:val="en-GB" w:eastAsia="sr-Latn-ME"/>
        </w:rPr>
        <w:t>PDSKL</w:t>
      </w:r>
      <w:r w:rsidR="00F36010" w:rsidRPr="00174A56">
        <w:rPr>
          <w:rFonts w:ascii="Times New Roman" w:eastAsia="Times New Roman" w:hAnsi="Times New Roman" w:cs="Times New Roman"/>
          <w:sz w:val="24"/>
          <w:szCs w:val="24"/>
          <w:lang w:val="en-GB" w:eastAsia="sr-Latn-ME"/>
        </w:rPr>
        <w:t xml:space="preserve">, 2017: 10). The </w:t>
      </w:r>
      <w:r w:rsidR="00802F02" w:rsidRPr="00174A56">
        <w:rPr>
          <w:rFonts w:ascii="Times New Roman" w:eastAsia="Times New Roman" w:hAnsi="Times New Roman" w:cs="Times New Roman"/>
          <w:sz w:val="24"/>
          <w:szCs w:val="24"/>
          <w:lang w:val="en-GB" w:eastAsia="sr-Latn-ME"/>
        </w:rPr>
        <w:t>said handbook also emphasizes that "</w:t>
      </w:r>
      <w:r w:rsidR="00BB72F1" w:rsidRPr="00174A56">
        <w:rPr>
          <w:rFonts w:ascii="Times New Roman" w:eastAsia="Times New Roman" w:hAnsi="Times New Roman" w:cs="Times New Roman"/>
          <w:sz w:val="24"/>
          <w:szCs w:val="24"/>
          <w:lang w:val="en-GB" w:eastAsia="sr-Latn-ME"/>
        </w:rPr>
        <w:t>continuing</w:t>
      </w:r>
      <w:r w:rsidR="00F36010" w:rsidRPr="00174A56">
        <w:rPr>
          <w:rFonts w:ascii="Times New Roman" w:eastAsia="Times New Roman" w:hAnsi="Times New Roman" w:cs="Times New Roman"/>
          <w:sz w:val="24"/>
          <w:szCs w:val="24"/>
          <w:lang w:val="en-GB" w:eastAsia="sr-Latn-ME"/>
        </w:rPr>
        <w:t xml:space="preserve"> and organized professional development is based on an assessment of the needs of teachers and takes place</w:t>
      </w:r>
      <w:r w:rsidR="00802F02" w:rsidRPr="00174A56">
        <w:rPr>
          <w:rFonts w:ascii="Times New Roman" w:eastAsia="Times New Roman" w:hAnsi="Times New Roman" w:cs="Times New Roman"/>
          <w:sz w:val="24"/>
          <w:szCs w:val="24"/>
          <w:lang w:val="en-GB" w:eastAsia="sr-Latn-ME"/>
        </w:rPr>
        <w:t xml:space="preserve"> both</w:t>
      </w:r>
      <w:r w:rsidR="00F36010" w:rsidRPr="00174A56">
        <w:rPr>
          <w:rFonts w:ascii="Times New Roman" w:eastAsia="Times New Roman" w:hAnsi="Times New Roman" w:cs="Times New Roman"/>
          <w:sz w:val="24"/>
          <w:szCs w:val="24"/>
          <w:lang w:val="en-GB" w:eastAsia="sr-Latn-ME"/>
        </w:rPr>
        <w:t xml:space="preserve"> in the educational institution and outside</w:t>
      </w:r>
      <w:r w:rsidR="00802F02" w:rsidRPr="00174A56">
        <w:rPr>
          <w:rFonts w:ascii="Times New Roman" w:eastAsia="Times New Roman" w:hAnsi="Times New Roman" w:cs="Times New Roman"/>
          <w:sz w:val="24"/>
          <w:szCs w:val="24"/>
          <w:lang w:val="en-GB" w:eastAsia="sr-Latn-ME"/>
        </w:rPr>
        <w:t xml:space="preserve"> of it</w:t>
      </w:r>
      <w:r w:rsidR="00F36010" w:rsidRPr="00174A56">
        <w:rPr>
          <w:rFonts w:ascii="Times New Roman" w:eastAsia="Times New Roman" w:hAnsi="Times New Roman" w:cs="Times New Roman"/>
          <w:sz w:val="24"/>
          <w:szCs w:val="24"/>
          <w:lang w:val="en-GB" w:eastAsia="sr-Latn-ME"/>
        </w:rPr>
        <w:t>" (</w:t>
      </w:r>
      <w:r w:rsidR="00802F02" w:rsidRPr="00174A56">
        <w:rPr>
          <w:rFonts w:ascii="Times New Roman" w:eastAsia="Times New Roman" w:hAnsi="Times New Roman" w:cs="Times New Roman"/>
          <w:i/>
          <w:iCs/>
          <w:sz w:val="24"/>
          <w:szCs w:val="24"/>
          <w:lang w:val="en-GB" w:eastAsia="sr-Latn-ME"/>
        </w:rPr>
        <w:t>PDSKL</w:t>
      </w:r>
      <w:r w:rsidR="00F36010" w:rsidRPr="00174A56">
        <w:rPr>
          <w:rFonts w:ascii="Times New Roman" w:eastAsia="Times New Roman" w:hAnsi="Times New Roman" w:cs="Times New Roman"/>
          <w:sz w:val="24"/>
          <w:szCs w:val="24"/>
          <w:lang w:val="en-GB" w:eastAsia="sr-Latn-ME"/>
        </w:rPr>
        <w:t xml:space="preserve"> , 2017: 12).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802F02" w:rsidP="00802F02">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Article 24 of the Law on Pre</w:t>
      </w:r>
      <w:r w:rsidR="00F36010" w:rsidRPr="00174A56">
        <w:rPr>
          <w:rFonts w:ascii="Times New Roman" w:eastAsia="Times New Roman" w:hAnsi="Times New Roman" w:cs="Times New Roman"/>
          <w:sz w:val="24"/>
          <w:szCs w:val="24"/>
          <w:lang w:val="en-GB" w:eastAsia="sr-Latn-ME"/>
        </w:rPr>
        <w:t>school Education in Montenegro prescribes norms regarding the number of children</w:t>
      </w:r>
      <w:r w:rsidRPr="00174A56">
        <w:rPr>
          <w:rFonts w:ascii="Times New Roman" w:eastAsia="Times New Roman" w:hAnsi="Times New Roman" w:cs="Times New Roman"/>
          <w:sz w:val="24"/>
          <w:szCs w:val="24"/>
          <w:lang w:val="en-GB" w:eastAsia="sr-Latn-ME"/>
        </w:rPr>
        <w:t xml:space="preserve"> to be</w:t>
      </w:r>
      <w:r w:rsidR="00F36010" w:rsidRPr="00174A56">
        <w:rPr>
          <w:rFonts w:ascii="Times New Roman" w:eastAsia="Times New Roman" w:hAnsi="Times New Roman" w:cs="Times New Roman"/>
          <w:sz w:val="24"/>
          <w:szCs w:val="24"/>
          <w:lang w:val="en-GB" w:eastAsia="sr-Latn-ME"/>
        </w:rPr>
        <w:t xml:space="preserve"> enrolled in </w:t>
      </w:r>
      <w:r w:rsidRPr="00174A56">
        <w:rPr>
          <w:rFonts w:ascii="Times New Roman" w:eastAsia="Times New Roman" w:hAnsi="Times New Roman" w:cs="Times New Roman"/>
          <w:sz w:val="24"/>
          <w:szCs w:val="24"/>
          <w:lang w:val="en-GB" w:eastAsia="sr-Latn-ME"/>
        </w:rPr>
        <w:t>an</w:t>
      </w:r>
      <w:r w:rsidR="00F36010" w:rsidRPr="00174A56">
        <w:rPr>
          <w:rFonts w:ascii="Times New Roman" w:eastAsia="Times New Roman" w:hAnsi="Times New Roman" w:cs="Times New Roman"/>
          <w:sz w:val="24"/>
          <w:szCs w:val="24"/>
          <w:lang w:val="en-GB" w:eastAsia="sr-Latn-ME"/>
        </w:rPr>
        <w:t xml:space="preserve"> educational group: </w:t>
      </w:r>
    </w:p>
    <w:p w:rsidR="00F36010" w:rsidRPr="00174A56" w:rsidRDefault="00802F02" w:rsidP="007C6274">
      <w:pPr>
        <w:pStyle w:val="ListParagraph"/>
        <w:numPr>
          <w:ilvl w:val="0"/>
          <w:numId w:val="7"/>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"E</w:t>
      </w:r>
      <w:r w:rsidR="00F36010" w:rsidRPr="00174A56">
        <w:rPr>
          <w:rFonts w:ascii="Times New Roman" w:eastAsia="Times New Roman" w:hAnsi="Times New Roman" w:cs="Times New Roman"/>
          <w:sz w:val="24"/>
          <w:szCs w:val="24"/>
          <w:lang w:val="en-GB" w:eastAsia="sr-Latn-ME"/>
        </w:rPr>
        <w:t xml:space="preserve">ight </w:t>
      </w:r>
      <w:r w:rsidRPr="00174A56">
        <w:rPr>
          <w:rFonts w:ascii="Times New Roman" w:eastAsia="Times New Roman" w:hAnsi="Times New Roman" w:cs="Times New Roman"/>
          <w:sz w:val="24"/>
          <w:szCs w:val="24"/>
          <w:lang w:val="en-GB" w:eastAsia="sr-Latn-ME"/>
        </w:rPr>
        <w:t xml:space="preserve">children </w:t>
      </w:r>
      <w:r w:rsidR="008C653E" w:rsidRPr="00174A56">
        <w:rPr>
          <w:rFonts w:ascii="Times New Roman" w:eastAsia="Times New Roman" w:hAnsi="Times New Roman" w:cs="Times New Roman"/>
          <w:sz w:val="24"/>
          <w:szCs w:val="24"/>
          <w:lang w:val="en-GB" w:eastAsia="sr-Latn-ME"/>
        </w:rPr>
        <w:t>in</w:t>
      </w:r>
      <w:r w:rsidR="00F36010"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groups of </w:t>
      </w:r>
      <w:r w:rsidR="00F36010" w:rsidRPr="00174A56">
        <w:rPr>
          <w:rFonts w:ascii="Times New Roman" w:eastAsia="Times New Roman" w:hAnsi="Times New Roman" w:cs="Times New Roman"/>
          <w:sz w:val="24"/>
          <w:szCs w:val="24"/>
          <w:lang w:val="en-GB" w:eastAsia="sr-Latn-ME"/>
        </w:rPr>
        <w:t xml:space="preserve">children up to one year </w:t>
      </w:r>
      <w:r w:rsidRPr="00174A56">
        <w:rPr>
          <w:rFonts w:ascii="Times New Roman" w:eastAsia="Times New Roman" w:hAnsi="Times New Roman" w:cs="Times New Roman"/>
          <w:sz w:val="24"/>
          <w:szCs w:val="24"/>
          <w:lang w:val="en-GB" w:eastAsia="sr-Latn-ME"/>
        </w:rPr>
        <w:t>of age</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802F02" w:rsidP="007C6274">
      <w:pPr>
        <w:pStyle w:val="ListParagraph"/>
        <w:numPr>
          <w:ilvl w:val="0"/>
          <w:numId w:val="7"/>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12 </w:t>
      </w:r>
      <w:r w:rsidR="008C653E" w:rsidRPr="00174A56">
        <w:rPr>
          <w:rFonts w:ascii="Times New Roman" w:eastAsia="Times New Roman" w:hAnsi="Times New Roman" w:cs="Times New Roman"/>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008C653E" w:rsidRPr="00174A56">
        <w:rPr>
          <w:rFonts w:ascii="Times New Roman" w:eastAsia="Times New Roman" w:hAnsi="Times New Roman" w:cs="Times New Roman"/>
          <w:sz w:val="24"/>
          <w:szCs w:val="24"/>
          <w:lang w:val="en-GB" w:eastAsia="sr-Latn-ME"/>
        </w:rPr>
        <w:t>a group</w:t>
      </w:r>
      <w:r w:rsidRPr="00174A56">
        <w:rPr>
          <w:rFonts w:ascii="Times New Roman" w:eastAsia="Times New Roman" w:hAnsi="Times New Roman" w:cs="Times New Roman"/>
          <w:sz w:val="24"/>
          <w:szCs w:val="24"/>
          <w:lang w:val="en-GB" w:eastAsia="sr-Latn-ME"/>
        </w:rPr>
        <w:t xml:space="preserve"> of children up to </w:t>
      </w:r>
      <w:r w:rsidR="00F36010" w:rsidRPr="00174A56">
        <w:rPr>
          <w:rFonts w:ascii="Times New Roman" w:eastAsia="Times New Roman" w:hAnsi="Times New Roman" w:cs="Times New Roman"/>
          <w:sz w:val="24"/>
          <w:szCs w:val="24"/>
          <w:lang w:val="en-GB" w:eastAsia="sr-Latn-ME"/>
        </w:rPr>
        <w:t>two</w:t>
      </w:r>
      <w:r w:rsidR="008C653E" w:rsidRPr="00174A56">
        <w:rPr>
          <w:rFonts w:ascii="Times New Roman" w:eastAsia="Times New Roman" w:hAnsi="Times New Roman" w:cs="Times New Roman"/>
          <w:sz w:val="24"/>
          <w:szCs w:val="24"/>
          <w:lang w:val="en-GB" w:eastAsia="sr-Latn-ME"/>
        </w:rPr>
        <w:t xml:space="preserve"> years of age</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7"/>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14 </w:t>
      </w:r>
      <w:r w:rsidR="008C653E" w:rsidRPr="00174A56">
        <w:rPr>
          <w:rFonts w:ascii="Times New Roman" w:eastAsia="Times New Roman" w:hAnsi="Times New Roman" w:cs="Times New Roman"/>
          <w:sz w:val="24"/>
          <w:szCs w:val="24"/>
          <w:lang w:val="en-GB" w:eastAsia="sr-Latn-ME"/>
        </w:rPr>
        <w:t>in a group</w:t>
      </w:r>
      <w:r w:rsidR="00802F02" w:rsidRPr="00174A56">
        <w:rPr>
          <w:rFonts w:ascii="Times New Roman" w:eastAsia="Times New Roman" w:hAnsi="Times New Roman" w:cs="Times New Roman"/>
          <w:sz w:val="24"/>
          <w:szCs w:val="24"/>
          <w:lang w:val="en-GB" w:eastAsia="sr-Latn-ME"/>
        </w:rPr>
        <w:t xml:space="preserve"> of children </w:t>
      </w:r>
      <w:r w:rsidR="008C653E" w:rsidRPr="00174A56">
        <w:rPr>
          <w:rFonts w:ascii="Times New Roman" w:eastAsia="Times New Roman" w:hAnsi="Times New Roman" w:cs="Times New Roman"/>
          <w:sz w:val="24"/>
          <w:szCs w:val="24"/>
          <w:lang w:val="en-GB" w:eastAsia="sr-Latn-ME"/>
        </w:rPr>
        <w:t>from two</w:t>
      </w:r>
      <w:r w:rsidR="00802F02" w:rsidRPr="00174A56">
        <w:rPr>
          <w:rFonts w:ascii="Times New Roman" w:eastAsia="Times New Roman" w:hAnsi="Times New Roman" w:cs="Times New Roman"/>
          <w:sz w:val="24"/>
          <w:szCs w:val="24"/>
          <w:lang w:val="en-GB" w:eastAsia="sr-Latn-ME"/>
        </w:rPr>
        <w:t xml:space="preserve"> to</w:t>
      </w:r>
      <w:r w:rsidRPr="00174A56">
        <w:rPr>
          <w:rFonts w:ascii="Times New Roman" w:eastAsia="Times New Roman" w:hAnsi="Times New Roman" w:cs="Times New Roman"/>
          <w:sz w:val="24"/>
          <w:szCs w:val="24"/>
          <w:lang w:val="en-GB" w:eastAsia="sr-Latn-ME"/>
        </w:rPr>
        <w:t xml:space="preserve"> three years</w:t>
      </w:r>
      <w:r w:rsidR="008C653E" w:rsidRPr="00174A56">
        <w:rPr>
          <w:rFonts w:ascii="Times New Roman" w:eastAsia="Times New Roman" w:hAnsi="Times New Roman" w:cs="Times New Roman"/>
          <w:sz w:val="24"/>
          <w:szCs w:val="24"/>
          <w:lang w:val="en-GB" w:eastAsia="sr-Latn-ME"/>
        </w:rPr>
        <w:t xml:space="preserve"> of age</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7"/>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10 </w:t>
      </w:r>
      <w:r w:rsidR="008C653E" w:rsidRPr="00174A56">
        <w:rPr>
          <w:rFonts w:ascii="Times New Roman" w:eastAsia="Times New Roman" w:hAnsi="Times New Roman" w:cs="Times New Roman"/>
          <w:sz w:val="24"/>
          <w:szCs w:val="24"/>
          <w:lang w:val="en-GB" w:eastAsia="sr-Latn-ME"/>
        </w:rPr>
        <w:t>in a mixed</w:t>
      </w:r>
      <w:r w:rsidR="00802F02" w:rsidRPr="00174A56">
        <w:rPr>
          <w:rFonts w:ascii="Times New Roman" w:eastAsia="Times New Roman" w:hAnsi="Times New Roman" w:cs="Times New Roman"/>
          <w:sz w:val="24"/>
          <w:szCs w:val="24"/>
          <w:lang w:val="en-GB" w:eastAsia="sr-Latn-ME"/>
        </w:rPr>
        <w:t xml:space="preserve"> </w:t>
      </w:r>
      <w:r w:rsidR="008C653E" w:rsidRPr="00174A56">
        <w:rPr>
          <w:rFonts w:ascii="Times New Roman" w:eastAsia="Times New Roman" w:hAnsi="Times New Roman" w:cs="Times New Roman"/>
          <w:sz w:val="24"/>
          <w:szCs w:val="24"/>
          <w:lang w:val="en-GB" w:eastAsia="sr-Latn-ME"/>
        </w:rPr>
        <w:t xml:space="preserve">group </w:t>
      </w:r>
      <w:r w:rsidR="00802F02" w:rsidRPr="00174A56">
        <w:rPr>
          <w:rFonts w:ascii="Times New Roman" w:eastAsia="Times New Roman" w:hAnsi="Times New Roman" w:cs="Times New Roman"/>
          <w:sz w:val="24"/>
          <w:szCs w:val="24"/>
          <w:lang w:val="en-GB" w:eastAsia="sr-Latn-ME"/>
        </w:rPr>
        <w:t xml:space="preserve">of children up </w:t>
      </w:r>
      <w:r w:rsidR="008C653E" w:rsidRPr="00174A56">
        <w:rPr>
          <w:rFonts w:ascii="Times New Roman" w:eastAsia="Times New Roman" w:hAnsi="Times New Roman" w:cs="Times New Roman"/>
          <w:sz w:val="24"/>
          <w:szCs w:val="24"/>
          <w:lang w:val="en-GB" w:eastAsia="sr-Latn-ME"/>
        </w:rPr>
        <w:t xml:space="preserve">to </w:t>
      </w:r>
      <w:r w:rsidRPr="00174A56">
        <w:rPr>
          <w:rFonts w:ascii="Times New Roman" w:eastAsia="Times New Roman" w:hAnsi="Times New Roman" w:cs="Times New Roman"/>
          <w:sz w:val="24"/>
          <w:szCs w:val="24"/>
          <w:lang w:val="en-GB" w:eastAsia="sr-Latn-ME"/>
        </w:rPr>
        <w:t>three</w:t>
      </w:r>
      <w:r w:rsidR="008C653E" w:rsidRPr="00174A56">
        <w:rPr>
          <w:rFonts w:ascii="Times New Roman" w:eastAsia="Times New Roman" w:hAnsi="Times New Roman" w:cs="Times New Roman"/>
          <w:sz w:val="24"/>
          <w:szCs w:val="24"/>
          <w:lang w:val="en-GB" w:eastAsia="sr-Latn-ME"/>
        </w:rPr>
        <w:t xml:space="preserve"> years of age</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7"/>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20 </w:t>
      </w:r>
      <w:r w:rsidR="008C653E" w:rsidRPr="00174A56">
        <w:rPr>
          <w:rFonts w:ascii="Times New Roman" w:eastAsia="Times New Roman" w:hAnsi="Times New Roman" w:cs="Times New Roman"/>
          <w:sz w:val="24"/>
          <w:szCs w:val="24"/>
          <w:lang w:val="en-GB" w:eastAsia="sr-Latn-ME"/>
        </w:rPr>
        <w:t>in a</w:t>
      </w:r>
      <w:r w:rsidR="00802F02" w:rsidRPr="00174A56">
        <w:rPr>
          <w:rFonts w:ascii="Times New Roman" w:eastAsia="Times New Roman" w:hAnsi="Times New Roman" w:cs="Times New Roman"/>
          <w:sz w:val="24"/>
          <w:szCs w:val="24"/>
          <w:lang w:val="en-GB" w:eastAsia="sr-Latn-ME"/>
        </w:rPr>
        <w:t xml:space="preserve"> </w:t>
      </w:r>
      <w:r w:rsidR="008C653E" w:rsidRPr="00174A56">
        <w:rPr>
          <w:rFonts w:ascii="Times New Roman" w:eastAsia="Times New Roman" w:hAnsi="Times New Roman" w:cs="Times New Roman"/>
          <w:sz w:val="24"/>
          <w:szCs w:val="24"/>
          <w:lang w:val="en-GB" w:eastAsia="sr-Latn-ME"/>
        </w:rPr>
        <w:t>group</w:t>
      </w:r>
      <w:r w:rsidR="00802F02" w:rsidRPr="00174A56">
        <w:rPr>
          <w:rFonts w:ascii="Times New Roman" w:eastAsia="Times New Roman" w:hAnsi="Times New Roman" w:cs="Times New Roman"/>
          <w:sz w:val="24"/>
          <w:szCs w:val="24"/>
          <w:lang w:val="en-GB" w:eastAsia="sr-Latn-ME"/>
        </w:rPr>
        <w:t xml:space="preserve"> of children </w:t>
      </w:r>
      <w:r w:rsidR="008C653E" w:rsidRPr="00174A56">
        <w:rPr>
          <w:rFonts w:ascii="Times New Roman" w:eastAsia="Times New Roman" w:hAnsi="Times New Roman" w:cs="Times New Roman"/>
          <w:sz w:val="24"/>
          <w:szCs w:val="24"/>
          <w:lang w:val="en-GB" w:eastAsia="sr-Latn-ME"/>
        </w:rPr>
        <w:t>from</w:t>
      </w:r>
      <w:r w:rsidRPr="00174A56">
        <w:rPr>
          <w:rFonts w:ascii="Times New Roman" w:eastAsia="Times New Roman" w:hAnsi="Times New Roman" w:cs="Times New Roman"/>
          <w:sz w:val="24"/>
          <w:szCs w:val="24"/>
          <w:lang w:val="en-GB" w:eastAsia="sr-Latn-ME"/>
        </w:rPr>
        <w:t xml:space="preserve"> three to four</w:t>
      </w:r>
      <w:r w:rsidR="008C653E" w:rsidRPr="00174A56">
        <w:rPr>
          <w:rFonts w:ascii="Times New Roman" w:eastAsia="Times New Roman" w:hAnsi="Times New Roman" w:cs="Times New Roman"/>
          <w:sz w:val="24"/>
          <w:szCs w:val="24"/>
          <w:lang w:val="en-GB" w:eastAsia="sr-Latn-ME"/>
        </w:rPr>
        <w:t xml:space="preserve"> years age</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7"/>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24 </w:t>
      </w:r>
      <w:r w:rsidR="008C653E" w:rsidRPr="00174A56">
        <w:rPr>
          <w:rFonts w:ascii="Times New Roman" w:eastAsia="Times New Roman" w:hAnsi="Times New Roman" w:cs="Times New Roman"/>
          <w:sz w:val="24"/>
          <w:szCs w:val="24"/>
          <w:lang w:val="en-GB" w:eastAsia="sr-Latn-ME"/>
        </w:rPr>
        <w:t xml:space="preserve">in a group of children from </w:t>
      </w:r>
      <w:r w:rsidRPr="00174A56">
        <w:rPr>
          <w:rFonts w:ascii="Times New Roman" w:eastAsia="Times New Roman" w:hAnsi="Times New Roman" w:cs="Times New Roman"/>
          <w:sz w:val="24"/>
          <w:szCs w:val="24"/>
          <w:lang w:val="en-GB" w:eastAsia="sr-Latn-ME"/>
        </w:rPr>
        <w:t>four to five</w:t>
      </w:r>
      <w:r w:rsidR="008C653E" w:rsidRPr="00174A56">
        <w:rPr>
          <w:rFonts w:ascii="Times New Roman" w:eastAsia="Times New Roman" w:hAnsi="Times New Roman" w:cs="Times New Roman"/>
          <w:sz w:val="24"/>
          <w:szCs w:val="24"/>
          <w:lang w:val="en-GB" w:eastAsia="sr-Latn-ME"/>
        </w:rPr>
        <w:t xml:space="preserve"> years of age</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7"/>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25 </w:t>
      </w:r>
      <w:r w:rsidR="008C653E" w:rsidRPr="00174A56">
        <w:rPr>
          <w:rFonts w:ascii="Times New Roman" w:eastAsia="Times New Roman" w:hAnsi="Times New Roman" w:cs="Times New Roman"/>
          <w:sz w:val="24"/>
          <w:szCs w:val="24"/>
          <w:lang w:val="en-GB" w:eastAsia="sr-Latn-ME"/>
        </w:rPr>
        <w:t xml:space="preserve">in a group of children from </w:t>
      </w:r>
      <w:r w:rsidRPr="00174A56">
        <w:rPr>
          <w:rFonts w:ascii="Times New Roman" w:eastAsia="Times New Roman" w:hAnsi="Times New Roman" w:cs="Times New Roman"/>
          <w:sz w:val="24"/>
          <w:szCs w:val="24"/>
          <w:lang w:val="en-GB" w:eastAsia="sr-Latn-ME"/>
        </w:rPr>
        <w:t>five to six</w:t>
      </w:r>
      <w:r w:rsidR="008C653E" w:rsidRPr="00174A56">
        <w:rPr>
          <w:rFonts w:ascii="Times New Roman" w:eastAsia="Times New Roman" w:hAnsi="Times New Roman" w:cs="Times New Roman"/>
          <w:sz w:val="24"/>
          <w:szCs w:val="24"/>
          <w:lang w:val="en-GB" w:eastAsia="sr-Latn-ME"/>
        </w:rPr>
        <w:t xml:space="preserve"> years of age</w:t>
      </w:r>
      <w:r w:rsidRPr="00174A56">
        <w:rPr>
          <w:rFonts w:ascii="Times New Roman" w:eastAsia="Times New Roman" w:hAnsi="Times New Roman" w:cs="Times New Roman"/>
          <w:sz w:val="24"/>
          <w:szCs w:val="24"/>
          <w:lang w:val="en-GB" w:eastAsia="sr-Latn-ME"/>
        </w:rPr>
        <w:t xml:space="preserve">; </w:t>
      </w:r>
    </w:p>
    <w:p w:rsidR="00802F02" w:rsidRPr="00174A56" w:rsidRDefault="00F36010" w:rsidP="007C6274">
      <w:pPr>
        <w:pStyle w:val="ListParagraph"/>
        <w:numPr>
          <w:ilvl w:val="0"/>
          <w:numId w:val="7"/>
        </w:numPr>
        <w:spacing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20 </w:t>
      </w:r>
      <w:r w:rsidR="008C653E" w:rsidRPr="00174A56">
        <w:rPr>
          <w:rFonts w:ascii="Times New Roman" w:eastAsia="Times New Roman" w:hAnsi="Times New Roman" w:cs="Times New Roman"/>
          <w:sz w:val="24"/>
          <w:szCs w:val="24"/>
          <w:lang w:val="en-GB" w:eastAsia="sr-Latn-ME"/>
        </w:rPr>
        <w:t>in a mixed group of children from three to six years of age"(</w:t>
      </w:r>
      <w:r w:rsidRPr="00174A56">
        <w:rPr>
          <w:rFonts w:ascii="Times New Roman" w:eastAsia="Times New Roman" w:hAnsi="Times New Roman" w:cs="Times New Roman"/>
          <w:i/>
          <w:iCs/>
          <w:sz w:val="24"/>
          <w:szCs w:val="24"/>
          <w:lang w:val="en-GB" w:eastAsia="sr-Latn-ME"/>
        </w:rPr>
        <w:t>Law on Preschool Education,</w:t>
      </w:r>
      <w:r w:rsidRPr="00174A56">
        <w:rPr>
          <w:rFonts w:ascii="Times New Roman" w:eastAsia="Times New Roman" w:hAnsi="Times New Roman" w:cs="Times New Roman"/>
          <w:sz w:val="24"/>
          <w:szCs w:val="24"/>
          <w:lang w:val="en-GB" w:eastAsia="sr-Latn-ME"/>
        </w:rPr>
        <w:t xml:space="preserve"> Article 24). </w:t>
      </w:r>
    </w:p>
    <w:p w:rsidR="00F36010" w:rsidRPr="00174A56" w:rsidRDefault="00F36010" w:rsidP="00F36010">
      <w:pPr>
        <w:spacing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According to the </w:t>
      </w:r>
      <w:r w:rsidR="008C653E" w:rsidRPr="00174A56">
        <w:rPr>
          <w:rFonts w:ascii="Times New Roman" w:eastAsia="Times New Roman" w:hAnsi="Times New Roman" w:cs="Times New Roman"/>
          <w:sz w:val="24"/>
          <w:szCs w:val="24"/>
          <w:lang w:val="en-GB" w:eastAsia="sr-Latn-ME"/>
        </w:rPr>
        <w:t xml:space="preserve">2017/2018 </w:t>
      </w:r>
      <w:r w:rsidRPr="00174A56">
        <w:rPr>
          <w:rFonts w:ascii="Times New Roman" w:eastAsia="Times New Roman" w:hAnsi="Times New Roman" w:cs="Times New Roman"/>
          <w:sz w:val="24"/>
          <w:szCs w:val="24"/>
          <w:lang w:val="en-GB" w:eastAsia="sr-Latn-ME"/>
        </w:rPr>
        <w:t xml:space="preserve">data of the Statistical Office of Montenegro, </w:t>
      </w:r>
      <w:r w:rsidR="000D58EE" w:rsidRPr="00174A56">
        <w:rPr>
          <w:rFonts w:ascii="Times New Roman" w:eastAsia="Times New Roman" w:hAnsi="Times New Roman" w:cs="Times New Roman"/>
          <w:sz w:val="24"/>
          <w:szCs w:val="24"/>
          <w:lang w:val="en-GB" w:eastAsia="sr-Latn-ME"/>
        </w:rPr>
        <w:t>the situation with the number of preschool institutions</w:t>
      </w:r>
      <w:r w:rsidRPr="00174A56">
        <w:rPr>
          <w:rFonts w:ascii="Times New Roman" w:eastAsia="Times New Roman" w:hAnsi="Times New Roman" w:cs="Times New Roman"/>
          <w:sz w:val="24"/>
          <w:szCs w:val="24"/>
          <w:lang w:val="en-GB" w:eastAsia="sr-Latn-ME"/>
        </w:rPr>
        <w:t xml:space="preserve">, </w:t>
      </w:r>
      <w:r w:rsidR="000D58EE" w:rsidRPr="00174A56">
        <w:rPr>
          <w:rFonts w:ascii="Times New Roman" w:eastAsia="Times New Roman" w:hAnsi="Times New Roman" w:cs="Times New Roman"/>
          <w:sz w:val="24"/>
          <w:szCs w:val="24"/>
          <w:lang w:val="en-GB" w:eastAsia="sr-Latn-ME"/>
        </w:rPr>
        <w:t>kindergarten units</w:t>
      </w:r>
      <w:r w:rsidRPr="00174A56">
        <w:rPr>
          <w:rFonts w:ascii="Times New Roman" w:eastAsia="Times New Roman" w:hAnsi="Times New Roman" w:cs="Times New Roman"/>
          <w:sz w:val="24"/>
          <w:szCs w:val="24"/>
          <w:lang w:val="en-GB" w:eastAsia="sr-Latn-ME"/>
        </w:rPr>
        <w:t xml:space="preserve"> and</w:t>
      </w:r>
      <w:r w:rsidR="000D58EE" w:rsidRPr="00174A56">
        <w:rPr>
          <w:rFonts w:ascii="Times New Roman" w:eastAsia="Times New Roman" w:hAnsi="Times New Roman" w:cs="Times New Roman"/>
          <w:sz w:val="24"/>
          <w:szCs w:val="24"/>
          <w:lang w:val="en-GB" w:eastAsia="sr-Latn-ME"/>
        </w:rPr>
        <w:t xml:space="preserve"> educational</w:t>
      </w:r>
      <w:r w:rsidRPr="00174A56">
        <w:rPr>
          <w:rFonts w:ascii="Times New Roman" w:eastAsia="Times New Roman" w:hAnsi="Times New Roman" w:cs="Times New Roman"/>
          <w:sz w:val="24"/>
          <w:szCs w:val="24"/>
          <w:lang w:val="en-GB" w:eastAsia="sr-Latn-ME"/>
        </w:rPr>
        <w:t xml:space="preserve"> groups, and the number of children, as well as the average number of children per educational group, </w:t>
      </w:r>
      <w:r w:rsidR="000D58EE" w:rsidRPr="00174A56">
        <w:rPr>
          <w:rFonts w:ascii="Times New Roman" w:eastAsia="Times New Roman" w:hAnsi="Times New Roman" w:cs="Times New Roman"/>
          <w:sz w:val="24"/>
          <w:szCs w:val="24"/>
          <w:lang w:val="en-GB" w:eastAsia="sr-Latn-ME"/>
        </w:rPr>
        <w:t>was</w:t>
      </w:r>
      <w:r w:rsidRPr="00174A56">
        <w:rPr>
          <w:rFonts w:ascii="Times New Roman" w:eastAsia="Times New Roman" w:hAnsi="Times New Roman" w:cs="Times New Roman"/>
          <w:sz w:val="24"/>
          <w:szCs w:val="24"/>
          <w:lang w:val="en-GB" w:eastAsia="sr-Latn-ME"/>
        </w:rPr>
        <w:t xml:space="preserve"> </w:t>
      </w:r>
      <w:r w:rsidR="000D58EE" w:rsidRPr="00174A56">
        <w:rPr>
          <w:rFonts w:ascii="Times New Roman" w:eastAsia="Times New Roman" w:hAnsi="Times New Roman" w:cs="Times New Roman"/>
          <w:sz w:val="24"/>
          <w:szCs w:val="24"/>
          <w:lang w:val="en-GB" w:eastAsia="sr-Latn-ME"/>
        </w:rPr>
        <w:t>as follows</w:t>
      </w:r>
      <w:r w:rsidRPr="00174A56">
        <w:rPr>
          <w:rFonts w:ascii="Times New Roman" w:eastAsia="Times New Roman" w:hAnsi="Times New Roman" w:cs="Times New Roman"/>
          <w:sz w:val="24"/>
          <w:szCs w:val="24"/>
          <w:lang w:val="en-GB" w:eastAsia="sr-Latn-ME"/>
        </w:rPr>
        <w:t xml:space="preserve">: </w:t>
      </w:r>
    </w:p>
    <w:p w:rsidR="000D58EE" w:rsidRPr="00174A56" w:rsidRDefault="000D58EE" w:rsidP="00F36010">
      <w:pPr>
        <w:spacing w:line="240" w:lineRule="auto"/>
        <w:jc w:val="both"/>
        <w:rPr>
          <w:rFonts w:ascii="Times New Roman" w:eastAsia="Times New Roman" w:hAnsi="Times New Roman" w:cs="Times New Roman"/>
          <w:sz w:val="24"/>
          <w:szCs w:val="24"/>
          <w:lang w:val="en-GB" w:eastAsia="sr-Latn-ME"/>
        </w:rPr>
      </w:pPr>
    </w:p>
    <w:tbl>
      <w:tblPr>
        <w:tblW w:w="9634" w:type="dxa"/>
        <w:tblCellMar>
          <w:left w:w="0" w:type="dxa"/>
          <w:right w:w="0" w:type="dxa"/>
        </w:tblCellMar>
        <w:tblLook w:val="04A0" w:firstRow="1" w:lastRow="0" w:firstColumn="1" w:lastColumn="0" w:noHBand="0" w:noVBand="1"/>
      </w:tblPr>
      <w:tblGrid>
        <w:gridCol w:w="1957"/>
        <w:gridCol w:w="1306"/>
        <w:gridCol w:w="1355"/>
        <w:gridCol w:w="1227"/>
        <w:gridCol w:w="1399"/>
        <w:gridCol w:w="1138"/>
        <w:gridCol w:w="1252"/>
      </w:tblGrid>
      <w:tr w:rsidR="00F36010" w:rsidRPr="00174A56" w:rsidTr="00F36010">
        <w:trPr>
          <w:trHeight w:val="1020"/>
        </w:trPr>
        <w:tc>
          <w:tcPr>
            <w:tcW w:w="198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lastRenderedPageBreak/>
              <w:t>MUNICIPALITY</w:t>
            </w:r>
            <w:r w:rsidRPr="00174A56">
              <w:rPr>
                <w:rFonts w:ascii="Times New Roman" w:eastAsia="Times New Roman" w:hAnsi="Times New Roman" w:cs="Times New Roman"/>
                <w:sz w:val="24"/>
                <w:szCs w:val="24"/>
                <w:lang w:val="en-GB" w:eastAsia="sr-Latn-ME"/>
              </w:rPr>
              <w:t xml:space="preserve"> </w:t>
            </w:r>
          </w:p>
        </w:tc>
        <w:tc>
          <w:tcPr>
            <w:tcW w:w="1328" w:type="dxa"/>
            <w:tcBorders>
              <w:top w:val="single" w:sz="6" w:space="0" w:color="000000"/>
              <w:bottom w:val="single" w:sz="6" w:space="0" w:color="000000"/>
            </w:tcBorders>
            <w:shd w:val="clear" w:color="auto" w:fill="D9D9D9"/>
            <w:tcMar>
              <w:top w:w="0" w:type="dxa"/>
              <w:left w:w="108" w:type="dxa"/>
              <w:bottom w:w="0" w:type="dxa"/>
              <w:right w:w="108" w:type="dxa"/>
            </w:tcMar>
            <w:vAlign w:val="center"/>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Number</w:t>
            </w:r>
            <w:r w:rsidRPr="00174A56">
              <w:rPr>
                <w:rFonts w:ascii="Times New Roman" w:eastAsia="Times New Roman" w:hAnsi="Times New Roman" w:cs="Times New Roman"/>
                <w:sz w:val="24"/>
                <w:szCs w:val="24"/>
                <w:lang w:val="en-GB" w:eastAsia="sr-Latn-ME"/>
              </w:rPr>
              <w:t xml:space="preserve"> </w:t>
            </w:r>
            <w:r w:rsidR="000D58EE" w:rsidRPr="00174A56">
              <w:rPr>
                <w:rFonts w:ascii="Times New Roman" w:eastAsia="Times New Roman" w:hAnsi="Times New Roman" w:cs="Times New Roman"/>
                <w:sz w:val="20"/>
                <w:szCs w:val="20"/>
                <w:lang w:val="en-GB" w:eastAsia="sr-Latn-ME"/>
              </w:rPr>
              <w:t>pre</w:t>
            </w:r>
            <w:r w:rsidRPr="00174A56">
              <w:rPr>
                <w:rFonts w:ascii="Times New Roman" w:eastAsia="Times New Roman" w:hAnsi="Times New Roman" w:cs="Times New Roman"/>
                <w:sz w:val="20"/>
                <w:szCs w:val="20"/>
                <w:lang w:val="en-GB" w:eastAsia="sr-Latn-ME"/>
              </w:rPr>
              <w:t>school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0"/>
                <w:szCs w:val="20"/>
                <w:lang w:val="en-GB" w:eastAsia="sr-Latn-ME"/>
              </w:rPr>
              <w:t>institution</w:t>
            </w:r>
            <w:r w:rsidR="000D58EE" w:rsidRPr="00174A56">
              <w:rPr>
                <w:rFonts w:ascii="Times New Roman" w:eastAsia="Times New Roman" w:hAnsi="Times New Roman" w:cs="Times New Roman"/>
                <w:sz w:val="20"/>
                <w:szCs w:val="20"/>
                <w:lang w:val="en-GB" w:eastAsia="sr-Latn-ME"/>
              </w:rPr>
              <w:t>s</w:t>
            </w:r>
            <w:r w:rsidRPr="00174A56">
              <w:rPr>
                <w:rFonts w:ascii="Times New Roman" w:eastAsia="Times New Roman" w:hAnsi="Times New Roman" w:cs="Times New Roman"/>
                <w:sz w:val="24"/>
                <w:szCs w:val="24"/>
                <w:lang w:val="en-GB" w:eastAsia="sr-Latn-ME"/>
              </w:rPr>
              <w:t xml:space="preserve"> </w:t>
            </w:r>
          </w:p>
        </w:tc>
        <w:tc>
          <w:tcPr>
            <w:tcW w:w="1383"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Number of children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br/>
            </w:r>
            <w:r w:rsidRPr="00174A56">
              <w:rPr>
                <w:rFonts w:ascii="Times New Roman" w:eastAsia="Times New Roman" w:hAnsi="Times New Roman" w:cs="Times New Roman"/>
                <w:sz w:val="20"/>
                <w:szCs w:val="20"/>
                <w:lang w:val="en-GB" w:eastAsia="sr-Latn-ME"/>
              </w:rPr>
              <w:t>in preschool institutions</w:t>
            </w:r>
            <w:r w:rsidRPr="00174A56">
              <w:rPr>
                <w:rFonts w:ascii="Times New Roman" w:eastAsia="Times New Roman" w:hAnsi="Times New Roman" w:cs="Times New Roman"/>
                <w:sz w:val="24"/>
                <w:szCs w:val="24"/>
                <w:lang w:val="en-GB" w:eastAsia="sr-Latn-ME"/>
              </w:rPr>
              <w:t xml:space="preserve"> </w:t>
            </w:r>
          </w:p>
        </w:tc>
        <w:tc>
          <w:tcPr>
            <w:tcW w:w="1116"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hideMark/>
          </w:tcPr>
          <w:p w:rsidR="00F36010" w:rsidRPr="00174A56" w:rsidRDefault="00F36010" w:rsidP="000D58EE">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Number</w:t>
            </w:r>
            <w:r w:rsidRPr="00174A56">
              <w:rPr>
                <w:rFonts w:ascii="Times New Roman" w:eastAsia="Times New Roman" w:hAnsi="Times New Roman" w:cs="Times New Roman"/>
                <w:sz w:val="24"/>
                <w:szCs w:val="24"/>
                <w:lang w:val="en-GB" w:eastAsia="sr-Latn-ME"/>
              </w:rPr>
              <w:t xml:space="preserve"> </w:t>
            </w:r>
            <w:r w:rsidR="000D58EE" w:rsidRPr="00174A56">
              <w:rPr>
                <w:rFonts w:ascii="Times New Roman" w:eastAsia="Times New Roman" w:hAnsi="Times New Roman" w:cs="Times New Roman"/>
                <w:sz w:val="20"/>
                <w:szCs w:val="20"/>
                <w:lang w:val="en-GB" w:eastAsia="sr-Latn-ME"/>
              </w:rPr>
              <w:t>kindergarten units</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36010" w:rsidRPr="00174A56" w:rsidRDefault="00F36010" w:rsidP="000D58EE">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Average number of children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br/>
            </w:r>
            <w:r w:rsidR="000D58EE" w:rsidRPr="00174A56">
              <w:rPr>
                <w:rFonts w:ascii="Times New Roman" w:eastAsia="Times New Roman" w:hAnsi="Times New Roman" w:cs="Times New Roman"/>
                <w:sz w:val="20"/>
                <w:szCs w:val="20"/>
                <w:lang w:val="en-GB" w:eastAsia="sr-Latn-ME"/>
              </w:rPr>
              <w:t>per kindergarten unit</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Number</w:t>
            </w:r>
            <w:r w:rsidR="000D58EE" w:rsidRPr="00174A56">
              <w:rPr>
                <w:rFonts w:ascii="Times New Roman" w:eastAsia="Times New Roman" w:hAnsi="Times New Roman" w:cs="Times New Roman"/>
                <w:sz w:val="20"/>
                <w:szCs w:val="20"/>
                <w:lang w:val="en-GB" w:eastAsia="sr-Latn-ME"/>
              </w:rPr>
              <w:t xml:space="preserve">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0"/>
                <w:szCs w:val="20"/>
                <w:lang w:val="en-GB" w:eastAsia="sr-Latn-ME"/>
              </w:rPr>
              <w:t>educational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br/>
            </w:r>
            <w:r w:rsidR="000D58EE" w:rsidRPr="00174A56">
              <w:rPr>
                <w:rFonts w:ascii="Times New Roman" w:eastAsia="Times New Roman" w:hAnsi="Times New Roman" w:cs="Times New Roman"/>
                <w:sz w:val="20"/>
                <w:szCs w:val="20"/>
                <w:lang w:val="en-GB" w:eastAsia="sr-Latn-ME"/>
              </w:rPr>
              <w:t>groups</w:t>
            </w:r>
          </w:p>
        </w:tc>
        <w:tc>
          <w:tcPr>
            <w:tcW w:w="127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D58EE" w:rsidRPr="00174A56" w:rsidRDefault="00F36010" w:rsidP="000D58EE">
            <w:pPr>
              <w:spacing w:after="0" w:line="240" w:lineRule="auto"/>
              <w:jc w:val="center"/>
              <w:rPr>
                <w:rFonts w:ascii="Times New Roman" w:eastAsia="Times New Roman" w:hAnsi="Times New Roman" w:cs="Times New Roman"/>
                <w:sz w:val="18"/>
                <w:szCs w:val="18"/>
                <w:lang w:val="en-GB" w:eastAsia="sr-Latn-ME"/>
              </w:rPr>
            </w:pPr>
            <w:r w:rsidRPr="00174A56">
              <w:rPr>
                <w:rFonts w:ascii="Times New Roman" w:eastAsia="Times New Roman" w:hAnsi="Times New Roman" w:cs="Times New Roman"/>
                <w:sz w:val="18"/>
                <w:szCs w:val="18"/>
                <w:lang w:val="en-GB" w:eastAsia="sr-Latn-ME"/>
              </w:rPr>
              <w:t xml:space="preserve">Average number of children </w:t>
            </w:r>
            <w:r w:rsidRPr="00174A56">
              <w:rPr>
                <w:rFonts w:ascii="Times New Roman" w:eastAsia="Times New Roman" w:hAnsi="Times New Roman" w:cs="Times New Roman"/>
                <w:sz w:val="18"/>
                <w:szCs w:val="18"/>
                <w:lang w:val="en-GB" w:eastAsia="sr-Latn-ME"/>
              </w:rPr>
              <w:br/>
            </w:r>
            <w:r w:rsidR="000D58EE" w:rsidRPr="00174A56">
              <w:rPr>
                <w:rFonts w:ascii="Times New Roman" w:eastAsia="Times New Roman" w:hAnsi="Times New Roman" w:cs="Times New Roman"/>
                <w:sz w:val="18"/>
                <w:szCs w:val="18"/>
                <w:lang w:val="en-GB" w:eastAsia="sr-Latn-ME"/>
              </w:rPr>
              <w:t>per educational group</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ANDRIJEVICA</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73</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14.6</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10.4</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BAR</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1169</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10</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116.9</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35</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33.4</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BERANE</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671</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134.2</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24</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28.0</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0D58EE"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BIJELO POLJE</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930</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12</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77.5</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42</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22.1</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BUDVA</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1151</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287.8</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35</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32.9</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CETINJE</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574</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287.0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19</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30.2</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0D58EE"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GUSINJE</w:t>
            </w:r>
            <w:r w:rsidR="00F36010" w:rsidRPr="00174A56">
              <w:rPr>
                <w:rFonts w:ascii="Times New Roman" w:eastAsia="Times New Roman" w:hAnsi="Times New Roman" w:cs="Times New Roman"/>
                <w:sz w:val="20"/>
                <w:szCs w:val="20"/>
                <w:lang w:val="en-GB" w:eastAsia="sr-Latn-ME"/>
              </w:rPr>
              <w:t>*</w:t>
            </w:r>
            <w:r w:rsidR="00F36010"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68</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68.0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22.7</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DANILOVGRAD</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542</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135.5</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15</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36.1</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HERCEG NOVI</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1092</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218.4</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29</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37.7</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0D58EE"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KOLAŠ</w:t>
            </w:r>
            <w:r w:rsidR="00F36010" w:rsidRPr="00174A56">
              <w:rPr>
                <w:rFonts w:ascii="Times New Roman" w:eastAsia="Times New Roman" w:hAnsi="Times New Roman" w:cs="Times New Roman"/>
                <w:sz w:val="20"/>
                <w:szCs w:val="20"/>
                <w:lang w:val="en-GB" w:eastAsia="sr-Latn-ME"/>
              </w:rPr>
              <w:t>IN</w:t>
            </w:r>
            <w:r w:rsidR="00F36010"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217</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217.0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9</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24.1</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KOTOR</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800</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114.3</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31</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25.8</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MOJKOVAC</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165</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165.0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9</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18.3</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NIKŠIĆ</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2089</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25</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83.6</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77</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27.1</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0D58EE"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PETNJICA</w:t>
            </w:r>
            <w:r w:rsidR="00F36010" w:rsidRPr="00174A56">
              <w:rPr>
                <w:rFonts w:ascii="Times New Roman" w:eastAsia="Times New Roman" w:hAnsi="Times New Roman" w:cs="Times New Roman"/>
                <w:sz w:val="20"/>
                <w:szCs w:val="20"/>
                <w:lang w:val="en-GB" w:eastAsia="sr-Latn-ME"/>
              </w:rPr>
              <w:t>*</w:t>
            </w:r>
            <w:r w:rsidR="00F36010"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36</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36.0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36.0</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PLAV</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225</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112.5</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32.1</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PLJEVLJA</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508</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169.3</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19</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26.7</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0D58EE" w:rsidP="000D58EE">
            <w:pPr>
              <w:spacing w:after="0" w:line="240" w:lineRule="auto"/>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0"/>
                <w:szCs w:val="20"/>
                <w:lang w:val="en-GB" w:eastAsia="sr-Latn-ME"/>
              </w:rPr>
              <w:t>PLU</w:t>
            </w:r>
            <w:r w:rsidRPr="00174A56">
              <w:rPr>
                <w:rFonts w:ascii="Times New Roman" w:eastAsia="Times New Roman" w:hAnsi="Times New Roman" w:cs="Times New Roman"/>
                <w:sz w:val="20"/>
                <w:szCs w:val="20"/>
                <w:lang w:eastAsia="sr-Latn-ME"/>
              </w:rPr>
              <w:t>ŽINE</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48</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48.0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9.6</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PODGORICA</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7894</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24</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343.2</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187</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42.2</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PG - ĐINA VRBICA</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4510</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15</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300.6</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124</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36.4</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0D58EE"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PG - LJUBICA POPOVIĆ</w:t>
            </w:r>
            <w:r w:rsidR="00F36010"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3408</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9</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378.6</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86</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39.6</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ROŽAJE</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363</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363.0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18</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20.2</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ŠAVNIK</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28</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28.0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7.0</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TIVAT</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726</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242.0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24</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30.3</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ULCINJ</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363</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90.8</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16</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22.7</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ŽABLJAK *</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65</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65.0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16.3</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Public</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0"/>
                <w:szCs w:val="20"/>
                <w:lang w:val="en-GB" w:eastAsia="sr-Latn-ME"/>
              </w:rPr>
              <w:t>p</w:t>
            </w:r>
            <w:r w:rsidR="000D58EE" w:rsidRPr="00174A56">
              <w:rPr>
                <w:rFonts w:ascii="Times New Roman" w:eastAsia="Times New Roman" w:hAnsi="Times New Roman" w:cs="Times New Roman"/>
                <w:b/>
                <w:bCs/>
                <w:sz w:val="20"/>
                <w:szCs w:val="20"/>
                <w:lang w:val="en-GB" w:eastAsia="sr-Latn-ME"/>
              </w:rPr>
              <w:t>re</w:t>
            </w:r>
            <w:r w:rsidRPr="00174A56">
              <w:rPr>
                <w:rFonts w:ascii="Times New Roman" w:eastAsia="Times New Roman" w:hAnsi="Times New Roman" w:cs="Times New Roman"/>
                <w:b/>
                <w:bCs/>
                <w:sz w:val="20"/>
                <w:szCs w:val="20"/>
                <w:lang w:val="en-GB" w:eastAsia="sr-Latn-ME"/>
              </w:rPr>
              <w:t>school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0"/>
                <w:szCs w:val="20"/>
                <w:lang w:val="en-GB" w:eastAsia="sr-Latn-ME"/>
              </w:rPr>
              <w:t>institutions</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21</w:t>
            </w:r>
            <w:r w:rsidRPr="00174A56">
              <w:rPr>
                <w:rFonts w:ascii="Times New Roman" w:eastAsia="Times New Roman" w:hAnsi="Times New Roman" w:cs="Times New Roman"/>
                <w:sz w:val="24"/>
                <w:szCs w:val="24"/>
                <w:lang w:val="en-GB" w:eastAsia="sr-Latn-ME"/>
              </w:rPr>
              <w:t xml:space="preserve"> </w:t>
            </w:r>
          </w:p>
        </w:tc>
        <w:tc>
          <w:tcPr>
            <w:tcW w:w="1383"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19.797</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122</w:t>
            </w:r>
            <w:r w:rsidRPr="00174A56">
              <w:rPr>
                <w:rFonts w:ascii="Times New Roman" w:eastAsia="Times New Roman" w:hAnsi="Times New Roman" w:cs="Times New Roman"/>
                <w:sz w:val="24"/>
                <w:szCs w:val="24"/>
                <w:lang w:val="en-GB" w:eastAsia="sr-Latn-ME"/>
              </w:rPr>
              <w:t xml:space="preserve"> </w:t>
            </w:r>
          </w:p>
        </w:tc>
        <w:tc>
          <w:tcPr>
            <w:tcW w:w="141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162.3</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620</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31.9</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c>
          <w:tcPr>
            <w:tcW w:w="1328"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c>
          <w:tcPr>
            <w:tcW w:w="1383"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c>
          <w:tcPr>
            <w:tcW w:w="1116"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c>
          <w:tcPr>
            <w:tcW w:w="1418"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c>
          <w:tcPr>
            <w:tcW w:w="1134"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c>
          <w:tcPr>
            <w:tcW w:w="1275"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BAR</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61</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30.5</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20.3</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BUDVA</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168</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42.0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9</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18.7</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KOTOR</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53</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53.0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26.5</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NIKŠIĆ</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47</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47.0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11.8</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PODGORICA</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11</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571</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14</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40.8</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42</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13.6</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TIVAT</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w:t>
            </w:r>
            <w:r w:rsidRPr="00174A56">
              <w:rPr>
                <w:rFonts w:ascii="Times New Roman" w:eastAsia="Times New Roman" w:hAnsi="Times New Roman" w:cs="Times New Roman"/>
                <w:sz w:val="24"/>
                <w:szCs w:val="24"/>
                <w:lang w:val="en-GB" w:eastAsia="sr-Latn-ME"/>
              </w:rPr>
              <w:t xml:space="preserve"> </w:t>
            </w:r>
          </w:p>
        </w:tc>
        <w:tc>
          <w:tcPr>
            <w:tcW w:w="1383"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38</w:t>
            </w:r>
            <w:r w:rsidRPr="00174A56">
              <w:rPr>
                <w:rFonts w:ascii="Times New Roman" w:eastAsia="Times New Roman" w:hAnsi="Times New Roman" w:cs="Times New Roman"/>
                <w:sz w:val="24"/>
                <w:szCs w:val="24"/>
                <w:lang w:val="en-GB" w:eastAsia="sr-Latn-ME"/>
              </w:rPr>
              <w:t xml:space="preserve"> </w:t>
            </w:r>
          </w:p>
        </w:tc>
        <w:tc>
          <w:tcPr>
            <w:tcW w:w="1116"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w:t>
            </w:r>
            <w:r w:rsidRPr="00174A56">
              <w:rPr>
                <w:rFonts w:ascii="Times New Roman" w:eastAsia="Times New Roman" w:hAnsi="Times New Roman" w:cs="Times New Roman"/>
                <w:sz w:val="24"/>
                <w:szCs w:val="24"/>
                <w:lang w:val="en-GB" w:eastAsia="sr-Latn-ME"/>
              </w:rPr>
              <w:t xml:space="preserve"> </w:t>
            </w:r>
          </w:p>
        </w:tc>
        <w:tc>
          <w:tcPr>
            <w:tcW w:w="1418"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19.0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5</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7.6</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ULCINJ</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383" w:type="dxa"/>
            <w:tcBorders>
              <w:left w:val="single" w:sz="6" w:space="0" w:color="000000"/>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34</w:t>
            </w:r>
            <w:r w:rsidRPr="00174A56">
              <w:rPr>
                <w:rFonts w:ascii="Times New Roman" w:eastAsia="Times New Roman" w:hAnsi="Times New Roman" w:cs="Times New Roman"/>
                <w:sz w:val="24"/>
                <w:szCs w:val="24"/>
                <w:lang w:val="en-GB" w:eastAsia="sr-Latn-ME"/>
              </w:rPr>
              <w:t xml:space="preserve"> </w:t>
            </w:r>
          </w:p>
        </w:tc>
        <w:tc>
          <w:tcPr>
            <w:tcW w:w="1116" w:type="dxa"/>
            <w:tcBorders>
              <w:left w:val="single" w:sz="6" w:space="0" w:color="000000"/>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w:t>
            </w:r>
            <w:r w:rsidRPr="00174A56">
              <w:rPr>
                <w:rFonts w:ascii="Times New Roman" w:eastAsia="Times New Roman" w:hAnsi="Times New Roman" w:cs="Times New Roman"/>
                <w:sz w:val="24"/>
                <w:szCs w:val="24"/>
                <w:lang w:val="en-GB" w:eastAsia="sr-Latn-ME"/>
              </w:rPr>
              <w:t xml:space="preserve"> </w:t>
            </w:r>
          </w:p>
        </w:tc>
        <w:tc>
          <w:tcPr>
            <w:tcW w:w="141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34.0</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2</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17.0</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0D58EE" w:rsidP="000D58EE">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Private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0"/>
                <w:szCs w:val="20"/>
                <w:lang w:val="en-GB" w:eastAsia="sr-Latn-ME"/>
              </w:rPr>
              <w:t>preschool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0"/>
                <w:szCs w:val="20"/>
                <w:lang w:val="en-GB" w:eastAsia="sr-Latn-ME"/>
              </w:rPr>
              <w:t>institutions</w:t>
            </w:r>
          </w:p>
        </w:tc>
        <w:tc>
          <w:tcPr>
            <w:tcW w:w="1328" w:type="dxa"/>
            <w:tcBorders>
              <w:bottom w:val="single" w:sz="6" w:space="0" w:color="000000"/>
            </w:tcBorders>
            <w:tcMar>
              <w:top w:w="0" w:type="dxa"/>
              <w:left w:w="108" w:type="dxa"/>
              <w:bottom w:w="0" w:type="dxa"/>
              <w:right w:w="108" w:type="dxa"/>
            </w:tcMar>
            <w:vAlign w:val="center"/>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22</w:t>
            </w:r>
            <w:r w:rsidRPr="00174A56">
              <w:rPr>
                <w:rFonts w:ascii="Times New Roman" w:eastAsia="Times New Roman" w:hAnsi="Times New Roman" w:cs="Times New Roman"/>
                <w:sz w:val="24"/>
                <w:szCs w:val="24"/>
                <w:lang w:val="en-GB" w:eastAsia="sr-Latn-ME"/>
              </w:rPr>
              <w:t xml:space="preserve"> </w:t>
            </w:r>
          </w:p>
        </w:tc>
        <w:tc>
          <w:tcPr>
            <w:tcW w:w="1383" w:type="dxa"/>
            <w:tcBorders>
              <w:left w:val="single" w:sz="6" w:space="0" w:color="000000"/>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972</w:t>
            </w:r>
            <w:r w:rsidRPr="00174A56">
              <w:rPr>
                <w:rFonts w:ascii="Times New Roman" w:eastAsia="Times New Roman" w:hAnsi="Times New Roman" w:cs="Times New Roman"/>
                <w:sz w:val="24"/>
                <w:szCs w:val="24"/>
                <w:lang w:val="en-GB" w:eastAsia="sr-Latn-ME"/>
              </w:rPr>
              <w:t xml:space="preserve"> </w:t>
            </w:r>
          </w:p>
        </w:tc>
        <w:tc>
          <w:tcPr>
            <w:tcW w:w="1116" w:type="dxa"/>
            <w:tcBorders>
              <w:left w:val="single" w:sz="6" w:space="0" w:color="000000"/>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25</w:t>
            </w:r>
            <w:r w:rsidRPr="00174A56">
              <w:rPr>
                <w:rFonts w:ascii="Times New Roman" w:eastAsia="Times New Roman" w:hAnsi="Times New Roman" w:cs="Times New Roman"/>
                <w:sz w:val="24"/>
                <w:szCs w:val="24"/>
                <w:lang w:val="en-GB" w:eastAsia="sr-Latn-ME"/>
              </w:rPr>
              <w:t xml:space="preserve"> </w:t>
            </w:r>
          </w:p>
        </w:tc>
        <w:tc>
          <w:tcPr>
            <w:tcW w:w="141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38.9</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67</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14.5</w:t>
            </w:r>
            <w:r w:rsidRPr="00174A56">
              <w:rPr>
                <w:rFonts w:ascii="Times New Roman" w:eastAsia="Times New Roman" w:hAnsi="Times New Roman" w:cs="Times New Roman"/>
                <w:sz w:val="24"/>
                <w:szCs w:val="24"/>
                <w:lang w:val="en-GB" w:eastAsia="sr-Latn-ME"/>
              </w:rPr>
              <w:t xml:space="preserve"> </w:t>
            </w:r>
          </w:p>
        </w:tc>
      </w:tr>
      <w:tr w:rsidR="00F36010" w:rsidRPr="00174A56" w:rsidTr="00F36010">
        <w:trPr>
          <w:trHeight w:val="255"/>
        </w:trPr>
        <w:tc>
          <w:tcPr>
            <w:tcW w:w="1980" w:type="dxa"/>
            <w:tcBorders>
              <w:left w:val="single" w:sz="6" w:space="0" w:color="000000"/>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0"/>
                <w:szCs w:val="20"/>
                <w:lang w:val="en-GB" w:eastAsia="sr-Latn-ME"/>
              </w:rPr>
              <w:t> </w:t>
            </w:r>
          </w:p>
        </w:tc>
        <w:tc>
          <w:tcPr>
            <w:tcW w:w="1328"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 </w:t>
            </w:r>
          </w:p>
        </w:tc>
        <w:tc>
          <w:tcPr>
            <w:tcW w:w="1383"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 </w:t>
            </w:r>
          </w:p>
        </w:tc>
        <w:tc>
          <w:tcPr>
            <w:tcW w:w="1116"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 </w:t>
            </w:r>
          </w:p>
        </w:tc>
        <w:tc>
          <w:tcPr>
            <w:tcW w:w="1418"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 </w:t>
            </w:r>
          </w:p>
        </w:tc>
        <w:tc>
          <w:tcPr>
            <w:tcW w:w="1134"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 </w:t>
            </w:r>
          </w:p>
        </w:tc>
        <w:tc>
          <w:tcPr>
            <w:tcW w:w="1275" w:type="dxa"/>
            <w:tcBorders>
              <w:bottom w:val="single" w:sz="6" w:space="0" w:color="000000"/>
            </w:tcBorders>
            <w:shd w:val="clear" w:color="auto" w:fill="BFBFBF"/>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 </w:t>
            </w:r>
          </w:p>
        </w:tc>
      </w:tr>
      <w:tr w:rsidR="00F36010" w:rsidRPr="00174A56" w:rsidTr="00F36010">
        <w:trPr>
          <w:trHeight w:val="255"/>
        </w:trPr>
        <w:tc>
          <w:tcPr>
            <w:tcW w:w="1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MONTENEGRO</w:t>
            </w:r>
            <w:r w:rsidRPr="00174A56">
              <w:rPr>
                <w:rFonts w:ascii="Times New Roman" w:eastAsia="Times New Roman" w:hAnsi="Times New Roman" w:cs="Times New Roman"/>
                <w:sz w:val="24"/>
                <w:szCs w:val="24"/>
                <w:lang w:val="en-GB" w:eastAsia="sr-Latn-ME"/>
              </w:rPr>
              <w:t xml:space="preserve"> </w:t>
            </w:r>
          </w:p>
        </w:tc>
        <w:tc>
          <w:tcPr>
            <w:tcW w:w="1328" w:type="dxa"/>
            <w:tcBorders>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43</w:t>
            </w:r>
            <w:r w:rsidRPr="00174A56">
              <w:rPr>
                <w:rFonts w:ascii="Times New Roman" w:eastAsia="Times New Roman" w:hAnsi="Times New Roman" w:cs="Times New Roman"/>
                <w:sz w:val="24"/>
                <w:szCs w:val="24"/>
                <w:lang w:val="en-GB" w:eastAsia="sr-Latn-ME"/>
              </w:rPr>
              <w:t xml:space="preserve"> </w:t>
            </w:r>
          </w:p>
        </w:tc>
        <w:tc>
          <w:tcPr>
            <w:tcW w:w="1383" w:type="dxa"/>
            <w:tcBorders>
              <w:left w:val="single" w:sz="6" w:space="0" w:color="000000"/>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20.769</w:t>
            </w:r>
            <w:r w:rsidRPr="00174A56">
              <w:rPr>
                <w:rFonts w:ascii="Times New Roman" w:eastAsia="Times New Roman" w:hAnsi="Times New Roman" w:cs="Times New Roman"/>
                <w:sz w:val="24"/>
                <w:szCs w:val="24"/>
                <w:lang w:val="en-GB" w:eastAsia="sr-Latn-ME"/>
              </w:rPr>
              <w:t xml:space="preserve"> </w:t>
            </w:r>
          </w:p>
        </w:tc>
        <w:tc>
          <w:tcPr>
            <w:tcW w:w="1116" w:type="dxa"/>
            <w:tcBorders>
              <w:left w:val="single" w:sz="6" w:space="0" w:color="000000"/>
              <w:bottom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147</w:t>
            </w:r>
            <w:r w:rsidRPr="00174A56">
              <w:rPr>
                <w:rFonts w:ascii="Times New Roman" w:eastAsia="Times New Roman" w:hAnsi="Times New Roman" w:cs="Times New Roman"/>
                <w:sz w:val="24"/>
                <w:szCs w:val="24"/>
                <w:lang w:val="en-GB" w:eastAsia="sr-Latn-ME"/>
              </w:rPr>
              <w:t xml:space="preserve"> </w:t>
            </w:r>
          </w:p>
        </w:tc>
        <w:tc>
          <w:tcPr>
            <w:tcW w:w="141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141.3</w:t>
            </w:r>
            <w:r w:rsidRPr="00174A56">
              <w:rPr>
                <w:rFonts w:ascii="Times New Roman" w:eastAsia="Times New Roman" w:hAnsi="Times New Roman" w:cs="Times New Roman"/>
                <w:sz w:val="24"/>
                <w:szCs w:val="24"/>
                <w:lang w:val="en-GB" w:eastAsia="sr-Latn-ME"/>
              </w:rPr>
              <w:t xml:space="preserve"> </w:t>
            </w: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687</w:t>
            </w:r>
            <w:r w:rsidRPr="00174A56">
              <w:rPr>
                <w:rFonts w:ascii="Times New Roman" w:eastAsia="Times New Roman" w:hAnsi="Times New Roman" w:cs="Times New Roman"/>
                <w:sz w:val="24"/>
                <w:szCs w:val="24"/>
                <w:lang w:val="en-GB" w:eastAsia="sr-Latn-ME"/>
              </w:rPr>
              <w:t xml:space="preserve"> </w:t>
            </w:r>
          </w:p>
        </w:tc>
        <w:tc>
          <w:tcPr>
            <w:tcW w:w="1275" w:type="dxa"/>
            <w:tcBorders>
              <w:bottom w:val="single" w:sz="6" w:space="0" w:color="000000"/>
              <w:right w:val="single" w:sz="6" w:space="0" w:color="000000"/>
            </w:tcBorders>
            <w:tcMar>
              <w:top w:w="0" w:type="dxa"/>
              <w:left w:w="108" w:type="dxa"/>
              <w:bottom w:w="0" w:type="dxa"/>
              <w:right w:w="108" w:type="dxa"/>
            </w:tcMar>
            <w:vAlign w:val="bottom"/>
            <w:hideMark/>
          </w:tcPr>
          <w:p w:rsidR="00F36010" w:rsidRPr="00174A56" w:rsidRDefault="00F36010" w:rsidP="00F36010">
            <w:pPr>
              <w:spacing w:after="0" w:line="240" w:lineRule="auto"/>
              <w:jc w:val="right"/>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0"/>
                <w:szCs w:val="20"/>
                <w:lang w:val="en-GB" w:eastAsia="sr-Latn-ME"/>
              </w:rPr>
              <w:t>30.2</w:t>
            </w:r>
            <w:r w:rsidRPr="00174A56">
              <w:rPr>
                <w:rFonts w:ascii="Times New Roman" w:eastAsia="Times New Roman" w:hAnsi="Times New Roman" w:cs="Times New Roman"/>
                <w:sz w:val="24"/>
                <w:szCs w:val="24"/>
                <w:lang w:val="en-GB" w:eastAsia="sr-Latn-ME"/>
              </w:rPr>
              <w:t xml:space="preserve"> </w:t>
            </w:r>
          </w:p>
        </w:tc>
      </w:tr>
    </w:tbl>
    <w:p w:rsidR="00F36010" w:rsidRPr="00174A56" w:rsidRDefault="00F36010" w:rsidP="000D58EE">
      <w:pPr>
        <w:spacing w:after="0" w:line="240" w:lineRule="auto"/>
        <w:jc w:val="both"/>
        <w:rPr>
          <w:rFonts w:ascii="Times New Roman" w:eastAsia="Times New Roman" w:hAnsi="Times New Roman" w:cs="Times New Roman"/>
          <w:lang w:val="en-GB" w:eastAsia="sr-Latn-ME"/>
        </w:rPr>
      </w:pPr>
      <w:r w:rsidRPr="00174A56">
        <w:rPr>
          <w:rFonts w:ascii="Times New Roman" w:eastAsia="Times New Roman" w:hAnsi="Times New Roman" w:cs="Times New Roman"/>
          <w:lang w:val="en-GB" w:eastAsia="sr-Latn-ME"/>
        </w:rPr>
        <w:t xml:space="preserve">Table 1. </w:t>
      </w:r>
      <w:r w:rsidR="000D58EE" w:rsidRPr="00174A56">
        <w:rPr>
          <w:rFonts w:ascii="Times New Roman" w:eastAsia="Times New Roman" w:hAnsi="Times New Roman" w:cs="Times New Roman"/>
          <w:lang w:val="en-GB" w:eastAsia="sr-Latn-ME"/>
        </w:rPr>
        <w:t xml:space="preserve">Number of preschool institutions, kindergarten units and educational groups, and the number of children, as well as the average number of children per educational group </w:t>
      </w:r>
      <w:r w:rsidRPr="00174A56">
        <w:rPr>
          <w:rFonts w:ascii="Times New Roman" w:eastAsia="Times New Roman" w:hAnsi="Times New Roman" w:cs="Times New Roman"/>
          <w:lang w:val="en-GB" w:eastAsia="sr-Latn-ME"/>
        </w:rPr>
        <w:t>in</w:t>
      </w:r>
      <w:r w:rsidR="000D58EE" w:rsidRPr="00174A56">
        <w:rPr>
          <w:rFonts w:ascii="Times New Roman" w:eastAsia="Times New Roman" w:hAnsi="Times New Roman" w:cs="Times New Roman"/>
          <w:lang w:val="en-GB" w:eastAsia="sr-Latn-ME"/>
        </w:rPr>
        <w:t xml:space="preserve"> school year</w:t>
      </w:r>
      <w:r w:rsidRPr="00174A56">
        <w:rPr>
          <w:rFonts w:ascii="Times New Roman" w:eastAsia="Times New Roman" w:hAnsi="Times New Roman" w:cs="Times New Roman"/>
          <w:lang w:val="en-GB" w:eastAsia="sr-Latn-ME"/>
        </w:rPr>
        <w:t xml:space="preserve"> 2017/2018. </w:t>
      </w:r>
      <w:r w:rsidRPr="00174A56">
        <w:rPr>
          <w:rFonts w:ascii="Times New Roman" w:eastAsia="Times New Roman" w:hAnsi="Times New Roman" w:cs="Times New Roman"/>
          <w:i/>
          <w:iCs/>
          <w:lang w:val="en-GB" w:eastAsia="sr-Latn-ME"/>
        </w:rPr>
        <w:t>(Source:</w:t>
      </w:r>
      <w:r w:rsidRPr="00174A56">
        <w:rPr>
          <w:rFonts w:ascii="Times New Roman" w:eastAsia="Times New Roman" w:hAnsi="Times New Roman" w:cs="Times New Roman"/>
          <w:lang w:val="en-GB" w:eastAsia="sr-Latn-ME"/>
        </w:rPr>
        <w:t xml:space="preserve"> </w:t>
      </w:r>
      <w:r w:rsidR="000D58EE" w:rsidRPr="00174A56">
        <w:rPr>
          <w:rFonts w:ascii="Times New Roman" w:eastAsia="Times New Roman" w:hAnsi="Times New Roman" w:cs="Times New Roman"/>
          <w:i/>
          <w:lang w:val="en-GB" w:eastAsia="sr-Latn-ME"/>
        </w:rPr>
        <w:t>Statistical Office of Montenegro</w:t>
      </w:r>
      <w:r w:rsidRPr="00174A56">
        <w:rPr>
          <w:rFonts w:ascii="Times New Roman" w:eastAsia="Times New Roman" w:hAnsi="Times New Roman" w:cs="Times New Roman"/>
          <w:i/>
          <w:iCs/>
          <w:lang w:val="en-GB" w:eastAsia="sr-Latn-ME"/>
        </w:rPr>
        <w:t>)</w:t>
      </w:r>
      <w:r w:rsidRPr="00174A56">
        <w:rPr>
          <w:rFonts w:ascii="Times New Roman" w:eastAsia="Times New Roman" w:hAnsi="Times New Roman" w:cs="Times New Roman"/>
          <w:i/>
          <w:lang w:val="en-GB" w:eastAsia="sr-Latn-ME"/>
        </w:rPr>
        <w:t xml:space="preserve">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average number of children per educational group in </w:t>
      </w:r>
      <w:r w:rsidR="00E664E6" w:rsidRPr="00174A56">
        <w:rPr>
          <w:rFonts w:ascii="Times New Roman" w:eastAsia="Times New Roman" w:hAnsi="Times New Roman" w:cs="Times New Roman"/>
          <w:sz w:val="24"/>
          <w:szCs w:val="24"/>
          <w:lang w:val="en-GB" w:eastAsia="sr-Latn-ME"/>
        </w:rPr>
        <w:t>school year 2017/2018 was 3</w:t>
      </w:r>
      <w:r w:rsidRPr="00174A56">
        <w:rPr>
          <w:rFonts w:ascii="Times New Roman" w:eastAsia="Times New Roman" w:hAnsi="Times New Roman" w:cs="Times New Roman"/>
          <w:sz w:val="24"/>
          <w:szCs w:val="24"/>
          <w:lang w:val="en-GB" w:eastAsia="sr-Latn-ME"/>
        </w:rPr>
        <w:t xml:space="preserve">1.9. </w:t>
      </w:r>
      <w:r w:rsidR="00E664E6" w:rsidRPr="00174A56">
        <w:rPr>
          <w:rFonts w:ascii="Times New Roman" w:eastAsia="Times New Roman" w:hAnsi="Times New Roman" w:cs="Times New Roman"/>
          <w:sz w:val="24"/>
          <w:szCs w:val="24"/>
          <w:lang w:val="en-GB" w:eastAsia="sr-Latn-ME"/>
        </w:rPr>
        <w:t>On the whole</w:t>
      </w:r>
      <w:r w:rsidRPr="00174A56">
        <w:rPr>
          <w:rFonts w:ascii="Times New Roman" w:eastAsia="Times New Roman" w:hAnsi="Times New Roman" w:cs="Times New Roman"/>
          <w:sz w:val="24"/>
          <w:szCs w:val="24"/>
          <w:lang w:val="en-GB" w:eastAsia="sr-Latn-ME"/>
        </w:rPr>
        <w:t xml:space="preserve">, in more than half of the municipalities in Montenegro, </w:t>
      </w:r>
      <w:r w:rsidR="00E664E6" w:rsidRPr="00174A56">
        <w:rPr>
          <w:rFonts w:ascii="Times New Roman" w:eastAsia="Times New Roman" w:hAnsi="Times New Roman" w:cs="Times New Roman"/>
          <w:sz w:val="24"/>
          <w:szCs w:val="24"/>
          <w:lang w:val="en-GB" w:eastAsia="sr-Latn-ME"/>
        </w:rPr>
        <w:t>i.e. 56</w:t>
      </w:r>
      <w:r w:rsidR="00940D39" w:rsidRPr="00174A56">
        <w:rPr>
          <w:rFonts w:ascii="Times New Roman" w:eastAsia="Times New Roman" w:hAnsi="Times New Roman" w:cs="Times New Roman"/>
          <w:sz w:val="24"/>
          <w:szCs w:val="24"/>
          <w:lang w:val="en-GB" w:eastAsia="sr-Latn-ME"/>
        </w:rPr>
        <w:t>,52</w:t>
      </w:r>
      <w:r w:rsidR="00E664E6" w:rsidRPr="00174A56">
        <w:rPr>
          <w:rFonts w:ascii="Times New Roman" w:eastAsia="Times New Roman" w:hAnsi="Times New Roman" w:cs="Times New Roman"/>
          <w:sz w:val="24"/>
          <w:szCs w:val="24"/>
          <w:lang w:val="en-GB" w:eastAsia="sr-Latn-ME"/>
        </w:rPr>
        <w:t>% to be precise</w:t>
      </w:r>
      <w:r w:rsidRPr="00174A56">
        <w:rPr>
          <w:rFonts w:ascii="Times New Roman" w:eastAsia="Times New Roman" w:hAnsi="Times New Roman" w:cs="Times New Roman"/>
          <w:sz w:val="24"/>
          <w:szCs w:val="24"/>
          <w:lang w:val="en-GB" w:eastAsia="sr-Latn-ME"/>
        </w:rPr>
        <w:t>, the average number of children per educational group exceed</w:t>
      </w:r>
      <w:r w:rsidR="00E664E6" w:rsidRPr="00174A56">
        <w:rPr>
          <w:rFonts w:ascii="Times New Roman" w:eastAsia="Times New Roman" w:hAnsi="Times New Roman" w:cs="Times New Roman"/>
          <w:sz w:val="24"/>
          <w:szCs w:val="24"/>
          <w:lang w:val="en-GB" w:eastAsia="sr-Latn-ME"/>
        </w:rPr>
        <w:t>ed</w:t>
      </w:r>
      <w:r w:rsidRPr="00174A56">
        <w:rPr>
          <w:rFonts w:ascii="Times New Roman" w:eastAsia="Times New Roman" w:hAnsi="Times New Roman" w:cs="Times New Roman"/>
          <w:sz w:val="24"/>
          <w:szCs w:val="24"/>
          <w:lang w:val="en-GB" w:eastAsia="sr-Latn-ME"/>
        </w:rPr>
        <w:t xml:space="preserve"> the maximum provided </w:t>
      </w:r>
      <w:r w:rsidRPr="00174A56">
        <w:rPr>
          <w:rFonts w:ascii="Times New Roman" w:eastAsia="Times New Roman" w:hAnsi="Times New Roman" w:cs="Times New Roman"/>
          <w:sz w:val="24"/>
          <w:szCs w:val="24"/>
          <w:lang w:val="en-GB" w:eastAsia="sr-Latn-ME"/>
        </w:rPr>
        <w:lastRenderedPageBreak/>
        <w:t xml:space="preserve">for by </w:t>
      </w:r>
      <w:r w:rsidR="00E664E6" w:rsidRPr="00174A56">
        <w:rPr>
          <w:rFonts w:ascii="Times New Roman" w:eastAsia="Times New Roman" w:hAnsi="Times New Roman" w:cs="Times New Roman"/>
          <w:sz w:val="24"/>
          <w:szCs w:val="24"/>
          <w:lang w:val="en-GB" w:eastAsia="sr-Latn-ME"/>
        </w:rPr>
        <w:t>norms regulating this matter in the said Law, that is</w:t>
      </w:r>
      <w:r w:rsidRPr="00174A56">
        <w:rPr>
          <w:rFonts w:ascii="Times New Roman" w:eastAsia="Times New Roman" w:hAnsi="Times New Roman" w:cs="Times New Roman"/>
          <w:sz w:val="24"/>
          <w:szCs w:val="24"/>
          <w:lang w:val="en-GB" w:eastAsia="sr-Latn-ME"/>
        </w:rPr>
        <w:t xml:space="preserve"> 25 </w:t>
      </w:r>
      <w:r w:rsidR="00E664E6" w:rsidRPr="00174A56">
        <w:rPr>
          <w:rFonts w:ascii="Times New Roman" w:eastAsia="Times New Roman" w:hAnsi="Times New Roman" w:cs="Times New Roman"/>
          <w:sz w:val="24"/>
          <w:szCs w:val="24"/>
          <w:lang w:val="en-GB" w:eastAsia="sr-Latn-ME"/>
        </w:rPr>
        <w:t xml:space="preserve">children per educational group, </w:t>
      </w:r>
      <w:r w:rsidRPr="00174A56">
        <w:rPr>
          <w:rFonts w:ascii="Times New Roman" w:eastAsia="Times New Roman" w:hAnsi="Times New Roman" w:cs="Times New Roman"/>
          <w:sz w:val="24"/>
          <w:szCs w:val="24"/>
          <w:lang w:val="en-GB" w:eastAsia="sr-Latn-ME"/>
        </w:rPr>
        <w:t xml:space="preserve">in a group </w:t>
      </w:r>
      <w:r w:rsidR="00E664E6" w:rsidRPr="00174A56">
        <w:rPr>
          <w:rFonts w:ascii="Times New Roman" w:eastAsia="Times New Roman" w:hAnsi="Times New Roman" w:cs="Times New Roman"/>
          <w:sz w:val="24"/>
          <w:szCs w:val="24"/>
          <w:lang w:val="en-GB" w:eastAsia="sr-Latn-ME"/>
        </w:rPr>
        <w:t>for children who are</w:t>
      </w:r>
      <w:r w:rsidRPr="00174A56">
        <w:rPr>
          <w:rFonts w:ascii="Times New Roman" w:eastAsia="Times New Roman" w:hAnsi="Times New Roman" w:cs="Times New Roman"/>
          <w:sz w:val="24"/>
          <w:szCs w:val="24"/>
          <w:lang w:val="en-GB" w:eastAsia="sr-Latn-ME"/>
        </w:rPr>
        <w:t xml:space="preserve"> five to six years </w:t>
      </w:r>
      <w:r w:rsidR="00E664E6" w:rsidRPr="00174A56">
        <w:rPr>
          <w:rFonts w:ascii="Times New Roman" w:eastAsia="Times New Roman" w:hAnsi="Times New Roman" w:cs="Times New Roman"/>
          <w:sz w:val="24"/>
          <w:szCs w:val="24"/>
          <w:lang w:val="en-GB" w:eastAsia="sr-Latn-ME"/>
        </w:rPr>
        <w:t xml:space="preserve">of age </w:t>
      </w:r>
      <w:r w:rsidRPr="00174A56">
        <w:rPr>
          <w:rFonts w:ascii="Times New Roman" w:eastAsia="Times New Roman" w:hAnsi="Times New Roman" w:cs="Times New Roman"/>
          <w:i/>
          <w:iCs/>
          <w:sz w:val="24"/>
          <w:szCs w:val="24"/>
          <w:lang w:val="en-GB" w:eastAsia="sr-Latn-ME"/>
        </w:rPr>
        <w:t>(</w:t>
      </w:r>
      <w:r w:rsidR="00E664E6" w:rsidRPr="00174A56">
        <w:rPr>
          <w:rFonts w:ascii="Times New Roman" w:eastAsia="Times New Roman" w:hAnsi="Times New Roman" w:cs="Times New Roman"/>
          <w:i/>
          <w:iCs/>
          <w:sz w:val="24"/>
          <w:szCs w:val="24"/>
          <w:lang w:val="en-GB" w:eastAsia="sr-Latn-ME"/>
        </w:rPr>
        <w:t>Law on Preschool Education</w:t>
      </w:r>
      <w:r w:rsidRPr="00174A56">
        <w:rPr>
          <w:rFonts w:ascii="Times New Roman" w:eastAsia="Times New Roman" w:hAnsi="Times New Roman" w:cs="Times New Roman"/>
          <w:sz w:val="24"/>
          <w:szCs w:val="24"/>
          <w:lang w:val="en-GB" w:eastAsia="sr-Latn-ME"/>
        </w:rPr>
        <w:t xml:space="preserve">, Article 24).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E664E6"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When it comes to school year </w:t>
      </w:r>
      <w:r w:rsidR="00F36010" w:rsidRPr="00174A56">
        <w:rPr>
          <w:rFonts w:ascii="Times New Roman" w:eastAsia="Times New Roman" w:hAnsi="Times New Roman" w:cs="Times New Roman"/>
          <w:sz w:val="24"/>
          <w:szCs w:val="24"/>
          <w:lang w:val="en-GB" w:eastAsia="sr-Latn-ME"/>
        </w:rPr>
        <w:t>2018/2019, we have</w:t>
      </w:r>
      <w:r w:rsidRPr="00174A56">
        <w:rPr>
          <w:rFonts w:ascii="Times New Roman" w:eastAsia="Times New Roman" w:hAnsi="Times New Roman" w:cs="Times New Roman"/>
          <w:sz w:val="24"/>
          <w:szCs w:val="24"/>
          <w:lang w:val="en-GB" w:eastAsia="sr-Latn-ME"/>
        </w:rPr>
        <w:t xml:space="preserve"> at our disposal</w:t>
      </w:r>
      <w:r w:rsidR="00F36010" w:rsidRPr="00174A56">
        <w:rPr>
          <w:rFonts w:ascii="Times New Roman" w:eastAsia="Times New Roman" w:hAnsi="Times New Roman" w:cs="Times New Roman"/>
          <w:sz w:val="24"/>
          <w:szCs w:val="24"/>
          <w:lang w:val="en-GB" w:eastAsia="sr-Latn-ME"/>
        </w:rPr>
        <w:t xml:space="preserve"> individual data on the number of children per educational group by </w:t>
      </w:r>
      <w:r w:rsidRPr="00174A56">
        <w:rPr>
          <w:rFonts w:ascii="Times New Roman" w:eastAsia="Times New Roman" w:hAnsi="Times New Roman" w:cs="Times New Roman"/>
          <w:sz w:val="24"/>
          <w:szCs w:val="24"/>
          <w:lang w:val="en-GB" w:eastAsia="sr-Latn-ME"/>
        </w:rPr>
        <w:t xml:space="preserve">kindergarten units </w:t>
      </w:r>
      <w:r w:rsidR="00F36010" w:rsidRPr="00174A56">
        <w:rPr>
          <w:rFonts w:ascii="Times New Roman" w:eastAsia="Times New Roman" w:hAnsi="Times New Roman" w:cs="Times New Roman"/>
          <w:sz w:val="24"/>
          <w:szCs w:val="24"/>
          <w:lang w:val="en-GB" w:eastAsia="sr-Latn-ME"/>
        </w:rPr>
        <w:t xml:space="preserve">(716 in total), which prevents us from tabulating the data </w:t>
      </w:r>
      <w:r w:rsidRPr="00174A56">
        <w:rPr>
          <w:rFonts w:ascii="Times New Roman" w:eastAsia="Times New Roman" w:hAnsi="Times New Roman" w:cs="Times New Roman"/>
          <w:sz w:val="24"/>
          <w:szCs w:val="24"/>
          <w:lang w:val="en-GB" w:eastAsia="sr-Latn-ME"/>
        </w:rPr>
        <w:t>in the context of</w:t>
      </w:r>
      <w:r w:rsidR="00F36010" w:rsidRPr="00174A56">
        <w:rPr>
          <w:rFonts w:ascii="Times New Roman" w:eastAsia="Times New Roman" w:hAnsi="Times New Roman" w:cs="Times New Roman"/>
          <w:sz w:val="24"/>
          <w:szCs w:val="24"/>
          <w:lang w:val="en-GB" w:eastAsia="sr-Latn-ME"/>
        </w:rPr>
        <w:t xml:space="preserve"> this report (according to the Ministry of Education</w:t>
      </w:r>
      <w:r w:rsidRPr="00174A56">
        <w:rPr>
          <w:rFonts w:ascii="Times New Roman" w:eastAsia="Times New Roman" w:hAnsi="Times New Roman" w:cs="Times New Roman"/>
          <w:sz w:val="24"/>
          <w:szCs w:val="24"/>
          <w:lang w:val="en-GB" w:eastAsia="sr-Latn-ME"/>
        </w:rPr>
        <w:t xml:space="preserve"> data</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The analysis shows that a very small number of educational groups</w:t>
      </w:r>
      <w:r w:rsidR="002A19FA" w:rsidRPr="00174A56">
        <w:rPr>
          <w:rFonts w:ascii="Times New Roman" w:eastAsia="Times New Roman" w:hAnsi="Times New Roman" w:cs="Times New Roman"/>
          <w:b/>
          <w:bCs/>
          <w:sz w:val="24"/>
          <w:szCs w:val="24"/>
          <w:lang w:val="en-GB" w:eastAsia="sr-Latn-ME"/>
        </w:rPr>
        <w:t xml:space="preserve"> respect the norm regarding the number of enrolled children</w:t>
      </w:r>
      <w:r w:rsidR="00F36010" w:rsidRPr="00174A56">
        <w:rPr>
          <w:rFonts w:ascii="Times New Roman" w:eastAsia="Times New Roman" w:hAnsi="Times New Roman" w:cs="Times New Roman"/>
          <w:b/>
          <w:bCs/>
          <w:sz w:val="24"/>
          <w:szCs w:val="24"/>
          <w:lang w:val="en-GB" w:eastAsia="sr-Latn-ME"/>
        </w:rPr>
        <w:t xml:space="preserve"> pr</w:t>
      </w:r>
      <w:r w:rsidR="002A19FA" w:rsidRPr="00174A56">
        <w:rPr>
          <w:rFonts w:ascii="Times New Roman" w:eastAsia="Times New Roman" w:hAnsi="Times New Roman" w:cs="Times New Roman"/>
          <w:b/>
          <w:bCs/>
          <w:sz w:val="24"/>
          <w:szCs w:val="24"/>
          <w:lang w:val="en-GB" w:eastAsia="sr-Latn-ME"/>
        </w:rPr>
        <w:t>escribed by the Law</w:t>
      </w:r>
      <w:r w:rsidR="00F36010" w:rsidRPr="00174A56">
        <w:rPr>
          <w:rFonts w:ascii="Times New Roman" w:eastAsia="Times New Roman" w:hAnsi="Times New Roman" w:cs="Times New Roman"/>
          <w:b/>
          <w:bCs/>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For example, </w:t>
      </w:r>
      <w:r w:rsidR="002A19FA" w:rsidRPr="00174A56">
        <w:rPr>
          <w:rFonts w:ascii="Times New Roman" w:eastAsia="Times New Roman" w:hAnsi="Times New Roman" w:cs="Times New Roman"/>
          <w:sz w:val="24"/>
          <w:szCs w:val="24"/>
          <w:lang w:val="en-GB" w:eastAsia="sr-Latn-ME"/>
        </w:rPr>
        <w:t xml:space="preserve">the minimum number of children in </w:t>
      </w:r>
      <w:r w:rsidR="00F36010" w:rsidRPr="00174A56">
        <w:rPr>
          <w:rFonts w:ascii="Times New Roman" w:eastAsia="Times New Roman" w:hAnsi="Times New Roman" w:cs="Times New Roman"/>
          <w:sz w:val="24"/>
          <w:szCs w:val="24"/>
          <w:lang w:val="en-GB" w:eastAsia="sr-Latn-ME"/>
        </w:rPr>
        <w:t>most of the educational groups</w:t>
      </w:r>
      <w:r w:rsidR="002A19FA" w:rsidRPr="00174A56">
        <w:rPr>
          <w:rFonts w:ascii="Times New Roman" w:eastAsia="Times New Roman" w:hAnsi="Times New Roman" w:cs="Times New Roman"/>
          <w:sz w:val="24"/>
          <w:szCs w:val="24"/>
          <w:lang w:val="en-GB" w:eastAsia="sr-Latn-ME"/>
        </w:rPr>
        <w:t xml:space="preserve"> in Herceg Novi </w:t>
      </w:r>
      <w:r w:rsidR="00F36010" w:rsidRPr="00174A56">
        <w:rPr>
          <w:rFonts w:ascii="Times New Roman" w:eastAsia="Times New Roman" w:hAnsi="Times New Roman" w:cs="Times New Roman"/>
          <w:sz w:val="24"/>
          <w:szCs w:val="24"/>
          <w:lang w:val="en-GB" w:eastAsia="sr-Latn-ME"/>
        </w:rPr>
        <w:t xml:space="preserve">is 35, </w:t>
      </w:r>
      <w:r w:rsidR="002A19FA" w:rsidRPr="00174A56">
        <w:rPr>
          <w:rFonts w:ascii="Times New Roman" w:eastAsia="Times New Roman" w:hAnsi="Times New Roman" w:cs="Times New Roman"/>
          <w:sz w:val="24"/>
          <w:szCs w:val="24"/>
          <w:lang w:val="en-GB" w:eastAsia="sr-Latn-ME"/>
        </w:rPr>
        <w:t>while</w:t>
      </w:r>
      <w:r w:rsidR="00F36010" w:rsidRPr="00174A56">
        <w:rPr>
          <w:rFonts w:ascii="Times New Roman" w:eastAsia="Times New Roman" w:hAnsi="Times New Roman" w:cs="Times New Roman"/>
          <w:sz w:val="24"/>
          <w:szCs w:val="24"/>
          <w:lang w:val="en-GB" w:eastAsia="sr-Latn-ME"/>
        </w:rPr>
        <w:t xml:space="preserve"> only one of these groups has two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s: more precisely, out of 28 education groups, in 21</w:t>
      </w:r>
      <w:r w:rsidR="002A19FA" w:rsidRPr="00174A56">
        <w:rPr>
          <w:rFonts w:ascii="Times New Roman" w:eastAsia="Times New Roman" w:hAnsi="Times New Roman" w:cs="Times New Roman"/>
          <w:sz w:val="24"/>
          <w:szCs w:val="24"/>
          <w:lang w:val="en-GB" w:eastAsia="sr-Latn-ME"/>
        </w:rPr>
        <w:t xml:space="preserve"> of them</w:t>
      </w:r>
      <w:r w:rsidR="00F36010" w:rsidRPr="00174A56">
        <w:rPr>
          <w:rFonts w:ascii="Times New Roman" w:eastAsia="Times New Roman" w:hAnsi="Times New Roman" w:cs="Times New Roman"/>
          <w:sz w:val="24"/>
          <w:szCs w:val="24"/>
          <w:lang w:val="en-GB" w:eastAsia="sr-Latn-ME"/>
        </w:rPr>
        <w:t xml:space="preserve"> the number of children exceeds 35, with only one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 working with them. In a </w:t>
      </w:r>
      <w:r w:rsidR="002A19FA" w:rsidRPr="00174A56">
        <w:rPr>
          <w:rFonts w:ascii="Times New Roman" w:eastAsia="Times New Roman" w:hAnsi="Times New Roman" w:cs="Times New Roman"/>
          <w:sz w:val="24"/>
          <w:szCs w:val="24"/>
          <w:lang w:val="en-GB" w:eastAsia="sr-Latn-ME"/>
        </w:rPr>
        <w:t>significant</w:t>
      </w:r>
      <w:r w:rsidR="00F36010" w:rsidRPr="00174A56">
        <w:rPr>
          <w:rFonts w:ascii="Times New Roman" w:eastAsia="Times New Roman" w:hAnsi="Times New Roman" w:cs="Times New Roman"/>
          <w:sz w:val="24"/>
          <w:szCs w:val="24"/>
          <w:lang w:val="en-GB" w:eastAsia="sr-Latn-ME"/>
        </w:rPr>
        <w:t xml:space="preserve"> number of cases, </w:t>
      </w:r>
      <w:r w:rsidR="002A19FA" w:rsidRPr="00174A56">
        <w:rPr>
          <w:rFonts w:ascii="Times New Roman" w:eastAsia="Times New Roman" w:hAnsi="Times New Roman" w:cs="Times New Roman"/>
          <w:sz w:val="24"/>
          <w:szCs w:val="24"/>
          <w:lang w:val="en-GB" w:eastAsia="sr-Latn-ME"/>
        </w:rPr>
        <w:t xml:space="preserve">there is only one teacher working </w:t>
      </w:r>
      <w:r w:rsidR="00F36010" w:rsidRPr="00174A56">
        <w:rPr>
          <w:rFonts w:ascii="Times New Roman" w:eastAsia="Times New Roman" w:hAnsi="Times New Roman" w:cs="Times New Roman"/>
          <w:sz w:val="24"/>
          <w:szCs w:val="24"/>
          <w:lang w:val="en-GB" w:eastAsia="sr-Latn-ME"/>
        </w:rPr>
        <w:t xml:space="preserve">in educational groups </w:t>
      </w:r>
      <w:r w:rsidR="002A19FA" w:rsidRPr="00174A56">
        <w:rPr>
          <w:rFonts w:ascii="Times New Roman" w:eastAsia="Times New Roman" w:hAnsi="Times New Roman" w:cs="Times New Roman"/>
          <w:sz w:val="24"/>
          <w:szCs w:val="24"/>
          <w:lang w:val="en-GB" w:eastAsia="sr-Latn-ME"/>
        </w:rPr>
        <w:t>with mixed age children</w:t>
      </w:r>
      <w:r w:rsidR="00F36010" w:rsidRPr="00174A56">
        <w:rPr>
          <w:rFonts w:ascii="Times New Roman" w:eastAsia="Times New Roman" w:hAnsi="Times New Roman" w:cs="Times New Roman"/>
          <w:sz w:val="24"/>
          <w:szCs w:val="24"/>
          <w:lang w:val="en-GB" w:eastAsia="sr-Latn-ME"/>
        </w:rPr>
        <w:t xml:space="preserve">, </w:t>
      </w:r>
      <w:r w:rsidR="002A19FA" w:rsidRPr="00174A56">
        <w:rPr>
          <w:rFonts w:ascii="Times New Roman" w:eastAsia="Times New Roman" w:hAnsi="Times New Roman" w:cs="Times New Roman"/>
          <w:sz w:val="24"/>
          <w:szCs w:val="24"/>
          <w:lang w:val="en-GB" w:eastAsia="sr-Latn-ME"/>
        </w:rPr>
        <w:t xml:space="preserve">usually with </w:t>
      </w:r>
      <w:r w:rsidR="00F36010" w:rsidRPr="00174A56">
        <w:rPr>
          <w:rFonts w:ascii="Times New Roman" w:eastAsia="Times New Roman" w:hAnsi="Times New Roman" w:cs="Times New Roman"/>
          <w:sz w:val="24"/>
          <w:szCs w:val="24"/>
          <w:lang w:val="en-GB" w:eastAsia="sr-Latn-ME"/>
        </w:rPr>
        <w:t xml:space="preserve">40 children: </w:t>
      </w:r>
      <w:r w:rsidR="002A19FA" w:rsidRPr="00174A56">
        <w:rPr>
          <w:rFonts w:ascii="Times New Roman" w:eastAsia="Times New Roman" w:hAnsi="Times New Roman" w:cs="Times New Roman"/>
          <w:sz w:val="24"/>
          <w:szCs w:val="24"/>
          <w:lang w:val="en-GB" w:eastAsia="sr-Latn-ME"/>
        </w:rPr>
        <w:t xml:space="preserve">in the municipality of </w:t>
      </w:r>
      <w:r w:rsidR="00F36010" w:rsidRPr="00174A56">
        <w:rPr>
          <w:rFonts w:ascii="Times New Roman" w:eastAsia="Times New Roman" w:hAnsi="Times New Roman" w:cs="Times New Roman"/>
          <w:sz w:val="24"/>
          <w:szCs w:val="24"/>
          <w:lang w:val="en-GB" w:eastAsia="sr-Latn-ME"/>
        </w:rPr>
        <w:t xml:space="preserve">Bar </w:t>
      </w:r>
      <w:r w:rsidR="002A19FA" w:rsidRPr="00174A56">
        <w:rPr>
          <w:rFonts w:ascii="Times New Roman" w:eastAsia="Times New Roman" w:hAnsi="Times New Roman" w:cs="Times New Roman"/>
          <w:sz w:val="24"/>
          <w:szCs w:val="24"/>
          <w:lang w:val="en-GB" w:eastAsia="sr-Latn-ME"/>
        </w:rPr>
        <w:t>– there is only one preschool teacher working with 40 children</w:t>
      </w:r>
      <w:r w:rsidR="00F36010" w:rsidRPr="00174A56">
        <w:rPr>
          <w:rFonts w:ascii="Times New Roman" w:eastAsia="Times New Roman" w:hAnsi="Times New Roman" w:cs="Times New Roman"/>
          <w:sz w:val="24"/>
          <w:szCs w:val="24"/>
          <w:lang w:val="en-GB" w:eastAsia="sr-Latn-ME"/>
        </w:rPr>
        <w:t xml:space="preserve"> in the middle </w:t>
      </w:r>
      <w:r w:rsidR="002A19FA" w:rsidRPr="00174A56">
        <w:rPr>
          <w:rFonts w:ascii="Times New Roman" w:eastAsia="Times New Roman" w:hAnsi="Times New Roman" w:cs="Times New Roman"/>
          <w:sz w:val="24"/>
          <w:szCs w:val="24"/>
          <w:lang w:val="en-GB" w:eastAsia="sr-Latn-ME"/>
        </w:rPr>
        <w:t>nursery group</w:t>
      </w:r>
      <w:r w:rsidR="00F36010" w:rsidRPr="00174A56">
        <w:rPr>
          <w:rFonts w:ascii="Times New Roman" w:eastAsia="Times New Roman" w:hAnsi="Times New Roman" w:cs="Times New Roman"/>
          <w:sz w:val="24"/>
          <w:szCs w:val="24"/>
          <w:lang w:val="en-GB" w:eastAsia="sr-Latn-ME"/>
        </w:rPr>
        <w:t xml:space="preserve">; </w:t>
      </w:r>
      <w:r w:rsidR="002A19FA" w:rsidRPr="00174A56">
        <w:rPr>
          <w:rFonts w:ascii="Times New Roman" w:eastAsia="Times New Roman" w:hAnsi="Times New Roman" w:cs="Times New Roman"/>
          <w:sz w:val="24"/>
          <w:szCs w:val="24"/>
          <w:lang w:val="en-GB" w:eastAsia="sr-Latn-ME"/>
        </w:rPr>
        <w:t xml:space="preserve">in </w:t>
      </w:r>
      <w:r w:rsidR="00F36010" w:rsidRPr="00174A56">
        <w:rPr>
          <w:rFonts w:ascii="Times New Roman" w:eastAsia="Times New Roman" w:hAnsi="Times New Roman" w:cs="Times New Roman"/>
          <w:sz w:val="24"/>
          <w:szCs w:val="24"/>
          <w:lang w:val="en-GB" w:eastAsia="sr-Latn-ME"/>
        </w:rPr>
        <w:t xml:space="preserve">Berane - </w:t>
      </w:r>
      <w:r w:rsidR="002A19FA" w:rsidRPr="00174A56">
        <w:rPr>
          <w:rFonts w:ascii="Times New Roman" w:eastAsia="Times New Roman" w:hAnsi="Times New Roman" w:cs="Times New Roman"/>
          <w:sz w:val="24"/>
          <w:szCs w:val="24"/>
          <w:lang w:val="en-GB" w:eastAsia="sr-Latn-ME"/>
        </w:rPr>
        <w:t>one preschool teacher works with 4</w:t>
      </w:r>
      <w:r w:rsidR="005B24E4" w:rsidRPr="00174A56">
        <w:rPr>
          <w:rFonts w:ascii="Times New Roman" w:eastAsia="Times New Roman" w:hAnsi="Times New Roman" w:cs="Times New Roman"/>
          <w:sz w:val="24"/>
          <w:szCs w:val="24"/>
          <w:lang w:val="en-GB" w:eastAsia="sr-Latn-ME"/>
        </w:rPr>
        <w:t>3</w:t>
      </w:r>
      <w:r w:rsidR="002A19FA" w:rsidRPr="00174A56">
        <w:rPr>
          <w:rFonts w:ascii="Times New Roman" w:eastAsia="Times New Roman" w:hAnsi="Times New Roman" w:cs="Times New Roman"/>
          <w:sz w:val="24"/>
          <w:szCs w:val="24"/>
          <w:lang w:val="en-GB" w:eastAsia="sr-Latn-ME"/>
        </w:rPr>
        <w:t xml:space="preserve"> children </w:t>
      </w:r>
      <w:r w:rsidR="005B24E4" w:rsidRPr="00174A56">
        <w:rPr>
          <w:rFonts w:ascii="Times New Roman" w:eastAsia="Times New Roman" w:hAnsi="Times New Roman" w:cs="Times New Roman"/>
          <w:sz w:val="24"/>
          <w:szCs w:val="24"/>
          <w:lang w:val="en-GB" w:eastAsia="sr-Latn-ME"/>
        </w:rPr>
        <w:t>in a</w:t>
      </w:r>
      <w:r w:rsidR="002A19FA" w:rsidRPr="00174A56">
        <w:rPr>
          <w:rFonts w:ascii="Times New Roman" w:eastAsia="Times New Roman" w:hAnsi="Times New Roman" w:cs="Times New Roman"/>
          <w:sz w:val="24"/>
          <w:szCs w:val="24"/>
          <w:lang w:val="en-GB" w:eastAsia="sr-Latn-ME"/>
        </w:rPr>
        <w:t xml:space="preserve"> </w:t>
      </w:r>
      <w:r w:rsidR="005B24E4" w:rsidRPr="00174A56">
        <w:rPr>
          <w:rFonts w:ascii="Times New Roman" w:eastAsia="Times New Roman" w:hAnsi="Times New Roman" w:cs="Times New Roman"/>
          <w:sz w:val="24"/>
          <w:szCs w:val="24"/>
          <w:lang w:val="en-GB" w:eastAsia="sr-Latn-ME"/>
        </w:rPr>
        <w:t>m</w:t>
      </w:r>
      <w:r w:rsidR="00F36010" w:rsidRPr="00174A56">
        <w:rPr>
          <w:rFonts w:ascii="Times New Roman" w:eastAsia="Times New Roman" w:hAnsi="Times New Roman" w:cs="Times New Roman"/>
          <w:sz w:val="24"/>
          <w:szCs w:val="24"/>
          <w:lang w:val="en-GB" w:eastAsia="sr-Latn-ME"/>
        </w:rPr>
        <w:t xml:space="preserve">ixed educational group; </w:t>
      </w:r>
      <w:r w:rsidR="005B24E4" w:rsidRPr="00174A56">
        <w:rPr>
          <w:rFonts w:ascii="Times New Roman" w:eastAsia="Times New Roman" w:hAnsi="Times New Roman" w:cs="Times New Roman"/>
          <w:sz w:val="24"/>
          <w:szCs w:val="24"/>
          <w:lang w:val="en-GB" w:eastAsia="sr-Latn-ME"/>
        </w:rPr>
        <w:t xml:space="preserve">in </w:t>
      </w:r>
      <w:r w:rsidR="00F36010" w:rsidRPr="00174A56">
        <w:rPr>
          <w:rFonts w:ascii="Times New Roman" w:eastAsia="Times New Roman" w:hAnsi="Times New Roman" w:cs="Times New Roman"/>
          <w:sz w:val="24"/>
          <w:szCs w:val="24"/>
          <w:lang w:val="en-GB" w:eastAsia="sr-Latn-ME"/>
        </w:rPr>
        <w:t xml:space="preserve">Budva - </w:t>
      </w:r>
      <w:r w:rsidR="005B24E4" w:rsidRPr="00174A56">
        <w:rPr>
          <w:rFonts w:ascii="Times New Roman" w:eastAsia="Times New Roman" w:hAnsi="Times New Roman" w:cs="Times New Roman"/>
          <w:sz w:val="24"/>
          <w:szCs w:val="24"/>
          <w:lang w:val="en-GB" w:eastAsia="sr-Latn-ME"/>
        </w:rPr>
        <w:t>one preschool teacher works with 40 children in the middle nursery group</w:t>
      </w:r>
      <w:r w:rsidR="00F36010" w:rsidRPr="00174A56">
        <w:rPr>
          <w:rFonts w:ascii="Times New Roman" w:eastAsia="Times New Roman" w:hAnsi="Times New Roman" w:cs="Times New Roman"/>
          <w:sz w:val="24"/>
          <w:szCs w:val="24"/>
          <w:lang w:val="en-GB" w:eastAsia="sr-Latn-ME"/>
        </w:rPr>
        <w:t xml:space="preserve">; </w:t>
      </w:r>
      <w:r w:rsidR="005B24E4" w:rsidRPr="00174A56">
        <w:rPr>
          <w:rFonts w:ascii="Times New Roman" w:eastAsia="Times New Roman" w:hAnsi="Times New Roman" w:cs="Times New Roman"/>
          <w:sz w:val="24"/>
          <w:szCs w:val="24"/>
          <w:lang w:val="en-GB" w:eastAsia="sr-Latn-ME"/>
        </w:rPr>
        <w:t xml:space="preserve">in </w:t>
      </w:r>
      <w:r w:rsidR="00F36010" w:rsidRPr="00174A56">
        <w:rPr>
          <w:rFonts w:ascii="Times New Roman" w:eastAsia="Times New Roman" w:hAnsi="Times New Roman" w:cs="Times New Roman"/>
          <w:sz w:val="24"/>
          <w:szCs w:val="24"/>
          <w:lang w:val="en-GB" w:eastAsia="sr-Latn-ME"/>
        </w:rPr>
        <w:t xml:space="preserve">Budva </w:t>
      </w:r>
      <w:r w:rsidR="005B24E4"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r w:rsidR="005B24E4" w:rsidRPr="00174A56">
        <w:rPr>
          <w:rFonts w:ascii="Times New Roman" w:eastAsia="Times New Roman" w:hAnsi="Times New Roman" w:cs="Times New Roman"/>
          <w:sz w:val="24"/>
          <w:szCs w:val="24"/>
          <w:lang w:val="en-GB" w:eastAsia="sr-Latn-ME"/>
        </w:rPr>
        <w:t xml:space="preserve">there are preschool </w:t>
      </w:r>
      <w:r w:rsidR="00F36010" w:rsidRPr="00174A56">
        <w:rPr>
          <w:rFonts w:ascii="Times New Roman" w:eastAsia="Times New Roman" w:hAnsi="Times New Roman" w:cs="Times New Roman"/>
          <w:sz w:val="24"/>
          <w:szCs w:val="24"/>
          <w:lang w:val="en-GB" w:eastAsia="sr-Latn-ME"/>
        </w:rPr>
        <w:t>groups</w:t>
      </w:r>
      <w:r w:rsidR="00A268C2" w:rsidRPr="00174A56">
        <w:rPr>
          <w:rStyle w:val="FootnoteReference"/>
          <w:rFonts w:ascii="Times New Roman" w:eastAsia="Times New Roman" w:hAnsi="Times New Roman" w:cs="Times New Roman"/>
          <w:sz w:val="24"/>
          <w:szCs w:val="24"/>
          <w:lang w:val="en-GB" w:eastAsia="sr-Latn-ME"/>
        </w:rPr>
        <w:footnoteReference w:id="1"/>
      </w:r>
      <w:r w:rsidR="00F36010" w:rsidRPr="00174A56">
        <w:rPr>
          <w:rFonts w:ascii="Times New Roman" w:eastAsia="Times New Roman" w:hAnsi="Times New Roman" w:cs="Times New Roman"/>
          <w:sz w:val="24"/>
          <w:szCs w:val="24"/>
          <w:lang w:val="en-GB" w:eastAsia="sr-Latn-ME"/>
        </w:rPr>
        <w:t xml:space="preserve"> w</w:t>
      </w:r>
      <w:r w:rsidR="005B24E4" w:rsidRPr="00174A56">
        <w:rPr>
          <w:rFonts w:ascii="Times New Roman" w:eastAsia="Times New Roman" w:hAnsi="Times New Roman" w:cs="Times New Roman"/>
          <w:sz w:val="24"/>
          <w:szCs w:val="24"/>
          <w:lang w:val="en-GB" w:eastAsia="sr-Latn-ME"/>
        </w:rPr>
        <w:t>ith</w:t>
      </w:r>
      <w:r w:rsidR="00F36010" w:rsidRPr="00174A56">
        <w:rPr>
          <w:rFonts w:ascii="Times New Roman" w:eastAsia="Times New Roman" w:hAnsi="Times New Roman" w:cs="Times New Roman"/>
          <w:sz w:val="24"/>
          <w:szCs w:val="24"/>
          <w:lang w:val="en-GB" w:eastAsia="sr-Latn-ME"/>
        </w:rPr>
        <w:t xml:space="preserve"> one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 </w:t>
      </w:r>
      <w:r w:rsidR="005B24E4" w:rsidRPr="00174A56">
        <w:rPr>
          <w:rFonts w:ascii="Times New Roman" w:eastAsia="Times New Roman" w:hAnsi="Times New Roman" w:cs="Times New Roman"/>
          <w:sz w:val="24"/>
          <w:szCs w:val="24"/>
          <w:lang w:val="en-GB" w:eastAsia="sr-Latn-ME"/>
        </w:rPr>
        <w:t xml:space="preserve">working </w:t>
      </w:r>
      <w:r w:rsidR="00F36010" w:rsidRPr="00174A56">
        <w:rPr>
          <w:rFonts w:ascii="Times New Roman" w:eastAsia="Times New Roman" w:hAnsi="Times New Roman" w:cs="Times New Roman"/>
          <w:sz w:val="24"/>
          <w:szCs w:val="24"/>
          <w:lang w:val="en-GB" w:eastAsia="sr-Latn-ME"/>
        </w:rPr>
        <w:t xml:space="preserve">with 46 and 47 children; </w:t>
      </w:r>
      <w:r w:rsidR="005B24E4" w:rsidRPr="00174A56">
        <w:rPr>
          <w:rFonts w:ascii="Times New Roman" w:eastAsia="Times New Roman" w:hAnsi="Times New Roman" w:cs="Times New Roman"/>
          <w:sz w:val="24"/>
          <w:szCs w:val="24"/>
          <w:lang w:val="en-GB" w:eastAsia="sr-Latn-ME"/>
        </w:rPr>
        <w:t xml:space="preserve">in </w:t>
      </w:r>
      <w:r w:rsidR="00F36010" w:rsidRPr="00174A56">
        <w:rPr>
          <w:rFonts w:ascii="Times New Roman" w:eastAsia="Times New Roman" w:hAnsi="Times New Roman" w:cs="Times New Roman"/>
          <w:sz w:val="24"/>
          <w:szCs w:val="24"/>
          <w:lang w:val="en-GB" w:eastAsia="sr-Latn-ME"/>
        </w:rPr>
        <w:t xml:space="preserve">Budva </w:t>
      </w:r>
      <w:r w:rsidR="005B24E4"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r w:rsidR="005B24E4" w:rsidRPr="00174A56">
        <w:rPr>
          <w:rFonts w:ascii="Times New Roman" w:eastAsia="Times New Roman" w:hAnsi="Times New Roman" w:cs="Times New Roman"/>
          <w:sz w:val="24"/>
          <w:szCs w:val="24"/>
          <w:lang w:val="en-GB" w:eastAsia="sr-Latn-ME"/>
        </w:rPr>
        <w:t>there is an older nursery</w:t>
      </w:r>
      <w:r w:rsidR="00F36010" w:rsidRPr="00174A56">
        <w:rPr>
          <w:rFonts w:ascii="Times New Roman" w:eastAsia="Times New Roman" w:hAnsi="Times New Roman" w:cs="Times New Roman"/>
          <w:sz w:val="24"/>
          <w:szCs w:val="24"/>
          <w:lang w:val="en-GB" w:eastAsia="sr-Latn-ME"/>
        </w:rPr>
        <w:t xml:space="preserve"> group with 43 children and one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Budva - preschool group, 46 children</w:t>
      </w:r>
      <w:r w:rsidR="005B24E4" w:rsidRPr="00174A56">
        <w:rPr>
          <w:rFonts w:ascii="Times New Roman" w:eastAsia="Times New Roman" w:hAnsi="Times New Roman" w:cs="Times New Roman"/>
          <w:sz w:val="24"/>
          <w:szCs w:val="24"/>
          <w:lang w:val="en-GB" w:eastAsia="sr-Latn-ME"/>
        </w:rPr>
        <w:t xml:space="preserve"> and</w:t>
      </w:r>
      <w:r w:rsidR="00F36010" w:rsidRPr="00174A56">
        <w:rPr>
          <w:rFonts w:ascii="Times New Roman" w:eastAsia="Times New Roman" w:hAnsi="Times New Roman" w:cs="Times New Roman"/>
          <w:sz w:val="24"/>
          <w:szCs w:val="24"/>
          <w:lang w:val="en-GB" w:eastAsia="sr-Latn-ME"/>
        </w:rPr>
        <w:t xml:space="preserve"> one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 Herceg Novi - middle group, 48 children and one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 Herceg Novi - </w:t>
      </w:r>
      <w:r w:rsidR="005B24E4" w:rsidRPr="00174A56">
        <w:rPr>
          <w:rFonts w:ascii="Times New Roman" w:eastAsia="Times New Roman" w:hAnsi="Times New Roman" w:cs="Times New Roman"/>
          <w:sz w:val="24"/>
          <w:szCs w:val="24"/>
          <w:lang w:val="en-GB" w:eastAsia="sr-Latn-ME"/>
        </w:rPr>
        <w:t>an older nursery group</w:t>
      </w:r>
      <w:r w:rsidR="00F36010" w:rsidRPr="00174A56">
        <w:rPr>
          <w:rFonts w:ascii="Times New Roman" w:eastAsia="Times New Roman" w:hAnsi="Times New Roman" w:cs="Times New Roman"/>
          <w:sz w:val="24"/>
          <w:szCs w:val="24"/>
          <w:lang w:val="en-GB" w:eastAsia="sr-Latn-ME"/>
        </w:rPr>
        <w:t xml:space="preserve">, 47 children and one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 Podgorica </w:t>
      </w:r>
      <w:r w:rsidR="005B24E4"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r w:rsidR="005B24E4" w:rsidRPr="00174A56">
        <w:rPr>
          <w:rFonts w:ascii="Times New Roman" w:eastAsia="Times New Roman" w:hAnsi="Times New Roman" w:cs="Times New Roman"/>
          <w:sz w:val="24"/>
          <w:szCs w:val="24"/>
          <w:lang w:val="en-GB" w:eastAsia="sr-Latn-ME"/>
        </w:rPr>
        <w:t>middle group</w:t>
      </w:r>
      <w:r w:rsidR="00F36010" w:rsidRPr="00174A56">
        <w:rPr>
          <w:rFonts w:ascii="Times New Roman" w:eastAsia="Times New Roman" w:hAnsi="Times New Roman" w:cs="Times New Roman"/>
          <w:sz w:val="24"/>
          <w:szCs w:val="24"/>
          <w:lang w:val="en-GB" w:eastAsia="sr-Latn-ME"/>
        </w:rPr>
        <w:t xml:space="preserve">, one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 Podgorica </w:t>
      </w:r>
      <w:r w:rsidR="005B24E4"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r w:rsidR="005B24E4" w:rsidRPr="00174A56">
        <w:rPr>
          <w:rFonts w:ascii="Times New Roman" w:eastAsia="Times New Roman" w:hAnsi="Times New Roman" w:cs="Times New Roman"/>
          <w:sz w:val="24"/>
          <w:szCs w:val="24"/>
          <w:lang w:val="en-GB" w:eastAsia="sr-Latn-ME"/>
        </w:rPr>
        <w:t xml:space="preserve">a number of </w:t>
      </w:r>
      <w:r w:rsidR="00F36010" w:rsidRPr="00174A56">
        <w:rPr>
          <w:rFonts w:ascii="Times New Roman" w:eastAsia="Times New Roman" w:hAnsi="Times New Roman" w:cs="Times New Roman"/>
          <w:sz w:val="24"/>
          <w:szCs w:val="24"/>
          <w:lang w:val="en-GB" w:eastAsia="sr-Latn-ME"/>
        </w:rPr>
        <w:t xml:space="preserve">younger </w:t>
      </w:r>
      <w:r w:rsidR="005B24E4" w:rsidRPr="00174A56">
        <w:rPr>
          <w:rFonts w:ascii="Times New Roman" w:eastAsia="Times New Roman" w:hAnsi="Times New Roman" w:cs="Times New Roman"/>
          <w:sz w:val="24"/>
          <w:szCs w:val="24"/>
          <w:lang w:val="en-GB" w:eastAsia="sr-Latn-ME"/>
        </w:rPr>
        <w:t>educational groups</w:t>
      </w:r>
      <w:r w:rsidR="00F36010" w:rsidRPr="00174A56">
        <w:rPr>
          <w:rFonts w:ascii="Times New Roman" w:eastAsia="Times New Roman" w:hAnsi="Times New Roman" w:cs="Times New Roman"/>
          <w:sz w:val="24"/>
          <w:szCs w:val="24"/>
          <w:lang w:val="en-GB" w:eastAsia="sr-Latn-ME"/>
        </w:rPr>
        <w:t xml:space="preserve"> with 46 and 47 children </w:t>
      </w:r>
      <w:r w:rsidR="005B24E4" w:rsidRPr="00174A56">
        <w:rPr>
          <w:rFonts w:ascii="Times New Roman" w:eastAsia="Times New Roman" w:hAnsi="Times New Roman" w:cs="Times New Roman"/>
          <w:sz w:val="24"/>
          <w:szCs w:val="24"/>
          <w:lang w:val="en-GB" w:eastAsia="sr-Latn-ME"/>
        </w:rPr>
        <w:t>with</w:t>
      </w:r>
      <w:r w:rsidR="00F36010" w:rsidRPr="00174A56">
        <w:rPr>
          <w:rFonts w:ascii="Times New Roman" w:eastAsia="Times New Roman" w:hAnsi="Times New Roman" w:cs="Times New Roman"/>
          <w:sz w:val="24"/>
          <w:szCs w:val="24"/>
          <w:lang w:val="en-GB" w:eastAsia="sr-Latn-ME"/>
        </w:rPr>
        <w:t xml:space="preserve"> one </w:t>
      </w:r>
      <w:r w:rsidR="00D759A0" w:rsidRPr="00174A56">
        <w:rPr>
          <w:rFonts w:ascii="Times New Roman" w:eastAsia="Times New Roman" w:hAnsi="Times New Roman" w:cs="Times New Roman"/>
          <w:sz w:val="24"/>
          <w:szCs w:val="24"/>
          <w:lang w:val="en-GB" w:eastAsia="sr-Latn-ME"/>
        </w:rPr>
        <w:t>preschool teacher</w:t>
      </w:r>
      <w:r w:rsidR="00F36010" w:rsidRPr="00174A56">
        <w:rPr>
          <w:rFonts w:ascii="Times New Roman" w:eastAsia="Times New Roman" w:hAnsi="Times New Roman" w:cs="Times New Roman"/>
          <w:sz w:val="24"/>
          <w:szCs w:val="24"/>
          <w:lang w:val="en-GB" w:eastAsia="sr-Latn-ME"/>
        </w:rPr>
        <w:t xml:space="preserve">; Podgorica - </w:t>
      </w:r>
      <w:r w:rsidR="005B24E4" w:rsidRPr="00174A56">
        <w:rPr>
          <w:rFonts w:ascii="Times New Roman" w:eastAsia="Times New Roman" w:hAnsi="Times New Roman" w:cs="Times New Roman"/>
          <w:sz w:val="24"/>
          <w:szCs w:val="24"/>
          <w:lang w:val="en-GB" w:eastAsia="sr-Latn-ME"/>
        </w:rPr>
        <w:t>older</w:t>
      </w:r>
      <w:r w:rsidR="00F36010" w:rsidRPr="00174A56">
        <w:rPr>
          <w:rFonts w:ascii="Times New Roman" w:eastAsia="Times New Roman" w:hAnsi="Times New Roman" w:cs="Times New Roman"/>
          <w:sz w:val="24"/>
          <w:szCs w:val="24"/>
          <w:lang w:val="en-GB" w:eastAsia="sr-Latn-ME"/>
        </w:rPr>
        <w:t xml:space="preserve"> </w:t>
      </w:r>
      <w:r w:rsidR="005B24E4" w:rsidRPr="00174A56">
        <w:rPr>
          <w:rFonts w:ascii="Times New Roman" w:eastAsia="Times New Roman" w:hAnsi="Times New Roman" w:cs="Times New Roman"/>
          <w:sz w:val="24"/>
          <w:szCs w:val="24"/>
          <w:lang w:val="en-GB" w:eastAsia="sr-Latn-ME"/>
        </w:rPr>
        <w:t xml:space="preserve">nursery </w:t>
      </w:r>
      <w:r w:rsidR="00F36010" w:rsidRPr="00174A56">
        <w:rPr>
          <w:rFonts w:ascii="Times New Roman" w:eastAsia="Times New Roman" w:hAnsi="Times New Roman" w:cs="Times New Roman"/>
          <w:sz w:val="24"/>
          <w:szCs w:val="24"/>
          <w:lang w:val="en-GB" w:eastAsia="sr-Latn-ME"/>
        </w:rPr>
        <w:t xml:space="preserve">group, 49 children and one </w:t>
      </w:r>
      <w:r w:rsidR="00D759A0" w:rsidRPr="00174A56">
        <w:rPr>
          <w:rFonts w:ascii="Times New Roman" w:eastAsia="Times New Roman" w:hAnsi="Times New Roman" w:cs="Times New Roman"/>
          <w:sz w:val="24"/>
          <w:szCs w:val="24"/>
          <w:lang w:val="en-GB" w:eastAsia="sr-Latn-ME"/>
        </w:rPr>
        <w:t>preschool teacher</w:t>
      </w:r>
      <w:r w:rsidR="005B24E4"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 xml:space="preserve">Due to the lack of </w:t>
      </w:r>
      <w:r w:rsidR="005B24E4" w:rsidRPr="00174A56">
        <w:rPr>
          <w:rFonts w:ascii="Times New Roman" w:eastAsia="Times New Roman" w:hAnsi="Times New Roman" w:cs="Times New Roman"/>
          <w:b/>
          <w:bCs/>
          <w:sz w:val="24"/>
          <w:szCs w:val="24"/>
          <w:lang w:val="en-GB" w:eastAsia="sr-Latn-ME"/>
        </w:rPr>
        <w:t xml:space="preserve">norm </w:t>
      </w:r>
      <w:r w:rsidR="00F36010" w:rsidRPr="00174A56">
        <w:rPr>
          <w:rFonts w:ascii="Times New Roman" w:eastAsia="Times New Roman" w:hAnsi="Times New Roman" w:cs="Times New Roman"/>
          <w:b/>
          <w:bCs/>
          <w:sz w:val="24"/>
          <w:szCs w:val="24"/>
          <w:lang w:val="en-GB" w:eastAsia="sr-Latn-ME"/>
        </w:rPr>
        <w:t>regulati</w:t>
      </w:r>
      <w:r w:rsidR="005B24E4" w:rsidRPr="00174A56">
        <w:rPr>
          <w:rFonts w:ascii="Times New Roman" w:eastAsia="Times New Roman" w:hAnsi="Times New Roman" w:cs="Times New Roman"/>
          <w:b/>
          <w:bCs/>
          <w:sz w:val="24"/>
          <w:szCs w:val="24"/>
          <w:lang w:val="en-GB" w:eastAsia="sr-Latn-ME"/>
        </w:rPr>
        <w:t>ng</w:t>
      </w:r>
      <w:r w:rsidR="00F36010" w:rsidRPr="00174A56">
        <w:rPr>
          <w:rFonts w:ascii="Times New Roman" w:eastAsia="Times New Roman" w:hAnsi="Times New Roman" w:cs="Times New Roman"/>
          <w:b/>
          <w:bCs/>
          <w:sz w:val="24"/>
          <w:szCs w:val="24"/>
          <w:lang w:val="en-GB" w:eastAsia="sr-Latn-ME"/>
        </w:rPr>
        <w:t xml:space="preserve"> the average number of children </w:t>
      </w:r>
      <w:r w:rsidR="005B24E4" w:rsidRPr="00174A56">
        <w:rPr>
          <w:rFonts w:ascii="Times New Roman" w:eastAsia="Times New Roman" w:hAnsi="Times New Roman" w:cs="Times New Roman"/>
          <w:b/>
          <w:bCs/>
          <w:sz w:val="24"/>
          <w:szCs w:val="24"/>
          <w:lang w:val="en-GB" w:eastAsia="sr-Latn-ME"/>
        </w:rPr>
        <w:t>per one</w:t>
      </w:r>
      <w:r w:rsidR="00F36010" w:rsidRPr="00174A56">
        <w:rPr>
          <w:rFonts w:ascii="Times New Roman" w:eastAsia="Times New Roman" w:hAnsi="Times New Roman" w:cs="Times New Roman"/>
          <w:b/>
          <w:bCs/>
          <w:sz w:val="24"/>
          <w:szCs w:val="24"/>
          <w:lang w:val="en-GB" w:eastAsia="sr-Latn-ME"/>
        </w:rPr>
        <w:t xml:space="preserve"> </w:t>
      </w:r>
      <w:r w:rsidR="00D759A0" w:rsidRPr="00174A56">
        <w:rPr>
          <w:rFonts w:ascii="Times New Roman" w:eastAsia="Times New Roman" w:hAnsi="Times New Roman" w:cs="Times New Roman"/>
          <w:b/>
          <w:bCs/>
          <w:sz w:val="24"/>
          <w:szCs w:val="24"/>
          <w:lang w:val="en-GB" w:eastAsia="sr-Latn-ME"/>
        </w:rPr>
        <w:t>preschool teacher</w:t>
      </w:r>
      <w:r w:rsidR="00F36010" w:rsidRPr="00174A56">
        <w:rPr>
          <w:rFonts w:ascii="Times New Roman" w:eastAsia="Times New Roman" w:hAnsi="Times New Roman" w:cs="Times New Roman"/>
          <w:b/>
          <w:bCs/>
          <w:sz w:val="24"/>
          <w:szCs w:val="24"/>
          <w:lang w:val="en-GB" w:eastAsia="sr-Latn-ME"/>
        </w:rPr>
        <w:t xml:space="preserve"> (</w:t>
      </w:r>
      <w:r w:rsidR="0099411F" w:rsidRPr="00174A56">
        <w:rPr>
          <w:rFonts w:ascii="Times New Roman" w:eastAsia="Times New Roman" w:hAnsi="Times New Roman" w:cs="Times New Roman"/>
          <w:b/>
          <w:bCs/>
          <w:sz w:val="24"/>
          <w:szCs w:val="24"/>
          <w:lang w:val="en-GB" w:eastAsia="sr-Latn-ME"/>
        </w:rPr>
        <w:t>instead of</w:t>
      </w:r>
      <w:r w:rsidR="00F36010" w:rsidRPr="00174A56">
        <w:rPr>
          <w:rFonts w:ascii="Times New Roman" w:eastAsia="Times New Roman" w:hAnsi="Times New Roman" w:cs="Times New Roman"/>
          <w:b/>
          <w:bCs/>
          <w:sz w:val="24"/>
          <w:szCs w:val="24"/>
          <w:lang w:val="en-GB" w:eastAsia="sr-Latn-ME"/>
        </w:rPr>
        <w:t xml:space="preserve"> </w:t>
      </w:r>
      <w:r w:rsidR="005B24E4" w:rsidRPr="00174A56">
        <w:rPr>
          <w:rFonts w:ascii="Times New Roman" w:eastAsia="Times New Roman" w:hAnsi="Times New Roman" w:cs="Times New Roman"/>
          <w:b/>
          <w:bCs/>
          <w:sz w:val="24"/>
          <w:szCs w:val="24"/>
          <w:lang w:val="en-GB" w:eastAsia="sr-Latn-ME"/>
        </w:rPr>
        <w:t>one teacher per</w:t>
      </w:r>
      <w:r w:rsidR="00F36010" w:rsidRPr="00174A56">
        <w:rPr>
          <w:rFonts w:ascii="Times New Roman" w:eastAsia="Times New Roman" w:hAnsi="Times New Roman" w:cs="Times New Roman"/>
          <w:b/>
          <w:bCs/>
          <w:sz w:val="24"/>
          <w:szCs w:val="24"/>
          <w:lang w:val="en-GB" w:eastAsia="sr-Latn-ME"/>
        </w:rPr>
        <w:t xml:space="preserve"> educational group), the</w:t>
      </w:r>
      <w:r w:rsidR="0099411F" w:rsidRPr="00174A56">
        <w:rPr>
          <w:rFonts w:ascii="Times New Roman" w:eastAsia="Times New Roman" w:hAnsi="Times New Roman" w:cs="Times New Roman"/>
          <w:b/>
          <w:bCs/>
          <w:sz w:val="24"/>
          <w:szCs w:val="24"/>
          <w:lang w:val="en-GB" w:eastAsia="sr-Latn-ME"/>
        </w:rPr>
        <w:t>se</w:t>
      </w:r>
      <w:r w:rsidR="00F36010" w:rsidRPr="00174A56">
        <w:rPr>
          <w:rFonts w:ascii="Times New Roman" w:eastAsia="Times New Roman" w:hAnsi="Times New Roman" w:cs="Times New Roman"/>
          <w:b/>
          <w:bCs/>
          <w:sz w:val="24"/>
          <w:szCs w:val="24"/>
          <w:lang w:val="en-GB" w:eastAsia="sr-Latn-ME"/>
        </w:rPr>
        <w:t xml:space="preserve"> data indicate </w:t>
      </w:r>
      <w:r w:rsidR="0099411F" w:rsidRPr="00174A56">
        <w:rPr>
          <w:rFonts w:ascii="Times New Roman" w:eastAsia="Times New Roman" w:hAnsi="Times New Roman" w:cs="Times New Roman"/>
          <w:b/>
          <w:bCs/>
          <w:sz w:val="24"/>
          <w:szCs w:val="24"/>
          <w:lang w:val="en-GB" w:eastAsia="sr-Latn-ME"/>
        </w:rPr>
        <w:t xml:space="preserve">the existence of </w:t>
      </w:r>
      <w:r w:rsidR="00F36010" w:rsidRPr="00174A56">
        <w:rPr>
          <w:rFonts w:ascii="Times New Roman" w:eastAsia="Times New Roman" w:hAnsi="Times New Roman" w:cs="Times New Roman"/>
          <w:b/>
          <w:bCs/>
          <w:sz w:val="24"/>
          <w:szCs w:val="24"/>
          <w:lang w:val="en-GB" w:eastAsia="sr-Latn-ME"/>
        </w:rPr>
        <w:t xml:space="preserve">drastic working conditions that prevent the elementary </w:t>
      </w:r>
      <w:r w:rsidR="0099411F" w:rsidRPr="00174A56">
        <w:rPr>
          <w:rFonts w:ascii="Times New Roman" w:eastAsia="Times New Roman" w:hAnsi="Times New Roman" w:cs="Times New Roman"/>
          <w:b/>
          <w:bCs/>
          <w:sz w:val="24"/>
          <w:szCs w:val="24"/>
          <w:lang w:val="en-GB" w:eastAsia="sr-Latn-ME"/>
        </w:rPr>
        <w:t xml:space="preserve">one-on-one </w:t>
      </w:r>
      <w:r w:rsidR="00F36010" w:rsidRPr="00174A56">
        <w:rPr>
          <w:rFonts w:ascii="Times New Roman" w:eastAsia="Times New Roman" w:hAnsi="Times New Roman" w:cs="Times New Roman"/>
          <w:b/>
          <w:bCs/>
          <w:sz w:val="24"/>
          <w:szCs w:val="24"/>
          <w:lang w:val="en-GB" w:eastAsia="sr-Latn-ME"/>
        </w:rPr>
        <w:t xml:space="preserve">interaction from between the child and the </w:t>
      </w:r>
      <w:r w:rsidR="00D759A0" w:rsidRPr="00174A56">
        <w:rPr>
          <w:rFonts w:ascii="Times New Roman" w:eastAsia="Times New Roman" w:hAnsi="Times New Roman" w:cs="Times New Roman"/>
          <w:b/>
          <w:bCs/>
          <w:sz w:val="24"/>
          <w:szCs w:val="24"/>
          <w:lang w:val="en-GB" w:eastAsia="sr-Latn-ME"/>
        </w:rPr>
        <w:t>preschool teacher</w:t>
      </w:r>
      <w:r w:rsidR="0099411F" w:rsidRPr="00174A56">
        <w:rPr>
          <w:rFonts w:ascii="Times New Roman" w:eastAsia="Times New Roman" w:hAnsi="Times New Roman" w:cs="Times New Roman"/>
          <w:b/>
          <w:bCs/>
          <w:sz w:val="24"/>
          <w:szCs w:val="24"/>
          <w:lang w:val="en-GB" w:eastAsia="sr-Latn-ME"/>
        </w:rPr>
        <w:t>. T</w:t>
      </w:r>
      <w:r w:rsidR="00F36010" w:rsidRPr="00174A56">
        <w:rPr>
          <w:rFonts w:ascii="Times New Roman" w:eastAsia="Times New Roman" w:hAnsi="Times New Roman" w:cs="Times New Roman"/>
          <w:b/>
          <w:bCs/>
          <w:sz w:val="24"/>
          <w:szCs w:val="24"/>
          <w:lang w:val="en-GB" w:eastAsia="sr-Latn-ME"/>
        </w:rPr>
        <w:t>he</w:t>
      </w:r>
      <w:r w:rsidR="0099411F" w:rsidRPr="00174A56">
        <w:rPr>
          <w:rFonts w:ascii="Times New Roman" w:eastAsia="Times New Roman" w:hAnsi="Times New Roman" w:cs="Times New Roman"/>
          <w:b/>
          <w:bCs/>
          <w:sz w:val="24"/>
          <w:szCs w:val="24"/>
          <w:lang w:val="en-GB" w:eastAsia="sr-Latn-ME"/>
        </w:rPr>
        <w:t xml:space="preserve"> probable</w:t>
      </w:r>
      <w:r w:rsidR="00F36010" w:rsidRPr="00174A56">
        <w:rPr>
          <w:rFonts w:ascii="Times New Roman" w:eastAsia="Times New Roman" w:hAnsi="Times New Roman" w:cs="Times New Roman"/>
          <w:b/>
          <w:bCs/>
          <w:sz w:val="24"/>
          <w:szCs w:val="24"/>
          <w:lang w:val="en-GB" w:eastAsia="sr-Latn-ME"/>
        </w:rPr>
        <w:t xml:space="preserve"> </w:t>
      </w:r>
      <w:r w:rsidR="0099411F" w:rsidRPr="00174A56">
        <w:rPr>
          <w:rFonts w:ascii="Times New Roman" w:eastAsia="Times New Roman" w:hAnsi="Times New Roman" w:cs="Times New Roman"/>
          <w:b/>
          <w:bCs/>
          <w:sz w:val="24"/>
          <w:szCs w:val="24"/>
          <w:lang w:val="en-GB" w:eastAsia="sr-Latn-ME"/>
        </w:rPr>
        <w:t>quality of</w:t>
      </w:r>
      <w:r w:rsidR="00F36010" w:rsidRPr="00174A56">
        <w:rPr>
          <w:rFonts w:ascii="Times New Roman" w:eastAsia="Times New Roman" w:hAnsi="Times New Roman" w:cs="Times New Roman"/>
          <w:b/>
          <w:bCs/>
          <w:sz w:val="24"/>
          <w:szCs w:val="24"/>
          <w:lang w:val="en-GB" w:eastAsia="sr-Latn-ME"/>
        </w:rPr>
        <w:t xml:space="preserve"> work </w:t>
      </w:r>
      <w:r w:rsidR="0099411F" w:rsidRPr="00174A56">
        <w:rPr>
          <w:rFonts w:ascii="Times New Roman" w:eastAsia="Times New Roman" w:hAnsi="Times New Roman" w:cs="Times New Roman"/>
          <w:b/>
          <w:bCs/>
          <w:sz w:val="24"/>
          <w:szCs w:val="24"/>
          <w:lang w:val="en-GB" w:eastAsia="sr-Latn-ME"/>
        </w:rPr>
        <w:t xml:space="preserve">in such circumstances </w:t>
      </w:r>
      <w:r w:rsidR="00F36010" w:rsidRPr="00174A56">
        <w:rPr>
          <w:rFonts w:ascii="Times New Roman" w:eastAsia="Times New Roman" w:hAnsi="Times New Roman" w:cs="Times New Roman"/>
          <w:b/>
          <w:bCs/>
          <w:sz w:val="24"/>
          <w:szCs w:val="24"/>
          <w:lang w:val="en-GB" w:eastAsia="sr-Latn-ME"/>
        </w:rPr>
        <w:t>is</w:t>
      </w:r>
      <w:r w:rsidR="00EB738B" w:rsidRPr="00174A56">
        <w:rPr>
          <w:rFonts w:ascii="Times New Roman" w:eastAsia="Times New Roman" w:hAnsi="Times New Roman" w:cs="Times New Roman"/>
          <w:b/>
          <w:bCs/>
          <w:sz w:val="24"/>
          <w:szCs w:val="24"/>
          <w:lang w:val="en-GB" w:eastAsia="sr-Latn-ME"/>
        </w:rPr>
        <w:t xml:space="preserve"> even</w:t>
      </w:r>
      <w:r w:rsidR="00F36010" w:rsidRPr="00174A56">
        <w:rPr>
          <w:rFonts w:ascii="Times New Roman" w:eastAsia="Times New Roman" w:hAnsi="Times New Roman" w:cs="Times New Roman"/>
          <w:b/>
          <w:bCs/>
          <w:sz w:val="24"/>
          <w:szCs w:val="24"/>
          <w:lang w:val="en-GB" w:eastAsia="sr-Latn-ME"/>
        </w:rPr>
        <w:t xml:space="preserve"> absurd to </w:t>
      </w:r>
      <w:r w:rsidR="00EB738B" w:rsidRPr="00174A56">
        <w:rPr>
          <w:rFonts w:ascii="Times New Roman" w:eastAsia="Times New Roman" w:hAnsi="Times New Roman" w:cs="Times New Roman"/>
          <w:b/>
          <w:bCs/>
          <w:sz w:val="24"/>
          <w:szCs w:val="24"/>
          <w:lang w:val="en-GB" w:eastAsia="sr-Latn-ME"/>
        </w:rPr>
        <w:t>discuss</w:t>
      </w:r>
      <w:r w:rsidR="00F36010" w:rsidRPr="00174A56">
        <w:rPr>
          <w:rFonts w:ascii="Times New Roman" w:eastAsia="Times New Roman" w:hAnsi="Times New Roman" w:cs="Times New Roman"/>
          <w:b/>
          <w:bCs/>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 xml:space="preserve">It is worth </w:t>
      </w:r>
      <w:r w:rsidR="0099411F" w:rsidRPr="00174A56">
        <w:rPr>
          <w:rFonts w:ascii="Times New Roman" w:eastAsia="Times New Roman" w:hAnsi="Times New Roman" w:cs="Times New Roman"/>
          <w:b/>
          <w:bCs/>
          <w:sz w:val="24"/>
          <w:szCs w:val="24"/>
          <w:lang w:val="en-GB" w:eastAsia="sr-Latn-ME"/>
        </w:rPr>
        <w:t>noting</w:t>
      </w:r>
      <w:r w:rsidR="00F36010" w:rsidRPr="00174A56">
        <w:rPr>
          <w:rFonts w:ascii="Times New Roman" w:eastAsia="Times New Roman" w:hAnsi="Times New Roman" w:cs="Times New Roman"/>
          <w:b/>
          <w:bCs/>
          <w:sz w:val="24"/>
          <w:szCs w:val="24"/>
          <w:lang w:val="en-GB" w:eastAsia="sr-Latn-ME"/>
        </w:rPr>
        <w:t xml:space="preserve"> that many studies highlight the fact that</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 xml:space="preserve">effective pedagogy </w:t>
      </w:r>
      <w:r w:rsidR="0099411F" w:rsidRPr="00174A56">
        <w:rPr>
          <w:rFonts w:ascii="Times New Roman" w:eastAsia="Times New Roman" w:hAnsi="Times New Roman" w:cs="Times New Roman"/>
          <w:b/>
          <w:bCs/>
          <w:sz w:val="24"/>
          <w:szCs w:val="24"/>
          <w:lang w:val="en-GB" w:eastAsia="sr-Latn-ME"/>
        </w:rPr>
        <w:t>depends on</w:t>
      </w:r>
      <w:r w:rsidR="00F36010" w:rsidRPr="00174A56">
        <w:rPr>
          <w:rFonts w:ascii="Times New Roman" w:eastAsia="Times New Roman" w:hAnsi="Times New Roman" w:cs="Times New Roman"/>
          <w:b/>
          <w:bCs/>
          <w:sz w:val="24"/>
          <w:szCs w:val="24"/>
          <w:lang w:val="en-GB" w:eastAsia="sr-Latn-ME"/>
        </w:rPr>
        <w:t xml:space="preserve"> responsive</w:t>
      </w:r>
      <w:r w:rsidR="0099411F" w:rsidRPr="00174A56">
        <w:rPr>
          <w:rFonts w:ascii="Times New Roman" w:eastAsia="Times New Roman" w:hAnsi="Times New Roman" w:cs="Times New Roman"/>
          <w:b/>
          <w:bCs/>
          <w:sz w:val="24"/>
          <w:szCs w:val="24"/>
          <w:lang w:val="en-GB" w:eastAsia="sr-Latn-ME"/>
        </w:rPr>
        <w:t xml:space="preserve"> and</w:t>
      </w:r>
      <w:r w:rsidR="00F36010" w:rsidRPr="00174A56">
        <w:rPr>
          <w:rFonts w:ascii="Times New Roman" w:eastAsia="Times New Roman" w:hAnsi="Times New Roman" w:cs="Times New Roman"/>
          <w:b/>
          <w:bCs/>
          <w:sz w:val="24"/>
          <w:szCs w:val="24"/>
          <w:lang w:val="en-GB" w:eastAsia="sr-Latn-ME"/>
        </w:rPr>
        <w:t xml:space="preserve"> </w:t>
      </w:r>
      <w:r w:rsidR="0099411F" w:rsidRPr="00174A56">
        <w:rPr>
          <w:rFonts w:ascii="Times New Roman" w:eastAsia="Times New Roman" w:hAnsi="Times New Roman" w:cs="Times New Roman"/>
          <w:b/>
          <w:bCs/>
          <w:sz w:val="24"/>
          <w:szCs w:val="24"/>
          <w:lang w:val="en-GB" w:eastAsia="sr-Latn-ME"/>
        </w:rPr>
        <w:t>adjusted</w:t>
      </w:r>
      <w:r w:rsidR="00F36010" w:rsidRPr="00174A56">
        <w:rPr>
          <w:rFonts w:ascii="Times New Roman" w:eastAsia="Times New Roman" w:hAnsi="Times New Roman" w:cs="Times New Roman"/>
          <w:b/>
          <w:bCs/>
          <w:sz w:val="24"/>
          <w:szCs w:val="24"/>
          <w:lang w:val="en-GB" w:eastAsia="sr-Latn-ME"/>
        </w:rPr>
        <w:t xml:space="preserve"> interaction (Siraj-Blatchford et al., 2002), especially when it comes to nurseries (Lloyd, Jones, 2002).</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When it comes to</w:t>
      </w:r>
      <w:r w:rsidR="0099411F" w:rsidRPr="00174A56">
        <w:rPr>
          <w:rFonts w:ascii="Times New Roman" w:eastAsia="Times New Roman" w:hAnsi="Times New Roman" w:cs="Times New Roman"/>
          <w:sz w:val="24"/>
          <w:szCs w:val="24"/>
          <w:lang w:val="en-GB" w:eastAsia="sr-Latn-ME"/>
        </w:rPr>
        <w:t xml:space="preserve"> Europe, majority of</w:t>
      </w:r>
      <w:r w:rsidRPr="00174A56">
        <w:rPr>
          <w:rFonts w:ascii="Times New Roman" w:eastAsia="Times New Roman" w:hAnsi="Times New Roman" w:cs="Times New Roman"/>
          <w:sz w:val="24"/>
          <w:szCs w:val="24"/>
          <w:lang w:val="en-GB" w:eastAsia="sr-Latn-ME"/>
        </w:rPr>
        <w:t xml:space="preserve"> European countries regulate </w:t>
      </w:r>
      <w:r w:rsidR="0099411F" w:rsidRPr="00174A56">
        <w:rPr>
          <w:rFonts w:ascii="Times New Roman" w:eastAsia="Times New Roman" w:hAnsi="Times New Roman" w:cs="Times New Roman"/>
          <w:sz w:val="24"/>
          <w:szCs w:val="24"/>
          <w:lang w:val="en-GB" w:eastAsia="sr-Latn-ME"/>
        </w:rPr>
        <w:t>the issue of</w:t>
      </w:r>
      <w:r w:rsidRPr="00174A56">
        <w:rPr>
          <w:rFonts w:ascii="Times New Roman" w:eastAsia="Times New Roman" w:hAnsi="Times New Roman" w:cs="Times New Roman"/>
          <w:sz w:val="24"/>
          <w:szCs w:val="24"/>
          <w:lang w:val="en-GB" w:eastAsia="sr-Latn-ME"/>
        </w:rPr>
        <w:t xml:space="preserve"> coverage </w:t>
      </w:r>
      <w:r w:rsidR="0099411F" w:rsidRPr="00174A56">
        <w:rPr>
          <w:rFonts w:ascii="Times New Roman" w:eastAsia="Times New Roman" w:hAnsi="Times New Roman" w:cs="Times New Roman"/>
          <w:sz w:val="24"/>
          <w:szCs w:val="24"/>
          <w:lang w:val="en-GB" w:eastAsia="sr-Latn-ME"/>
        </w:rPr>
        <w:t xml:space="preserve">of </w:t>
      </w:r>
      <w:r w:rsidRPr="00174A56">
        <w:rPr>
          <w:rFonts w:ascii="Times New Roman" w:eastAsia="Times New Roman" w:hAnsi="Times New Roman" w:cs="Times New Roman"/>
          <w:sz w:val="24"/>
          <w:szCs w:val="24"/>
          <w:lang w:val="en-GB" w:eastAsia="sr-Latn-ME"/>
        </w:rPr>
        <w:t xml:space="preserve">children according to maximum permitted number </w:t>
      </w:r>
      <w:r w:rsidR="0099411F" w:rsidRPr="00174A56">
        <w:rPr>
          <w:rFonts w:ascii="Times New Roman" w:eastAsia="Times New Roman" w:hAnsi="Times New Roman" w:cs="Times New Roman"/>
          <w:sz w:val="24"/>
          <w:szCs w:val="24"/>
          <w:lang w:val="en-GB" w:eastAsia="sr-Latn-ME"/>
        </w:rPr>
        <w:t xml:space="preserve">of </w:t>
      </w:r>
      <w:r w:rsidRPr="00174A56">
        <w:rPr>
          <w:rFonts w:ascii="Times New Roman" w:eastAsia="Times New Roman" w:hAnsi="Times New Roman" w:cs="Times New Roman"/>
          <w:sz w:val="24"/>
          <w:szCs w:val="24"/>
          <w:lang w:val="en-GB" w:eastAsia="sr-Latn-ME"/>
        </w:rPr>
        <w:t xml:space="preserve">children </w:t>
      </w:r>
      <w:r w:rsidR="0099411F" w:rsidRPr="00174A56">
        <w:rPr>
          <w:rFonts w:ascii="Times New Roman" w:eastAsia="Times New Roman" w:hAnsi="Times New Roman" w:cs="Times New Roman"/>
          <w:sz w:val="24"/>
          <w:szCs w:val="24"/>
          <w:lang w:val="en-GB" w:eastAsia="sr-Latn-ME"/>
        </w:rPr>
        <w:t>per preschool teacher and/or group</w:t>
      </w:r>
      <w:r w:rsidRPr="00174A56">
        <w:rPr>
          <w:rFonts w:ascii="Times New Roman" w:eastAsia="Times New Roman" w:hAnsi="Times New Roman" w:cs="Times New Roman"/>
          <w:sz w:val="24"/>
          <w:szCs w:val="24"/>
          <w:lang w:val="en-GB" w:eastAsia="sr-Latn-ME"/>
        </w:rPr>
        <w:t xml:space="preserve">. </w:t>
      </w:r>
      <w:r w:rsidR="00940D39" w:rsidRPr="00174A56">
        <w:rPr>
          <w:rFonts w:ascii="Times New Roman" w:eastAsia="Times New Roman" w:hAnsi="Times New Roman" w:cs="Times New Roman"/>
          <w:sz w:val="24"/>
          <w:szCs w:val="24"/>
          <w:lang w:val="en-GB" w:eastAsia="sr-Latn-ME"/>
        </w:rPr>
        <w:t>As a rule</w:t>
      </w:r>
      <w:r w:rsidRPr="00174A56">
        <w:rPr>
          <w:rFonts w:ascii="Times New Roman" w:eastAsia="Times New Roman" w:hAnsi="Times New Roman" w:cs="Times New Roman"/>
          <w:sz w:val="24"/>
          <w:szCs w:val="24"/>
          <w:lang w:val="en-GB" w:eastAsia="sr-Latn-ME"/>
        </w:rPr>
        <w:t xml:space="preserve">, the number of children per group grows in relation to the age of the child, </w:t>
      </w:r>
      <w:r w:rsidR="0099411F" w:rsidRPr="00174A56">
        <w:rPr>
          <w:rFonts w:ascii="Times New Roman" w:eastAsia="Times New Roman" w:hAnsi="Times New Roman" w:cs="Times New Roman"/>
          <w:sz w:val="24"/>
          <w:szCs w:val="24"/>
          <w:lang w:val="en-GB" w:eastAsia="sr-Latn-ME"/>
        </w:rPr>
        <w:t>almost doubling</w:t>
      </w:r>
      <w:r w:rsidRPr="00174A56">
        <w:rPr>
          <w:rFonts w:ascii="Times New Roman" w:eastAsia="Times New Roman" w:hAnsi="Times New Roman" w:cs="Times New Roman"/>
          <w:sz w:val="24"/>
          <w:szCs w:val="24"/>
          <w:lang w:val="en-GB" w:eastAsia="sr-Latn-ME"/>
        </w:rPr>
        <w:t xml:space="preserve"> </w:t>
      </w:r>
      <w:r w:rsidR="0099411F" w:rsidRPr="00174A56">
        <w:rPr>
          <w:rFonts w:ascii="Times New Roman" w:eastAsia="Times New Roman" w:hAnsi="Times New Roman" w:cs="Times New Roman"/>
          <w:sz w:val="24"/>
          <w:szCs w:val="24"/>
          <w:lang w:val="en-GB" w:eastAsia="sr-Latn-ME"/>
        </w:rPr>
        <w:t>at the</w:t>
      </w:r>
      <w:r w:rsidRPr="00174A56">
        <w:rPr>
          <w:rFonts w:ascii="Times New Roman" w:eastAsia="Times New Roman" w:hAnsi="Times New Roman" w:cs="Times New Roman"/>
          <w:sz w:val="24"/>
          <w:szCs w:val="24"/>
          <w:lang w:val="en-GB" w:eastAsia="sr-Latn-ME"/>
        </w:rPr>
        <w:t xml:space="preserve"> ages above three, in relation to, for example, </w:t>
      </w:r>
      <w:r w:rsidR="00A268C2" w:rsidRPr="00174A56">
        <w:rPr>
          <w:rFonts w:ascii="Times New Roman" w:eastAsia="Times New Roman" w:hAnsi="Times New Roman" w:cs="Times New Roman"/>
          <w:sz w:val="24"/>
          <w:szCs w:val="24"/>
          <w:lang w:val="en-GB" w:eastAsia="sr-Latn-ME"/>
        </w:rPr>
        <w:t xml:space="preserve">nursery age </w:t>
      </w:r>
      <w:r w:rsidRPr="00174A56">
        <w:rPr>
          <w:rFonts w:ascii="Times New Roman" w:eastAsia="Times New Roman" w:hAnsi="Times New Roman" w:cs="Times New Roman"/>
          <w:sz w:val="24"/>
          <w:szCs w:val="24"/>
          <w:lang w:val="en-GB" w:eastAsia="sr-Latn-ME"/>
        </w:rPr>
        <w:t xml:space="preserve">(European Commission, 2014: 43). </w:t>
      </w:r>
      <w:r w:rsidR="00A268C2" w:rsidRPr="00174A56">
        <w:rPr>
          <w:rFonts w:ascii="Times New Roman" w:eastAsia="Times New Roman" w:hAnsi="Times New Roman" w:cs="Times New Roman"/>
          <w:sz w:val="24"/>
          <w:szCs w:val="24"/>
          <w:lang w:val="en-GB" w:eastAsia="sr-Latn-ME"/>
        </w:rPr>
        <w:t>When it comes to the ages up to three</w:t>
      </w:r>
      <w:r w:rsidRPr="00174A56">
        <w:rPr>
          <w:rFonts w:ascii="Times New Roman" w:eastAsia="Times New Roman" w:hAnsi="Times New Roman" w:cs="Times New Roman"/>
          <w:sz w:val="24"/>
          <w:szCs w:val="24"/>
          <w:lang w:val="en-GB" w:eastAsia="sr-Latn-ME"/>
        </w:rPr>
        <w:t>, the number of children per educational group varies from 8 to 24</w:t>
      </w:r>
      <w:r w:rsidR="00A268C2" w:rsidRPr="00174A56">
        <w:rPr>
          <w:rFonts w:ascii="Times New Roman" w:eastAsia="Times New Roman" w:hAnsi="Times New Roman" w:cs="Times New Roman"/>
          <w:sz w:val="24"/>
          <w:szCs w:val="24"/>
          <w:lang w:val="en-GB" w:eastAsia="sr-Latn-ME"/>
        </w:rPr>
        <w:t xml:space="preserve">. When it comes to </w:t>
      </w:r>
      <w:r w:rsidRPr="00174A56">
        <w:rPr>
          <w:rFonts w:ascii="Times New Roman" w:eastAsia="Times New Roman" w:hAnsi="Times New Roman" w:cs="Times New Roman"/>
          <w:sz w:val="24"/>
          <w:szCs w:val="24"/>
          <w:lang w:val="en-GB" w:eastAsia="sr-Latn-ME"/>
        </w:rPr>
        <w:t xml:space="preserve">the age of three </w:t>
      </w:r>
      <w:r w:rsidR="00A268C2" w:rsidRPr="00174A56">
        <w:rPr>
          <w:rFonts w:ascii="Times New Roman" w:eastAsia="Times New Roman" w:hAnsi="Times New Roman" w:cs="Times New Roman"/>
          <w:sz w:val="24"/>
          <w:szCs w:val="24"/>
          <w:lang w:val="en-GB" w:eastAsia="sr-Latn-ME"/>
        </w:rPr>
        <w:t xml:space="preserve">and more, it </w:t>
      </w:r>
      <w:r w:rsidRPr="00174A56">
        <w:rPr>
          <w:rFonts w:ascii="Times New Roman" w:eastAsia="Times New Roman" w:hAnsi="Times New Roman" w:cs="Times New Roman"/>
          <w:sz w:val="24"/>
          <w:szCs w:val="24"/>
          <w:lang w:val="en-GB" w:eastAsia="sr-Latn-ME"/>
        </w:rPr>
        <w:t xml:space="preserve">varies from 12 to 30 children per educational group (European Commission, 2014: 45, data from 2012/2013), </w:t>
      </w:r>
      <w:r w:rsidR="00A268C2" w:rsidRPr="00174A56">
        <w:rPr>
          <w:rFonts w:ascii="Times New Roman" w:eastAsia="Times New Roman" w:hAnsi="Times New Roman" w:cs="Times New Roman"/>
          <w:sz w:val="24"/>
          <w:szCs w:val="24"/>
          <w:lang w:val="en-GB" w:eastAsia="sr-Latn-ME"/>
        </w:rPr>
        <w:t>and</w:t>
      </w:r>
      <w:r w:rsidRPr="00174A56">
        <w:rPr>
          <w:rFonts w:ascii="Times New Roman" w:eastAsia="Times New Roman" w:hAnsi="Times New Roman" w:cs="Times New Roman"/>
          <w:sz w:val="24"/>
          <w:szCs w:val="24"/>
          <w:lang w:val="en-GB" w:eastAsia="sr-Latn-ME"/>
        </w:rPr>
        <w:t xml:space="preserve"> be</w:t>
      </w:r>
      <w:r w:rsidR="00A268C2" w:rsidRPr="00174A56">
        <w:rPr>
          <w:rFonts w:ascii="Times New Roman" w:eastAsia="Times New Roman" w:hAnsi="Times New Roman" w:cs="Times New Roman"/>
          <w:sz w:val="24"/>
          <w:szCs w:val="24"/>
          <w:lang w:val="en-GB" w:eastAsia="sr-Latn-ME"/>
        </w:rPr>
        <w:t>tween 20 and 30 children in pre</w:t>
      </w:r>
      <w:r w:rsidRPr="00174A56">
        <w:rPr>
          <w:rFonts w:ascii="Times New Roman" w:eastAsia="Times New Roman" w:hAnsi="Times New Roman" w:cs="Times New Roman"/>
          <w:sz w:val="24"/>
          <w:szCs w:val="24"/>
          <w:lang w:val="en-GB" w:eastAsia="sr-Latn-ME"/>
        </w:rPr>
        <w:t>school</w:t>
      </w:r>
      <w:r w:rsidR="00A268C2" w:rsidRPr="00174A56">
        <w:rPr>
          <w:rFonts w:ascii="Times New Roman" w:eastAsia="Times New Roman" w:hAnsi="Times New Roman" w:cs="Times New Roman"/>
          <w:sz w:val="24"/>
          <w:szCs w:val="24"/>
          <w:lang w:val="en-GB" w:eastAsia="sr-Latn-ME"/>
        </w:rPr>
        <w:t xml:space="preserve"> groups (Ibid</w:t>
      </w:r>
      <w:r w:rsidRPr="00174A56">
        <w:rPr>
          <w:rFonts w:ascii="Times New Roman" w:eastAsia="Times New Roman" w:hAnsi="Times New Roman" w:cs="Times New Roman"/>
          <w:sz w:val="24"/>
          <w:szCs w:val="24"/>
          <w:lang w:val="en-GB" w:eastAsia="sr-Latn-ME"/>
        </w:rPr>
        <w:t xml:space="preserve">: 43). </w:t>
      </w:r>
      <w:r w:rsidR="00A268C2" w:rsidRPr="00174A56">
        <w:rPr>
          <w:rFonts w:ascii="Times New Roman" w:eastAsia="Times New Roman" w:hAnsi="Times New Roman" w:cs="Times New Roman"/>
          <w:sz w:val="24"/>
          <w:szCs w:val="24"/>
          <w:lang w:val="en-GB" w:eastAsia="sr-Latn-ME"/>
        </w:rPr>
        <w:t>Nevertheless</w:t>
      </w:r>
      <w:r w:rsidRPr="00174A56">
        <w:rPr>
          <w:rFonts w:ascii="Times New Roman" w:eastAsia="Times New Roman" w:hAnsi="Times New Roman" w:cs="Times New Roman"/>
          <w:sz w:val="24"/>
          <w:szCs w:val="24"/>
          <w:lang w:val="en-GB" w:eastAsia="sr-Latn-ME"/>
        </w:rPr>
        <w:t xml:space="preserve">, this information should be interpreted in </w:t>
      </w:r>
      <w:r w:rsidR="00A268C2" w:rsidRPr="00174A56">
        <w:rPr>
          <w:rFonts w:ascii="Times New Roman" w:eastAsia="Times New Roman" w:hAnsi="Times New Roman" w:cs="Times New Roman"/>
          <w:sz w:val="24"/>
          <w:szCs w:val="24"/>
          <w:lang w:val="en-GB" w:eastAsia="sr-Latn-ME"/>
        </w:rPr>
        <w:t>combination</w:t>
      </w:r>
      <w:r w:rsidRPr="00174A56">
        <w:rPr>
          <w:rFonts w:ascii="Times New Roman" w:eastAsia="Times New Roman" w:hAnsi="Times New Roman" w:cs="Times New Roman"/>
          <w:sz w:val="24"/>
          <w:szCs w:val="24"/>
          <w:lang w:val="en-GB" w:eastAsia="sr-Latn-ME"/>
        </w:rPr>
        <w:t xml:space="preserve"> with the fact that in most European countries the maximum number of children per one </w:t>
      </w:r>
      <w:r w:rsidR="00D759A0"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 is standardized, which, for example, in Finland, Ireland and the United Kingdom, amounts to a maximum of ten children per </w:t>
      </w:r>
      <w:r w:rsidR="00D759A0" w:rsidRPr="00174A56">
        <w:rPr>
          <w:rFonts w:ascii="Times New Roman" w:eastAsia="Times New Roman" w:hAnsi="Times New Roman" w:cs="Times New Roman"/>
          <w:sz w:val="24"/>
          <w:szCs w:val="24"/>
          <w:lang w:val="en-GB" w:eastAsia="sr-Latn-ME"/>
        </w:rPr>
        <w:t>preschool teacher</w:t>
      </w:r>
      <w:r w:rsidR="00A268C2" w:rsidRPr="00174A56">
        <w:rPr>
          <w:rFonts w:ascii="Times New Roman" w:eastAsia="Times New Roman" w:hAnsi="Times New Roman" w:cs="Times New Roman"/>
          <w:sz w:val="24"/>
          <w:szCs w:val="24"/>
          <w:lang w:val="en-GB" w:eastAsia="sr-Latn-ME"/>
        </w:rPr>
        <w:t>, even in</w:t>
      </w:r>
      <w:r w:rsidR="00CF2AFB" w:rsidRPr="00174A56">
        <w:rPr>
          <w:rFonts w:ascii="Times New Roman" w:eastAsia="Times New Roman" w:hAnsi="Times New Roman" w:cs="Times New Roman"/>
          <w:sz w:val="24"/>
          <w:szCs w:val="24"/>
          <w:lang w:val="en-GB" w:eastAsia="sr-Latn-ME"/>
        </w:rPr>
        <w:t xml:space="preserve"> the case of </w:t>
      </w:r>
      <w:r w:rsidR="00A268C2" w:rsidRPr="00174A56">
        <w:rPr>
          <w:rFonts w:ascii="Times New Roman" w:eastAsia="Times New Roman" w:hAnsi="Times New Roman" w:cs="Times New Roman"/>
          <w:sz w:val="24"/>
          <w:szCs w:val="24"/>
          <w:lang w:val="en-GB" w:eastAsia="sr-Latn-ME"/>
        </w:rPr>
        <w:t xml:space="preserve"> preschool</w:t>
      </w:r>
      <w:r w:rsidRPr="00174A56">
        <w:rPr>
          <w:rFonts w:ascii="Times New Roman" w:eastAsia="Times New Roman" w:hAnsi="Times New Roman" w:cs="Times New Roman"/>
          <w:sz w:val="24"/>
          <w:szCs w:val="24"/>
          <w:lang w:val="en-GB" w:eastAsia="sr-Latn-ME"/>
        </w:rPr>
        <w:t xml:space="preserve"> groups (European Commission, 2014: 43). In this sense, </w:t>
      </w:r>
      <w:r w:rsidR="00CF2AFB" w:rsidRPr="00174A56">
        <w:rPr>
          <w:rFonts w:ascii="Times New Roman" w:eastAsia="Times New Roman" w:hAnsi="Times New Roman" w:cs="Times New Roman"/>
          <w:sz w:val="24"/>
          <w:szCs w:val="24"/>
          <w:lang w:val="en-GB" w:eastAsia="sr-Latn-ME"/>
        </w:rPr>
        <w:t>similar</w:t>
      </w:r>
      <w:r w:rsidRPr="00174A56">
        <w:rPr>
          <w:rFonts w:ascii="Times New Roman" w:eastAsia="Times New Roman" w:hAnsi="Times New Roman" w:cs="Times New Roman"/>
          <w:sz w:val="24"/>
          <w:szCs w:val="24"/>
          <w:lang w:val="en-GB" w:eastAsia="sr-Latn-ME"/>
        </w:rPr>
        <w:t xml:space="preserve"> number of children per educational group in some countries of Europe and in our country</w:t>
      </w:r>
      <w:r w:rsidR="00CF2AFB" w:rsidRPr="00174A56">
        <w:rPr>
          <w:rFonts w:ascii="Times New Roman" w:eastAsia="Times New Roman" w:hAnsi="Times New Roman" w:cs="Times New Roman"/>
          <w:sz w:val="24"/>
          <w:szCs w:val="24"/>
          <w:lang w:val="en-GB" w:eastAsia="sr-Latn-ME"/>
        </w:rPr>
        <w:t xml:space="preserve"> is being relativized by</w:t>
      </w:r>
      <w:r w:rsidRPr="00174A56">
        <w:rPr>
          <w:rFonts w:ascii="Times New Roman" w:eastAsia="Times New Roman" w:hAnsi="Times New Roman" w:cs="Times New Roman"/>
          <w:sz w:val="24"/>
          <w:szCs w:val="24"/>
          <w:lang w:val="en-GB" w:eastAsia="sr-Latn-ME"/>
        </w:rPr>
        <w:t xml:space="preserve"> the fact of the maximum permitted number of children per </w:t>
      </w:r>
      <w:r w:rsidR="00D759A0" w:rsidRPr="00174A56">
        <w:rPr>
          <w:rFonts w:ascii="Times New Roman" w:eastAsia="Times New Roman" w:hAnsi="Times New Roman" w:cs="Times New Roman"/>
          <w:sz w:val="24"/>
          <w:szCs w:val="24"/>
          <w:lang w:val="en-GB" w:eastAsia="sr-Latn-ME"/>
        </w:rPr>
        <w:t>preschool teacher</w:t>
      </w:r>
      <w:r w:rsidR="00CF2AFB"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in favo</w:t>
      </w:r>
      <w:r w:rsidR="00CF2AFB" w:rsidRPr="00174A56">
        <w:rPr>
          <w:rFonts w:ascii="Times New Roman" w:eastAsia="Times New Roman" w:hAnsi="Times New Roman" w:cs="Times New Roman"/>
          <w:sz w:val="24"/>
          <w:szCs w:val="24"/>
          <w:lang w:val="en-GB" w:eastAsia="sr-Latn-ME"/>
        </w:rPr>
        <w:t>u</w:t>
      </w:r>
      <w:r w:rsidRPr="00174A56">
        <w:rPr>
          <w:rFonts w:ascii="Times New Roman" w:eastAsia="Times New Roman" w:hAnsi="Times New Roman" w:cs="Times New Roman"/>
          <w:sz w:val="24"/>
          <w:szCs w:val="24"/>
          <w:lang w:val="en-GB" w:eastAsia="sr-Latn-ME"/>
        </w:rPr>
        <w:t xml:space="preserve">r of the European average.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lastRenderedPageBreak/>
        <w:t>2.2.</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Legislation in the area of ​​professional development in Montenegro</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CF2AFB" w:rsidP="00CF2AFB">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When it comes to</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professional development programs</w:t>
      </w:r>
      <w:r w:rsidR="00F36010" w:rsidRPr="00174A56">
        <w:rPr>
          <w:rFonts w:ascii="Times New Roman" w:eastAsia="Times New Roman" w:hAnsi="Times New Roman" w:cs="Times New Roman"/>
          <w:sz w:val="24"/>
          <w:szCs w:val="24"/>
          <w:lang w:val="en-GB" w:eastAsia="sr-Latn-ME"/>
        </w:rPr>
        <w:t xml:space="preserve">, according to the </w:t>
      </w:r>
      <w:r w:rsidR="00832991" w:rsidRPr="00174A56">
        <w:rPr>
          <w:rFonts w:ascii="Times New Roman" w:eastAsia="Times New Roman" w:hAnsi="Times New Roman" w:cs="Times New Roman"/>
          <w:i/>
          <w:iCs/>
          <w:sz w:val="24"/>
          <w:szCs w:val="24"/>
          <w:lang w:val="en-GB" w:eastAsia="sr-Latn-ME"/>
        </w:rPr>
        <w:t>Rulebook on the Organization of Professional Development of Teachers and the Method of Selection of the Authors of the Professional Development P</w:t>
      </w:r>
      <w:r w:rsidR="00F36010" w:rsidRPr="00174A56">
        <w:rPr>
          <w:rFonts w:ascii="Times New Roman" w:eastAsia="Times New Roman" w:hAnsi="Times New Roman" w:cs="Times New Roman"/>
          <w:i/>
          <w:iCs/>
          <w:sz w:val="24"/>
          <w:szCs w:val="24"/>
          <w:lang w:val="en-GB" w:eastAsia="sr-Latn-ME"/>
        </w:rPr>
        <w:t>rogram</w:t>
      </w:r>
      <w:r w:rsidRPr="00174A56">
        <w:rPr>
          <w:rFonts w:ascii="Times New Roman" w:eastAsia="Times New Roman" w:hAnsi="Times New Roman" w:cs="Times New Roman"/>
          <w:i/>
          <w:iCs/>
          <w:sz w:val="24"/>
          <w:szCs w:val="24"/>
          <w:lang w:val="en-GB" w:eastAsia="sr-Latn-ME"/>
        </w:rPr>
        <w:t>s</w:t>
      </w:r>
      <w:r w:rsidR="00F36010" w:rsidRPr="00174A56">
        <w:rPr>
          <w:rFonts w:ascii="Times New Roman" w:eastAsia="Times New Roman" w:hAnsi="Times New Roman" w:cs="Times New Roman"/>
          <w:sz w:val="24"/>
          <w:szCs w:val="24"/>
          <w:lang w:val="en-GB" w:eastAsia="sr-Latn-ME"/>
        </w:rPr>
        <w:t xml:space="preserve"> (</w:t>
      </w:r>
      <w:r w:rsidR="00C547FB" w:rsidRPr="00174A56">
        <w:rPr>
          <w:rFonts w:ascii="Times New Roman" w:eastAsia="Times New Roman" w:hAnsi="Times New Roman" w:cs="Times New Roman"/>
          <w:sz w:val="24"/>
          <w:szCs w:val="24"/>
          <w:lang w:val="en-GB" w:eastAsia="sr-Latn-ME"/>
        </w:rPr>
        <w:t>hereinafter referred to as</w:t>
      </w:r>
      <w:r w:rsidR="00F36010" w:rsidRPr="00174A56">
        <w:rPr>
          <w:rFonts w:ascii="Times New Roman" w:eastAsia="Times New Roman" w:hAnsi="Times New Roman" w:cs="Times New Roman"/>
          <w:sz w:val="24"/>
          <w:szCs w:val="24"/>
          <w:lang w:val="en-GB" w:eastAsia="sr-Latn-ME"/>
        </w:rPr>
        <w:t xml:space="preserve"> the </w:t>
      </w:r>
      <w:r w:rsidR="00F36010" w:rsidRPr="00174A56">
        <w:rPr>
          <w:rFonts w:ascii="Times New Roman" w:eastAsia="Times New Roman" w:hAnsi="Times New Roman" w:cs="Times New Roman"/>
          <w:i/>
          <w:iCs/>
          <w:sz w:val="24"/>
          <w:szCs w:val="24"/>
          <w:lang w:val="en-GB" w:eastAsia="sr-Latn-ME"/>
        </w:rPr>
        <w:t xml:space="preserve">Rulebook on </w:t>
      </w:r>
      <w:r w:rsidRPr="00174A56">
        <w:rPr>
          <w:rFonts w:ascii="Times New Roman" w:eastAsia="Times New Roman" w:hAnsi="Times New Roman" w:cs="Times New Roman"/>
          <w:i/>
          <w:iCs/>
          <w:sz w:val="24"/>
          <w:szCs w:val="24"/>
          <w:lang w:val="en-GB" w:eastAsia="sr-Latn-ME"/>
        </w:rPr>
        <w:t>P</w:t>
      </w:r>
      <w:r w:rsidR="00F36010" w:rsidRPr="00174A56">
        <w:rPr>
          <w:rFonts w:ascii="Times New Roman" w:eastAsia="Times New Roman" w:hAnsi="Times New Roman" w:cs="Times New Roman"/>
          <w:i/>
          <w:iCs/>
          <w:sz w:val="24"/>
          <w:szCs w:val="24"/>
          <w:lang w:val="en-GB" w:eastAsia="sr-Latn-ME"/>
        </w:rPr>
        <w:t xml:space="preserve">rofessional </w:t>
      </w:r>
      <w:r w:rsidRPr="00174A56">
        <w:rPr>
          <w:rFonts w:ascii="Times New Roman" w:eastAsia="Times New Roman" w:hAnsi="Times New Roman" w:cs="Times New Roman"/>
          <w:i/>
          <w:iCs/>
          <w:sz w:val="24"/>
          <w:szCs w:val="24"/>
          <w:lang w:val="en-GB" w:eastAsia="sr-Latn-ME"/>
        </w:rPr>
        <w:t>D</w:t>
      </w:r>
      <w:r w:rsidR="00F36010" w:rsidRPr="00174A56">
        <w:rPr>
          <w:rFonts w:ascii="Times New Roman" w:eastAsia="Times New Roman" w:hAnsi="Times New Roman" w:cs="Times New Roman"/>
          <w:i/>
          <w:iCs/>
          <w:sz w:val="24"/>
          <w:szCs w:val="24"/>
          <w:lang w:val="en-GB" w:eastAsia="sr-Latn-ME"/>
        </w:rPr>
        <w:t>evelopment),</w:t>
      </w:r>
      <w:r w:rsidR="00F36010" w:rsidRPr="00174A56">
        <w:rPr>
          <w:rFonts w:ascii="Times New Roman" w:eastAsia="Times New Roman" w:hAnsi="Times New Roman" w:cs="Times New Roman"/>
          <w:iCs/>
          <w:sz w:val="24"/>
          <w:szCs w:val="24"/>
          <w:lang w:val="en-GB" w:eastAsia="sr-Latn-ME"/>
        </w:rPr>
        <w:t xml:space="preserve"> the</w:t>
      </w:r>
      <w:r w:rsidR="00F36010" w:rsidRPr="00174A56">
        <w:rPr>
          <w:rFonts w:ascii="Times New Roman" w:eastAsia="Times New Roman" w:hAnsi="Times New Roman" w:cs="Times New Roman"/>
          <w:sz w:val="24"/>
          <w:szCs w:val="24"/>
          <w:lang w:val="en-GB" w:eastAsia="sr-Latn-ME"/>
        </w:rPr>
        <w:t xml:space="preserve"> authors of </w:t>
      </w:r>
      <w:r w:rsidR="00832991" w:rsidRPr="00174A56">
        <w:rPr>
          <w:rFonts w:ascii="Times New Roman" w:eastAsia="Times New Roman" w:hAnsi="Times New Roman" w:cs="Times New Roman"/>
          <w:sz w:val="24"/>
          <w:szCs w:val="24"/>
          <w:lang w:val="en-GB" w:eastAsia="sr-Latn-ME"/>
        </w:rPr>
        <w:t xml:space="preserve">such programs </w:t>
      </w:r>
      <w:r w:rsidR="00F36010" w:rsidRPr="00174A56">
        <w:rPr>
          <w:rFonts w:ascii="Times New Roman" w:eastAsia="Times New Roman" w:hAnsi="Times New Roman" w:cs="Times New Roman"/>
          <w:sz w:val="24"/>
          <w:szCs w:val="24"/>
          <w:lang w:val="en-GB" w:eastAsia="sr-Latn-ME"/>
        </w:rPr>
        <w:t xml:space="preserve">are selected through a public </w:t>
      </w:r>
      <w:r w:rsidR="00F85E3F" w:rsidRPr="00174A56">
        <w:rPr>
          <w:rFonts w:ascii="Times New Roman" w:eastAsia="Times New Roman" w:hAnsi="Times New Roman" w:cs="Times New Roman"/>
          <w:sz w:val="24"/>
          <w:szCs w:val="24"/>
          <w:lang w:val="en-GB" w:eastAsia="sr-Latn-ME"/>
        </w:rPr>
        <w:t>call for authors</w:t>
      </w:r>
      <w:r w:rsidR="00F36010" w:rsidRPr="00174A56">
        <w:rPr>
          <w:rFonts w:ascii="Times New Roman" w:eastAsia="Times New Roman" w:hAnsi="Times New Roman" w:cs="Times New Roman"/>
          <w:sz w:val="24"/>
          <w:szCs w:val="24"/>
          <w:lang w:val="en-GB" w:eastAsia="sr-Latn-ME"/>
        </w:rPr>
        <w:t>, which is published every second year</w:t>
      </w:r>
      <w:r w:rsidR="00F85E3F" w:rsidRPr="00174A56">
        <w:rPr>
          <w:rFonts w:ascii="Times New Roman" w:eastAsia="Times New Roman" w:hAnsi="Times New Roman" w:cs="Times New Roman"/>
          <w:sz w:val="24"/>
          <w:szCs w:val="24"/>
          <w:lang w:val="en-GB" w:eastAsia="sr-Latn-ME"/>
        </w:rPr>
        <w:t xml:space="preserve">. </w:t>
      </w:r>
      <w:r w:rsidR="00940D39" w:rsidRPr="00174A56">
        <w:rPr>
          <w:rFonts w:ascii="Times New Roman" w:eastAsia="Times New Roman" w:hAnsi="Times New Roman" w:cs="Times New Roman"/>
          <w:sz w:val="24"/>
          <w:szCs w:val="24"/>
          <w:lang w:val="en-GB" w:eastAsia="sr-Latn-ME"/>
        </w:rPr>
        <w:t>A Commission established by the Bureau of Education or the Centre for Vocational Education and Training carries out evaluation and expert assessment of program proposals</w:t>
      </w:r>
      <w:r w:rsidR="00F36010" w:rsidRPr="00174A56">
        <w:rPr>
          <w:rFonts w:ascii="Times New Roman" w:eastAsia="Times New Roman" w:hAnsi="Times New Roman" w:cs="Times New Roman"/>
          <w:sz w:val="24"/>
          <w:szCs w:val="24"/>
          <w:lang w:val="en-GB" w:eastAsia="sr-Latn-ME"/>
        </w:rPr>
        <w:t>. The Commission determines the</w:t>
      </w:r>
      <w:r w:rsidR="00F85E3F" w:rsidRPr="00174A56">
        <w:rPr>
          <w:rFonts w:ascii="Times New Roman" w:eastAsia="Times New Roman" w:hAnsi="Times New Roman" w:cs="Times New Roman"/>
          <w:sz w:val="24"/>
          <w:szCs w:val="24"/>
          <w:lang w:val="en-GB" w:eastAsia="sr-Latn-ME"/>
        </w:rPr>
        <w:t xml:space="preserve"> list of</w:t>
      </w:r>
      <w:r w:rsidR="00F36010" w:rsidRPr="00174A56">
        <w:rPr>
          <w:rFonts w:ascii="Times New Roman" w:eastAsia="Times New Roman" w:hAnsi="Times New Roman" w:cs="Times New Roman"/>
          <w:sz w:val="24"/>
          <w:szCs w:val="24"/>
          <w:lang w:val="en-GB" w:eastAsia="sr-Latn-ME"/>
        </w:rPr>
        <w:t xml:space="preserve"> propos</w:t>
      </w:r>
      <w:r w:rsidR="00F85E3F" w:rsidRPr="00174A56">
        <w:rPr>
          <w:rFonts w:ascii="Times New Roman" w:eastAsia="Times New Roman" w:hAnsi="Times New Roman" w:cs="Times New Roman"/>
          <w:sz w:val="24"/>
          <w:szCs w:val="24"/>
          <w:lang w:val="en-GB" w:eastAsia="sr-Latn-ME"/>
        </w:rPr>
        <w:t xml:space="preserve">ed </w:t>
      </w:r>
      <w:r w:rsidR="00F36010" w:rsidRPr="00174A56">
        <w:rPr>
          <w:rFonts w:ascii="Times New Roman" w:eastAsia="Times New Roman" w:hAnsi="Times New Roman" w:cs="Times New Roman"/>
          <w:sz w:val="24"/>
          <w:szCs w:val="24"/>
          <w:lang w:val="en-GB" w:eastAsia="sr-Latn-ME"/>
        </w:rPr>
        <w:t xml:space="preserve">selected authors of </w:t>
      </w:r>
      <w:r w:rsidR="00F85E3F" w:rsidRPr="00174A56">
        <w:rPr>
          <w:rFonts w:ascii="Times New Roman" w:eastAsia="Times New Roman" w:hAnsi="Times New Roman" w:cs="Times New Roman"/>
          <w:sz w:val="24"/>
          <w:szCs w:val="24"/>
          <w:lang w:val="en-GB" w:eastAsia="sr-Latn-ME"/>
        </w:rPr>
        <w:t>p</w:t>
      </w:r>
      <w:r w:rsidR="00F36010" w:rsidRPr="00174A56">
        <w:rPr>
          <w:rFonts w:ascii="Times New Roman" w:eastAsia="Times New Roman" w:hAnsi="Times New Roman" w:cs="Times New Roman"/>
          <w:sz w:val="24"/>
          <w:szCs w:val="24"/>
          <w:lang w:val="en-GB" w:eastAsia="sr-Latn-ME"/>
        </w:rPr>
        <w:t>rogram</w:t>
      </w:r>
      <w:r w:rsidR="00F85E3F" w:rsidRPr="00174A56">
        <w:rPr>
          <w:rFonts w:ascii="Times New Roman" w:eastAsia="Times New Roman" w:hAnsi="Times New Roman" w:cs="Times New Roman"/>
          <w:sz w:val="24"/>
          <w:szCs w:val="24"/>
          <w:lang w:val="en-GB" w:eastAsia="sr-Latn-ME"/>
        </w:rPr>
        <w:t xml:space="preserve">s, </w:t>
      </w:r>
      <w:r w:rsidR="00F36010" w:rsidRPr="00174A56">
        <w:rPr>
          <w:rFonts w:ascii="Times New Roman" w:eastAsia="Times New Roman" w:hAnsi="Times New Roman" w:cs="Times New Roman"/>
          <w:sz w:val="24"/>
          <w:szCs w:val="24"/>
          <w:lang w:val="en-GB" w:eastAsia="sr-Latn-ME"/>
        </w:rPr>
        <w:t>submi</w:t>
      </w:r>
      <w:r w:rsidR="00F85E3F" w:rsidRPr="00174A56">
        <w:rPr>
          <w:rFonts w:ascii="Times New Roman" w:eastAsia="Times New Roman" w:hAnsi="Times New Roman" w:cs="Times New Roman"/>
          <w:sz w:val="24"/>
          <w:szCs w:val="24"/>
          <w:lang w:val="en-GB" w:eastAsia="sr-Latn-ME"/>
        </w:rPr>
        <w:t>ts it</w:t>
      </w:r>
      <w:r w:rsidR="00F36010" w:rsidRPr="00174A56">
        <w:rPr>
          <w:rFonts w:ascii="Times New Roman" w:eastAsia="Times New Roman" w:hAnsi="Times New Roman" w:cs="Times New Roman"/>
          <w:sz w:val="24"/>
          <w:szCs w:val="24"/>
          <w:lang w:val="en-GB" w:eastAsia="sr-Latn-ME"/>
        </w:rPr>
        <w:t xml:space="preserve"> to the National Council</w:t>
      </w:r>
      <w:r w:rsidR="00F85E3F" w:rsidRPr="00174A56">
        <w:rPr>
          <w:rFonts w:ascii="Times New Roman" w:eastAsia="Times New Roman" w:hAnsi="Times New Roman" w:cs="Times New Roman"/>
          <w:sz w:val="24"/>
          <w:szCs w:val="24"/>
          <w:lang w:val="en-GB" w:eastAsia="sr-Latn-ME"/>
        </w:rPr>
        <w:t xml:space="preserve"> for Education, which then decides </w:t>
      </w:r>
      <w:r w:rsidR="00940D39" w:rsidRPr="00174A56">
        <w:rPr>
          <w:rFonts w:ascii="Times New Roman" w:eastAsia="Times New Roman" w:hAnsi="Times New Roman" w:cs="Times New Roman"/>
          <w:sz w:val="24"/>
          <w:szCs w:val="24"/>
          <w:lang w:val="en-GB" w:eastAsia="sr-Latn-ME"/>
        </w:rPr>
        <w:t>on programs</w:t>
      </w:r>
      <w:r w:rsidR="00F85E3F" w:rsidRPr="00174A56">
        <w:rPr>
          <w:rFonts w:ascii="Times New Roman" w:eastAsia="Times New Roman" w:hAnsi="Times New Roman" w:cs="Times New Roman"/>
          <w:sz w:val="24"/>
          <w:szCs w:val="24"/>
          <w:lang w:val="en-GB" w:eastAsia="sr-Latn-ME"/>
        </w:rPr>
        <w:t xml:space="preserve"> to be selected</w:t>
      </w:r>
      <w:r w:rsidR="00F36010" w:rsidRPr="00174A56">
        <w:rPr>
          <w:rFonts w:ascii="Times New Roman" w:eastAsia="Times New Roman" w:hAnsi="Times New Roman" w:cs="Times New Roman"/>
          <w:sz w:val="24"/>
          <w:szCs w:val="24"/>
          <w:lang w:val="en-GB" w:eastAsia="sr-Latn-ME"/>
        </w:rPr>
        <w:t xml:space="preserve">. It should be noted that the </w:t>
      </w:r>
      <w:r w:rsidR="00F85E3F" w:rsidRPr="00174A56">
        <w:rPr>
          <w:rFonts w:ascii="Times New Roman" w:eastAsia="Times New Roman" w:hAnsi="Times New Roman" w:cs="Times New Roman"/>
          <w:sz w:val="24"/>
          <w:szCs w:val="24"/>
          <w:lang w:val="en-GB" w:eastAsia="sr-Latn-ME"/>
        </w:rPr>
        <w:t>Bureau can</w:t>
      </w:r>
      <w:r w:rsidR="00F36010" w:rsidRPr="00174A56">
        <w:rPr>
          <w:rFonts w:ascii="Times New Roman" w:eastAsia="Times New Roman" w:hAnsi="Times New Roman" w:cs="Times New Roman"/>
          <w:sz w:val="24"/>
          <w:szCs w:val="24"/>
          <w:lang w:val="en-GB" w:eastAsia="sr-Latn-ME"/>
        </w:rPr>
        <w:t xml:space="preserve"> </w:t>
      </w:r>
      <w:r w:rsidR="00F85E3F" w:rsidRPr="00174A56">
        <w:rPr>
          <w:rFonts w:ascii="Times New Roman" w:eastAsia="Times New Roman" w:hAnsi="Times New Roman" w:cs="Times New Roman"/>
          <w:sz w:val="24"/>
          <w:szCs w:val="24"/>
          <w:lang w:val="en-GB" w:eastAsia="sr-Latn-ME"/>
        </w:rPr>
        <w:t>request from an author of program</w:t>
      </w:r>
      <w:r w:rsidR="00F36010" w:rsidRPr="00174A56">
        <w:rPr>
          <w:rFonts w:ascii="Times New Roman" w:eastAsia="Times New Roman" w:hAnsi="Times New Roman" w:cs="Times New Roman"/>
          <w:sz w:val="24"/>
          <w:szCs w:val="24"/>
          <w:lang w:val="en-GB" w:eastAsia="sr-Latn-ME"/>
        </w:rPr>
        <w:t xml:space="preserve"> </w:t>
      </w:r>
      <w:r w:rsidR="00F85E3F" w:rsidRPr="00174A56">
        <w:rPr>
          <w:rFonts w:ascii="Times New Roman" w:eastAsia="Times New Roman" w:hAnsi="Times New Roman" w:cs="Times New Roman"/>
          <w:sz w:val="24"/>
          <w:szCs w:val="24"/>
          <w:lang w:val="en-GB" w:eastAsia="sr-Latn-ME"/>
        </w:rPr>
        <w:t xml:space="preserve">to </w:t>
      </w:r>
      <w:r w:rsidR="00F36010" w:rsidRPr="00174A56">
        <w:rPr>
          <w:rFonts w:ascii="Times New Roman" w:eastAsia="Times New Roman" w:hAnsi="Times New Roman" w:cs="Times New Roman"/>
          <w:sz w:val="24"/>
          <w:szCs w:val="24"/>
          <w:lang w:val="en-GB" w:eastAsia="sr-Latn-ME"/>
        </w:rPr>
        <w:t>creat</w:t>
      </w:r>
      <w:r w:rsidR="00F85E3F" w:rsidRPr="00174A56">
        <w:rPr>
          <w:rFonts w:ascii="Times New Roman" w:eastAsia="Times New Roman" w:hAnsi="Times New Roman" w:cs="Times New Roman"/>
          <w:sz w:val="24"/>
          <w:szCs w:val="24"/>
          <w:lang w:val="en-GB" w:eastAsia="sr-Latn-ME"/>
        </w:rPr>
        <w:t>e program</w:t>
      </w:r>
      <w:r w:rsidR="00F36010" w:rsidRPr="00174A56">
        <w:rPr>
          <w:rFonts w:ascii="Times New Roman" w:eastAsia="Times New Roman" w:hAnsi="Times New Roman" w:cs="Times New Roman"/>
          <w:sz w:val="24"/>
          <w:szCs w:val="24"/>
          <w:lang w:val="en-GB" w:eastAsia="sr-Latn-ME"/>
        </w:rPr>
        <w:t xml:space="preserve"> from </w:t>
      </w:r>
      <w:r w:rsidR="00F85E3F" w:rsidRPr="00174A56">
        <w:rPr>
          <w:rFonts w:ascii="Times New Roman" w:eastAsia="Times New Roman" w:hAnsi="Times New Roman" w:cs="Times New Roman"/>
          <w:sz w:val="24"/>
          <w:szCs w:val="24"/>
          <w:lang w:val="en-GB" w:eastAsia="sr-Latn-ME"/>
        </w:rPr>
        <w:t xml:space="preserve">the so-called </w:t>
      </w:r>
      <w:r w:rsidR="00F36010" w:rsidRPr="00174A56">
        <w:rPr>
          <w:rFonts w:ascii="Times New Roman" w:eastAsia="Times New Roman" w:hAnsi="Times New Roman" w:cs="Times New Roman"/>
          <w:sz w:val="24"/>
          <w:szCs w:val="24"/>
          <w:lang w:val="en-GB" w:eastAsia="sr-Latn-ME"/>
        </w:rPr>
        <w:t>"priority are</w:t>
      </w:r>
      <w:r w:rsidR="00F85E3F" w:rsidRPr="00174A56">
        <w:rPr>
          <w:rFonts w:ascii="Times New Roman" w:eastAsia="Times New Roman" w:hAnsi="Times New Roman" w:cs="Times New Roman"/>
          <w:sz w:val="24"/>
          <w:szCs w:val="24"/>
          <w:lang w:val="en-GB" w:eastAsia="sr-Latn-ME"/>
        </w:rPr>
        <w:t>as of professional development" in case that</w:t>
      </w:r>
      <w:r w:rsidR="00F36010" w:rsidRPr="00174A56">
        <w:rPr>
          <w:rFonts w:ascii="Times New Roman" w:eastAsia="Times New Roman" w:hAnsi="Times New Roman" w:cs="Times New Roman"/>
          <w:sz w:val="24"/>
          <w:szCs w:val="24"/>
          <w:lang w:val="en-GB" w:eastAsia="sr-Latn-ME"/>
        </w:rPr>
        <w:t xml:space="preserve"> such a program has not already been </w:t>
      </w:r>
      <w:r w:rsidR="00492D88" w:rsidRPr="00174A56">
        <w:rPr>
          <w:rFonts w:ascii="Times New Roman" w:eastAsia="Times New Roman" w:hAnsi="Times New Roman" w:cs="Times New Roman"/>
          <w:sz w:val="24"/>
          <w:szCs w:val="24"/>
          <w:lang w:val="en-GB" w:eastAsia="sr-Latn-ME"/>
        </w:rPr>
        <w:t>submitted for selection (</w:t>
      </w:r>
      <w:r w:rsidR="00F36010" w:rsidRPr="00174A56">
        <w:rPr>
          <w:rFonts w:ascii="Times New Roman" w:eastAsia="Times New Roman" w:hAnsi="Times New Roman" w:cs="Times New Roman"/>
          <w:i/>
          <w:iCs/>
          <w:sz w:val="24"/>
          <w:szCs w:val="24"/>
          <w:lang w:val="en-GB" w:eastAsia="sr-Latn-ME"/>
        </w:rPr>
        <w:t>Rulebook on Professional Development</w:t>
      </w:r>
      <w:r w:rsidR="00F36010" w:rsidRPr="00174A56">
        <w:rPr>
          <w:rFonts w:ascii="Times New Roman" w:eastAsia="Times New Roman" w:hAnsi="Times New Roman" w:cs="Times New Roman"/>
          <w:sz w:val="24"/>
          <w:szCs w:val="24"/>
          <w:lang w:val="en-GB" w:eastAsia="sr-Latn-ME"/>
        </w:rPr>
        <w:t xml:space="preserve">, 2016).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 </w:t>
      </w:r>
    </w:p>
    <w:p w:rsidR="00F36010" w:rsidRPr="00174A56" w:rsidRDefault="00F36010" w:rsidP="00CF2AFB">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 xml:space="preserve">Rulebook on detailed conditions, method and procedure for issuing and renewing the work </w:t>
      </w:r>
      <w:r w:rsidR="00492D88" w:rsidRPr="00174A56">
        <w:rPr>
          <w:rFonts w:ascii="Times New Roman" w:eastAsia="Times New Roman" w:hAnsi="Times New Roman" w:cs="Times New Roman"/>
          <w:i/>
          <w:iCs/>
          <w:sz w:val="24"/>
          <w:szCs w:val="24"/>
          <w:lang w:val="en-GB" w:eastAsia="sr-Latn-ME"/>
        </w:rPr>
        <w:t>licence</w:t>
      </w:r>
      <w:r w:rsidRPr="00174A56">
        <w:rPr>
          <w:rFonts w:ascii="Times New Roman" w:eastAsia="Times New Roman" w:hAnsi="Times New Roman" w:cs="Times New Roman"/>
          <w:i/>
          <w:iCs/>
          <w:sz w:val="24"/>
          <w:szCs w:val="24"/>
          <w:lang w:val="en-GB" w:eastAsia="sr-Latn-ME"/>
        </w:rPr>
        <w:t xml:space="preserve"> for teacher</w:t>
      </w:r>
      <w:r w:rsidR="00492D88" w:rsidRPr="00174A56">
        <w:rPr>
          <w:rFonts w:ascii="Times New Roman" w:eastAsia="Times New Roman" w:hAnsi="Times New Roman" w:cs="Times New Roman"/>
          <w:i/>
          <w:iCs/>
          <w:sz w:val="24"/>
          <w:szCs w:val="24"/>
          <w:lang w:val="en-GB" w:eastAsia="sr-Latn-ME"/>
        </w:rPr>
        <w:t>s</w:t>
      </w:r>
      <w:r w:rsidRPr="00174A56">
        <w:rPr>
          <w:rFonts w:ascii="Times New Roman" w:eastAsia="Times New Roman" w:hAnsi="Times New Roman" w:cs="Times New Roman"/>
          <w:i/>
          <w:iCs/>
          <w:sz w:val="24"/>
          <w:szCs w:val="24"/>
          <w:lang w:val="en-GB" w:eastAsia="sr-Latn-ME"/>
        </w:rPr>
        <w:t xml:space="preserve">, </w:t>
      </w:r>
      <w:r w:rsidR="00492D88" w:rsidRPr="00174A56">
        <w:rPr>
          <w:rFonts w:ascii="Times New Roman" w:eastAsia="Times New Roman" w:hAnsi="Times New Roman" w:cs="Times New Roman"/>
          <w:i/>
          <w:iCs/>
          <w:sz w:val="24"/>
          <w:szCs w:val="24"/>
          <w:lang w:val="en-GB" w:eastAsia="sr-Latn-ME"/>
        </w:rPr>
        <w:t>principals</w:t>
      </w:r>
      <w:r w:rsidRPr="00174A56">
        <w:rPr>
          <w:rFonts w:ascii="Times New Roman" w:eastAsia="Times New Roman" w:hAnsi="Times New Roman" w:cs="Times New Roman"/>
          <w:i/>
          <w:iCs/>
          <w:sz w:val="24"/>
          <w:szCs w:val="24"/>
          <w:lang w:val="en-GB" w:eastAsia="sr-Latn-ME"/>
        </w:rPr>
        <w:t xml:space="preserve"> and assistant </w:t>
      </w:r>
      <w:r w:rsidR="00492D88" w:rsidRPr="00174A56">
        <w:rPr>
          <w:rFonts w:ascii="Times New Roman" w:eastAsia="Times New Roman" w:hAnsi="Times New Roman" w:cs="Times New Roman"/>
          <w:i/>
          <w:iCs/>
          <w:sz w:val="24"/>
          <w:szCs w:val="24"/>
          <w:lang w:val="en-GB" w:eastAsia="sr-Latn-ME"/>
        </w:rPr>
        <w:t xml:space="preserve">principals </w:t>
      </w:r>
      <w:r w:rsidRPr="00174A56">
        <w:rPr>
          <w:rFonts w:ascii="Times New Roman" w:eastAsia="Times New Roman" w:hAnsi="Times New Roman" w:cs="Times New Roman"/>
          <w:i/>
          <w:iCs/>
          <w:sz w:val="24"/>
          <w:szCs w:val="24"/>
          <w:lang w:val="en-GB" w:eastAsia="sr-Latn-ME"/>
        </w:rPr>
        <w:t>of educational institution</w:t>
      </w:r>
      <w:r w:rsidR="00492D88" w:rsidRPr="00174A56">
        <w:rPr>
          <w:rFonts w:ascii="Times New Roman" w:eastAsia="Times New Roman" w:hAnsi="Times New Roman" w:cs="Times New Roman"/>
          <w:i/>
          <w:iCs/>
          <w:sz w:val="24"/>
          <w:szCs w:val="24"/>
          <w:lang w:val="en-GB" w:eastAsia="sr-Latn-ME"/>
        </w:rPr>
        <w:t>s</w:t>
      </w:r>
      <w:r w:rsidRPr="00174A56">
        <w:rPr>
          <w:rFonts w:ascii="Times New Roman" w:eastAsia="Times New Roman" w:hAnsi="Times New Roman" w:cs="Times New Roman"/>
          <w:sz w:val="24"/>
          <w:szCs w:val="24"/>
          <w:lang w:val="en-GB" w:eastAsia="sr-Latn-ME"/>
        </w:rPr>
        <w:t xml:space="preserve"> (hereinafte</w:t>
      </w:r>
      <w:r w:rsidR="00492D88" w:rsidRPr="00174A56">
        <w:rPr>
          <w:rFonts w:ascii="Times New Roman" w:eastAsia="Times New Roman" w:hAnsi="Times New Roman" w:cs="Times New Roman"/>
          <w:sz w:val="24"/>
          <w:szCs w:val="24"/>
          <w:lang w:val="en-GB" w:eastAsia="sr-Latn-ME"/>
        </w:rPr>
        <w:t>r referred to as the</w:t>
      </w:r>
      <w:r w:rsidRPr="00174A56">
        <w:rPr>
          <w:rFonts w:ascii="Times New Roman" w:eastAsia="Times New Roman" w:hAnsi="Times New Roman" w:cs="Times New Roman"/>
          <w:sz w:val="24"/>
          <w:szCs w:val="24"/>
          <w:lang w:val="en-GB" w:eastAsia="sr-Latn-ME"/>
        </w:rPr>
        <w:t xml:space="preserve"> </w:t>
      </w:r>
      <w:r w:rsidR="00492D88" w:rsidRPr="00174A56">
        <w:rPr>
          <w:rFonts w:ascii="Times New Roman" w:eastAsia="Times New Roman" w:hAnsi="Times New Roman" w:cs="Times New Roman"/>
          <w:i/>
          <w:sz w:val="24"/>
          <w:szCs w:val="24"/>
          <w:lang w:val="en-GB" w:eastAsia="sr-Latn-ME"/>
        </w:rPr>
        <w:t xml:space="preserve">Rulebook on </w:t>
      </w:r>
      <w:r w:rsidR="00492D88" w:rsidRPr="00174A56">
        <w:rPr>
          <w:rFonts w:ascii="Times New Roman" w:eastAsia="Times New Roman" w:hAnsi="Times New Roman" w:cs="Times New Roman"/>
          <w:i/>
          <w:iCs/>
          <w:sz w:val="24"/>
          <w:szCs w:val="24"/>
          <w:lang w:val="en-GB" w:eastAsia="sr-Latn-ME"/>
        </w:rPr>
        <w:t>Licensing</w:t>
      </w:r>
      <w:r w:rsidR="00492D88" w:rsidRPr="00174A56">
        <w:rPr>
          <w:rFonts w:ascii="Times New Roman" w:eastAsia="Times New Roman" w:hAnsi="Times New Roman" w:cs="Times New Roman"/>
          <w:sz w:val="24"/>
          <w:szCs w:val="24"/>
          <w:lang w:val="en-GB" w:eastAsia="sr-Latn-ME"/>
        </w:rPr>
        <w:t xml:space="preserve">, 2014), in its </w:t>
      </w:r>
      <w:r w:rsidRPr="00174A56">
        <w:rPr>
          <w:rFonts w:ascii="Times New Roman" w:eastAsia="Times New Roman" w:hAnsi="Times New Roman" w:cs="Times New Roman"/>
          <w:sz w:val="24"/>
          <w:szCs w:val="24"/>
          <w:lang w:val="en-GB" w:eastAsia="sr-Latn-ME"/>
        </w:rPr>
        <w:t>Article 6</w:t>
      </w:r>
      <w:r w:rsidR="00492D88"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stipulates that </w:t>
      </w:r>
      <w:r w:rsidRPr="00174A56">
        <w:rPr>
          <w:rFonts w:ascii="Times New Roman" w:eastAsia="Times New Roman" w:hAnsi="Times New Roman" w:cs="Times New Roman"/>
          <w:b/>
          <w:bCs/>
          <w:sz w:val="24"/>
          <w:szCs w:val="24"/>
          <w:lang w:val="en-GB" w:eastAsia="sr-Latn-ME"/>
        </w:rPr>
        <w:t>rel</w:t>
      </w:r>
      <w:r w:rsidR="00492D88" w:rsidRPr="00174A56">
        <w:rPr>
          <w:rFonts w:ascii="Times New Roman" w:eastAsia="Times New Roman" w:hAnsi="Times New Roman" w:cs="Times New Roman"/>
          <w:b/>
          <w:bCs/>
          <w:sz w:val="24"/>
          <w:szCs w:val="24"/>
          <w:lang w:val="en-GB" w:eastAsia="sr-Latn-ME"/>
        </w:rPr>
        <w:t>icensing</w:t>
      </w:r>
      <w:r w:rsidRPr="00174A56">
        <w:rPr>
          <w:rFonts w:ascii="Times New Roman" w:eastAsia="Times New Roman" w:hAnsi="Times New Roman" w:cs="Times New Roman"/>
          <w:b/>
          <w:bCs/>
          <w:sz w:val="24"/>
          <w:szCs w:val="24"/>
          <w:lang w:val="en-GB" w:eastAsia="sr-Latn-ME"/>
        </w:rPr>
        <w:t xml:space="preserve"> or renewal of the license can be </w:t>
      </w:r>
      <w:r w:rsidR="00492D88" w:rsidRPr="00174A56">
        <w:rPr>
          <w:rFonts w:ascii="Times New Roman" w:eastAsia="Times New Roman" w:hAnsi="Times New Roman" w:cs="Times New Roman"/>
          <w:b/>
          <w:bCs/>
          <w:sz w:val="24"/>
          <w:szCs w:val="24"/>
          <w:lang w:val="en-GB" w:eastAsia="sr-Latn-ME"/>
        </w:rPr>
        <w:t>done</w:t>
      </w:r>
      <w:r w:rsidRPr="00174A56">
        <w:rPr>
          <w:rFonts w:ascii="Times New Roman" w:eastAsia="Times New Roman" w:hAnsi="Times New Roman" w:cs="Times New Roman"/>
          <w:b/>
          <w:bCs/>
          <w:sz w:val="24"/>
          <w:szCs w:val="24"/>
          <w:lang w:val="en-GB" w:eastAsia="sr-Latn-ME"/>
        </w:rPr>
        <w:t xml:space="preserve"> after the completed 16 hours of professional training in priority areas and 8 hours </w:t>
      </w:r>
      <w:r w:rsidR="00492D88" w:rsidRPr="00174A56">
        <w:rPr>
          <w:rFonts w:ascii="Times New Roman" w:eastAsia="Times New Roman" w:hAnsi="Times New Roman" w:cs="Times New Roman"/>
          <w:b/>
          <w:bCs/>
          <w:sz w:val="24"/>
          <w:szCs w:val="24"/>
          <w:lang w:val="en-GB" w:eastAsia="sr-Latn-ME"/>
        </w:rPr>
        <w:t xml:space="preserve">of professional training </w:t>
      </w:r>
      <w:r w:rsidRPr="00174A56">
        <w:rPr>
          <w:rFonts w:ascii="Times New Roman" w:eastAsia="Times New Roman" w:hAnsi="Times New Roman" w:cs="Times New Roman"/>
          <w:b/>
          <w:bCs/>
          <w:sz w:val="24"/>
          <w:szCs w:val="24"/>
          <w:lang w:val="en-GB" w:eastAsia="sr-Latn-ME"/>
        </w:rPr>
        <w:t xml:space="preserve">from </w:t>
      </w:r>
      <w:r w:rsidR="00492D88" w:rsidRPr="00174A56">
        <w:rPr>
          <w:rFonts w:ascii="Times New Roman" w:eastAsia="Times New Roman" w:hAnsi="Times New Roman" w:cs="Times New Roman"/>
          <w:b/>
          <w:bCs/>
          <w:sz w:val="24"/>
          <w:szCs w:val="24"/>
          <w:lang w:val="en-GB" w:eastAsia="sr-Latn-ME"/>
        </w:rPr>
        <w:t xml:space="preserve">the list of </w:t>
      </w:r>
      <w:r w:rsidRPr="00174A56">
        <w:rPr>
          <w:rFonts w:ascii="Times New Roman" w:eastAsia="Times New Roman" w:hAnsi="Times New Roman" w:cs="Times New Roman"/>
          <w:b/>
          <w:bCs/>
          <w:sz w:val="24"/>
          <w:szCs w:val="24"/>
          <w:lang w:val="en-GB" w:eastAsia="sr-Latn-ME"/>
        </w:rPr>
        <w:t xml:space="preserve">other </w:t>
      </w:r>
      <w:r w:rsidR="00492D88" w:rsidRPr="00174A56">
        <w:rPr>
          <w:rFonts w:ascii="Times New Roman" w:eastAsia="Times New Roman" w:hAnsi="Times New Roman" w:cs="Times New Roman"/>
          <w:b/>
          <w:bCs/>
          <w:sz w:val="24"/>
          <w:szCs w:val="24"/>
          <w:lang w:val="en-GB" w:eastAsia="sr-Latn-ME"/>
        </w:rPr>
        <w:t>professional</w:t>
      </w:r>
      <w:r w:rsidRPr="00174A56">
        <w:rPr>
          <w:rFonts w:ascii="Times New Roman" w:eastAsia="Times New Roman" w:hAnsi="Times New Roman" w:cs="Times New Roman"/>
          <w:b/>
          <w:bCs/>
          <w:sz w:val="24"/>
          <w:szCs w:val="24"/>
          <w:lang w:val="en-GB" w:eastAsia="sr-Latn-ME"/>
        </w:rPr>
        <w:t xml:space="preserve"> training programs, </w:t>
      </w:r>
      <w:r w:rsidR="00492D88" w:rsidRPr="00174A56">
        <w:rPr>
          <w:rFonts w:ascii="Times New Roman" w:eastAsia="Times New Roman" w:hAnsi="Times New Roman" w:cs="Times New Roman"/>
          <w:b/>
          <w:bCs/>
          <w:sz w:val="24"/>
          <w:szCs w:val="24"/>
          <w:lang w:val="en-GB" w:eastAsia="sr-Latn-ME"/>
        </w:rPr>
        <w:t>within</w:t>
      </w:r>
      <w:r w:rsidRPr="00174A56">
        <w:rPr>
          <w:rFonts w:ascii="Times New Roman" w:eastAsia="Times New Roman" w:hAnsi="Times New Roman" w:cs="Times New Roman"/>
          <w:b/>
          <w:bCs/>
          <w:sz w:val="24"/>
          <w:szCs w:val="24"/>
          <w:lang w:val="en-GB" w:eastAsia="sr-Latn-ME"/>
        </w:rPr>
        <w:t xml:space="preserve"> a period of five years</w:t>
      </w:r>
      <w:r w:rsidR="00492D88" w:rsidRPr="00174A56">
        <w:rPr>
          <w:rFonts w:ascii="Times New Roman" w:eastAsia="Times New Roman" w:hAnsi="Times New Roman" w:cs="Times New Roman"/>
          <w:sz w:val="24"/>
          <w:szCs w:val="24"/>
          <w:lang w:val="en-GB" w:eastAsia="sr-Latn-ME"/>
        </w:rPr>
        <w:t xml:space="preserve"> (</w:t>
      </w:r>
      <w:r w:rsidR="00492D88" w:rsidRPr="00174A56">
        <w:rPr>
          <w:rFonts w:ascii="Times New Roman" w:eastAsia="Times New Roman" w:hAnsi="Times New Roman" w:cs="Times New Roman"/>
          <w:i/>
          <w:sz w:val="24"/>
          <w:szCs w:val="24"/>
          <w:lang w:val="en-GB" w:eastAsia="sr-Latn-ME"/>
        </w:rPr>
        <w:t xml:space="preserve">Rulebook on </w:t>
      </w:r>
      <w:r w:rsidR="00492D88" w:rsidRPr="00174A56">
        <w:rPr>
          <w:rFonts w:ascii="Times New Roman" w:eastAsia="Times New Roman" w:hAnsi="Times New Roman" w:cs="Times New Roman"/>
          <w:i/>
          <w:iCs/>
          <w:sz w:val="24"/>
          <w:szCs w:val="24"/>
          <w:lang w:val="en-GB" w:eastAsia="sr-Latn-ME"/>
        </w:rPr>
        <w:t>Licensing</w:t>
      </w:r>
      <w:r w:rsidRPr="00174A56">
        <w:rPr>
          <w:rFonts w:ascii="Times New Roman" w:eastAsia="Times New Roman" w:hAnsi="Times New Roman" w:cs="Times New Roman"/>
          <w:sz w:val="24"/>
          <w:szCs w:val="24"/>
          <w:lang w:val="en-GB" w:eastAsia="sr-Latn-ME"/>
        </w:rPr>
        <w:t xml:space="preserve">, 2014).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2.3.</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 xml:space="preserve">Activities </w:t>
      </w:r>
      <w:r w:rsidR="00492D88" w:rsidRPr="00174A56">
        <w:rPr>
          <w:rFonts w:ascii="Times New Roman" w:eastAsia="Times New Roman" w:hAnsi="Times New Roman" w:cs="Times New Roman"/>
          <w:b/>
          <w:bCs/>
          <w:sz w:val="24"/>
          <w:szCs w:val="24"/>
          <w:lang w:val="en-GB" w:eastAsia="sr-Latn-ME"/>
        </w:rPr>
        <w:t>–</w:t>
      </w:r>
      <w:r w:rsidRPr="00174A56">
        <w:rPr>
          <w:rFonts w:ascii="Times New Roman" w:eastAsia="Times New Roman" w:hAnsi="Times New Roman" w:cs="Times New Roman"/>
          <w:b/>
          <w:bCs/>
          <w:sz w:val="24"/>
          <w:szCs w:val="24"/>
          <w:lang w:val="en-GB" w:eastAsia="sr-Latn-ME"/>
        </w:rPr>
        <w:t xml:space="preserve"> forms of professional development of </w:t>
      </w:r>
      <w:r w:rsidR="00D759A0" w:rsidRPr="00174A56">
        <w:rPr>
          <w:rFonts w:ascii="Times New Roman" w:eastAsia="Times New Roman" w:hAnsi="Times New Roman" w:cs="Times New Roman"/>
          <w:b/>
          <w:bCs/>
          <w:sz w:val="24"/>
          <w:szCs w:val="24"/>
          <w:lang w:val="en-GB" w:eastAsia="sr-Latn-ME"/>
        </w:rPr>
        <w:t>preschool teacher</w:t>
      </w:r>
      <w:r w:rsidRPr="00174A56">
        <w:rPr>
          <w:rFonts w:ascii="Times New Roman" w:eastAsia="Times New Roman" w:hAnsi="Times New Roman" w:cs="Times New Roman"/>
          <w:b/>
          <w:bCs/>
          <w:sz w:val="24"/>
          <w:szCs w:val="24"/>
          <w:lang w:val="en-GB" w:eastAsia="sr-Latn-ME"/>
        </w:rPr>
        <w:t>s</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CF2AFB" w:rsidP="00CF2AFB">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In terms of</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activities</w:t>
      </w:r>
      <w:r w:rsidR="00F36010" w:rsidRPr="00174A56">
        <w:rPr>
          <w:rFonts w:ascii="Times New Roman" w:eastAsia="Times New Roman" w:hAnsi="Times New Roman" w:cs="Times New Roman"/>
          <w:sz w:val="24"/>
          <w:szCs w:val="24"/>
          <w:lang w:val="en-GB" w:eastAsia="sr-Latn-ME"/>
        </w:rPr>
        <w:t xml:space="preserve"> </w:t>
      </w:r>
      <w:r w:rsidR="00492D88" w:rsidRPr="00174A56">
        <w:rPr>
          <w:rFonts w:ascii="Times New Roman" w:eastAsia="Times New Roman" w:hAnsi="Times New Roman" w:cs="Times New Roman"/>
          <w:sz w:val="24"/>
          <w:szCs w:val="24"/>
          <w:lang w:val="en-GB" w:eastAsia="sr-Latn-ME"/>
        </w:rPr>
        <w:t>that is</w:t>
      </w:r>
      <w:r w:rsidR="00F36010" w:rsidRPr="00174A56">
        <w:rPr>
          <w:rFonts w:ascii="Times New Roman" w:eastAsia="Times New Roman" w:hAnsi="Times New Roman" w:cs="Times New Roman"/>
          <w:sz w:val="24"/>
          <w:szCs w:val="24"/>
          <w:lang w:val="en-GB" w:eastAsia="sr-Latn-ME"/>
        </w:rPr>
        <w:t xml:space="preserve"> </w:t>
      </w:r>
      <w:r w:rsidR="00F36010" w:rsidRPr="00174A56">
        <w:rPr>
          <w:rFonts w:ascii="Times New Roman" w:eastAsia="Times New Roman" w:hAnsi="Times New Roman" w:cs="Times New Roman"/>
          <w:b/>
          <w:bCs/>
          <w:sz w:val="24"/>
          <w:szCs w:val="24"/>
          <w:lang w:val="en-GB" w:eastAsia="sr-Latn-ME"/>
        </w:rPr>
        <w:t xml:space="preserve">forms </w:t>
      </w:r>
      <w:r w:rsidR="00F36010" w:rsidRPr="00174A56">
        <w:rPr>
          <w:rFonts w:ascii="Times New Roman" w:eastAsia="Times New Roman" w:hAnsi="Times New Roman" w:cs="Times New Roman"/>
          <w:bCs/>
          <w:sz w:val="24"/>
          <w:szCs w:val="24"/>
          <w:lang w:val="en-GB" w:eastAsia="sr-Latn-ME"/>
        </w:rPr>
        <w:t>of</w:t>
      </w:r>
      <w:r w:rsidR="00F36010" w:rsidRPr="00174A56">
        <w:rPr>
          <w:rFonts w:ascii="Times New Roman" w:eastAsia="Times New Roman" w:hAnsi="Times New Roman" w:cs="Times New Roman"/>
          <w:sz w:val="24"/>
          <w:szCs w:val="24"/>
          <w:lang w:val="en-GB" w:eastAsia="sr-Latn-ME"/>
        </w:rPr>
        <w:t xml:space="preserve"> </w:t>
      </w:r>
      <w:r w:rsidR="00BB72F1" w:rsidRPr="00174A56">
        <w:rPr>
          <w:rFonts w:ascii="Times New Roman" w:eastAsia="Times New Roman" w:hAnsi="Times New Roman" w:cs="Times New Roman"/>
          <w:sz w:val="24"/>
          <w:szCs w:val="24"/>
          <w:lang w:val="en-GB" w:eastAsia="sr-Latn-ME"/>
        </w:rPr>
        <w:t>continuing</w:t>
      </w:r>
      <w:r w:rsidR="00F36010" w:rsidRPr="00174A56">
        <w:rPr>
          <w:rFonts w:ascii="Times New Roman" w:eastAsia="Times New Roman" w:hAnsi="Times New Roman" w:cs="Times New Roman"/>
          <w:sz w:val="24"/>
          <w:szCs w:val="24"/>
          <w:lang w:val="en-GB" w:eastAsia="sr-Latn-ME"/>
        </w:rPr>
        <w:t xml:space="preserve"> professional development, </w:t>
      </w:r>
      <w:r w:rsidR="00492D88" w:rsidRPr="00174A56">
        <w:rPr>
          <w:rFonts w:ascii="Times New Roman" w:eastAsia="Times New Roman" w:hAnsi="Times New Roman" w:cs="Times New Roman"/>
          <w:sz w:val="24"/>
          <w:szCs w:val="24"/>
          <w:lang w:val="en-GB" w:eastAsia="sr-Latn-ME"/>
        </w:rPr>
        <w:t>after a</w:t>
      </w:r>
      <w:r w:rsidR="00F36010" w:rsidRPr="00174A56">
        <w:rPr>
          <w:rFonts w:ascii="Times New Roman" w:eastAsia="Times New Roman" w:hAnsi="Times New Roman" w:cs="Times New Roman"/>
          <w:sz w:val="24"/>
          <w:szCs w:val="24"/>
          <w:lang w:val="en-GB" w:eastAsia="sr-Latn-ME"/>
        </w:rPr>
        <w:t xml:space="preserve"> review</w:t>
      </w:r>
      <w:r w:rsidR="00492D88" w:rsidRPr="00174A56">
        <w:rPr>
          <w:rFonts w:ascii="Times New Roman" w:eastAsia="Times New Roman" w:hAnsi="Times New Roman" w:cs="Times New Roman"/>
          <w:sz w:val="24"/>
          <w:szCs w:val="24"/>
          <w:lang w:val="en-GB" w:eastAsia="sr-Latn-ME"/>
        </w:rPr>
        <w:t xml:space="preserve"> of </w:t>
      </w:r>
      <w:r w:rsidR="00F36010" w:rsidRPr="00174A56">
        <w:rPr>
          <w:rFonts w:ascii="Times New Roman" w:eastAsia="Times New Roman" w:hAnsi="Times New Roman" w:cs="Times New Roman"/>
          <w:sz w:val="24"/>
          <w:szCs w:val="24"/>
          <w:lang w:val="en-GB" w:eastAsia="sr-Latn-ME"/>
        </w:rPr>
        <w:t>educational policy documents</w:t>
      </w:r>
      <w:r w:rsidR="00492D88" w:rsidRPr="00174A56">
        <w:rPr>
          <w:rFonts w:ascii="Times New Roman" w:eastAsia="Times New Roman" w:hAnsi="Times New Roman" w:cs="Times New Roman"/>
          <w:sz w:val="24"/>
          <w:szCs w:val="24"/>
          <w:lang w:val="en-GB" w:eastAsia="sr-Latn-ME"/>
        </w:rPr>
        <w:t>,</w:t>
      </w:r>
      <w:r w:rsidR="00F36010" w:rsidRPr="00174A56">
        <w:rPr>
          <w:rFonts w:ascii="Times New Roman" w:eastAsia="Times New Roman" w:hAnsi="Times New Roman" w:cs="Times New Roman"/>
          <w:sz w:val="24"/>
          <w:szCs w:val="24"/>
          <w:lang w:val="en-GB" w:eastAsia="sr-Latn-ME"/>
        </w:rPr>
        <w:t xml:space="preserve"> it is possible to identify several forms </w:t>
      </w:r>
      <w:r w:rsidR="00492D88" w:rsidRPr="00174A56">
        <w:rPr>
          <w:rFonts w:ascii="Times New Roman" w:eastAsia="Times New Roman" w:hAnsi="Times New Roman" w:cs="Times New Roman"/>
          <w:sz w:val="24"/>
          <w:szCs w:val="24"/>
          <w:lang w:val="en-GB" w:eastAsia="sr-Latn-ME"/>
        </w:rPr>
        <w:t xml:space="preserve">of professional development </w:t>
      </w:r>
      <w:r w:rsidR="00F36010" w:rsidRPr="00174A56">
        <w:rPr>
          <w:rFonts w:ascii="Times New Roman" w:eastAsia="Times New Roman" w:hAnsi="Times New Roman" w:cs="Times New Roman"/>
          <w:sz w:val="24"/>
          <w:szCs w:val="24"/>
          <w:lang w:val="en-GB" w:eastAsia="sr-Latn-ME"/>
        </w:rPr>
        <w:t>available</w:t>
      </w:r>
      <w:r w:rsidR="00492D88" w:rsidRPr="00174A56">
        <w:rPr>
          <w:rFonts w:ascii="Times New Roman" w:eastAsia="Times New Roman" w:hAnsi="Times New Roman" w:cs="Times New Roman"/>
          <w:sz w:val="24"/>
          <w:szCs w:val="24"/>
          <w:lang w:val="en-GB" w:eastAsia="sr-Latn-ME"/>
        </w:rPr>
        <w:t xml:space="preserve"> to teachers/preschool teachers</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CF2AFB">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Article 2 of the </w:t>
      </w:r>
      <w:r w:rsidRPr="00174A56">
        <w:rPr>
          <w:rFonts w:ascii="Times New Roman" w:eastAsia="Times New Roman" w:hAnsi="Times New Roman" w:cs="Times New Roman"/>
          <w:i/>
          <w:iCs/>
          <w:sz w:val="24"/>
          <w:szCs w:val="24"/>
          <w:lang w:val="en-GB" w:eastAsia="sr-Latn-ME"/>
        </w:rPr>
        <w:t>Rule</w:t>
      </w:r>
      <w:r w:rsidR="00D44A1F" w:rsidRPr="00174A56">
        <w:rPr>
          <w:rFonts w:ascii="Times New Roman" w:eastAsia="Times New Roman" w:hAnsi="Times New Roman" w:cs="Times New Roman"/>
          <w:i/>
          <w:iCs/>
          <w:sz w:val="24"/>
          <w:szCs w:val="24"/>
          <w:lang w:val="en-GB" w:eastAsia="sr-Latn-ME"/>
        </w:rPr>
        <w:t>book</w:t>
      </w:r>
      <w:r w:rsidRPr="00174A56">
        <w:rPr>
          <w:rFonts w:ascii="Times New Roman" w:eastAsia="Times New Roman" w:hAnsi="Times New Roman" w:cs="Times New Roman"/>
          <w:i/>
          <w:iCs/>
          <w:sz w:val="24"/>
          <w:szCs w:val="24"/>
          <w:lang w:val="en-GB" w:eastAsia="sr-Latn-ME"/>
        </w:rPr>
        <w:t xml:space="preserve"> on </w:t>
      </w:r>
      <w:r w:rsidR="00D44A1F" w:rsidRPr="00174A56">
        <w:rPr>
          <w:rFonts w:ascii="Times New Roman" w:eastAsia="Times New Roman" w:hAnsi="Times New Roman" w:cs="Times New Roman"/>
          <w:i/>
          <w:iCs/>
          <w:sz w:val="24"/>
          <w:szCs w:val="24"/>
          <w:lang w:val="en-GB" w:eastAsia="sr-Latn-ME"/>
        </w:rPr>
        <w:t>Professional Development</w:t>
      </w:r>
      <w:r w:rsidRPr="00174A56">
        <w:rPr>
          <w:rFonts w:ascii="Times New Roman" w:eastAsia="Times New Roman" w:hAnsi="Times New Roman" w:cs="Times New Roman"/>
          <w:sz w:val="24"/>
          <w:szCs w:val="24"/>
          <w:lang w:val="en-GB" w:eastAsia="sr-Latn-ME"/>
        </w:rPr>
        <w:t xml:space="preserve"> lists various activities through which professional d</w:t>
      </w:r>
      <w:r w:rsidR="00D44A1F" w:rsidRPr="00174A56">
        <w:rPr>
          <w:rFonts w:ascii="Times New Roman" w:eastAsia="Times New Roman" w:hAnsi="Times New Roman" w:cs="Times New Roman"/>
          <w:sz w:val="24"/>
          <w:szCs w:val="24"/>
          <w:lang w:val="en-GB" w:eastAsia="sr-Latn-ME"/>
        </w:rPr>
        <w:t>evelopment can be achieved</w:t>
      </w:r>
      <w:r w:rsidRPr="00174A56">
        <w:rPr>
          <w:rFonts w:ascii="Times New Roman" w:eastAsia="Times New Roman" w:hAnsi="Times New Roman" w:cs="Times New Roman"/>
          <w:sz w:val="24"/>
          <w:szCs w:val="24"/>
          <w:lang w:val="en-GB" w:eastAsia="sr-Latn-ME"/>
        </w:rPr>
        <w:t xml:space="preserve">: </w:t>
      </w:r>
      <w:r w:rsidR="00F77DBD"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CF2AFB" w:rsidRPr="00174A56" w:rsidRDefault="00D44A1F"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Professional development</w:t>
      </w:r>
      <w:r w:rsidR="00CF2AFB" w:rsidRPr="00174A56">
        <w:rPr>
          <w:rFonts w:ascii="Times New Roman" w:eastAsia="Times New Roman" w:hAnsi="Times New Roman" w:cs="Times New Roman"/>
          <w:sz w:val="24"/>
          <w:szCs w:val="24"/>
          <w:lang w:val="en-GB" w:eastAsia="sr-Latn-ME"/>
        </w:rPr>
        <w:t xml:space="preserve"> programs;</w:t>
      </w:r>
    </w:p>
    <w:p w:rsidR="00CF2AFB" w:rsidRPr="00174A56" w:rsidRDefault="00CF2AFB"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Use of professional literature and other sources;</w:t>
      </w:r>
    </w:p>
    <w:p w:rsidR="00CF2AFB" w:rsidRPr="00174A56" w:rsidRDefault="00D44A1F"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Delivery</w:t>
      </w:r>
      <w:r w:rsidR="00CF2AFB" w:rsidRPr="00174A56">
        <w:rPr>
          <w:rFonts w:ascii="Times New Roman" w:eastAsia="Times New Roman" w:hAnsi="Times New Roman" w:cs="Times New Roman"/>
          <w:sz w:val="24"/>
          <w:szCs w:val="24"/>
          <w:lang w:val="en-GB" w:eastAsia="sr-Latn-ME"/>
        </w:rPr>
        <w:t xml:space="preserve"> of experimental and </w:t>
      </w:r>
      <w:r w:rsidRPr="00174A56">
        <w:rPr>
          <w:rFonts w:ascii="Times New Roman" w:eastAsia="Times New Roman" w:hAnsi="Times New Roman" w:cs="Times New Roman"/>
          <w:sz w:val="24"/>
          <w:szCs w:val="24"/>
          <w:lang w:val="en-GB" w:eastAsia="sr-Latn-ME"/>
        </w:rPr>
        <w:t>model classes/</w:t>
      </w:r>
      <w:r w:rsidR="00CF2AFB" w:rsidRPr="00174A56">
        <w:rPr>
          <w:rFonts w:ascii="Times New Roman" w:eastAsia="Times New Roman" w:hAnsi="Times New Roman" w:cs="Times New Roman"/>
          <w:sz w:val="24"/>
          <w:szCs w:val="24"/>
          <w:lang w:val="en-GB" w:eastAsia="sr-Latn-ME"/>
        </w:rPr>
        <w:t>activities;</w:t>
      </w:r>
    </w:p>
    <w:p w:rsidR="00CF2AFB" w:rsidRPr="00174A56" w:rsidRDefault="00D44A1F"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Hospitation</w:t>
      </w:r>
      <w:r w:rsidR="00CF2AFB" w:rsidRPr="00174A56">
        <w:rPr>
          <w:rFonts w:ascii="Times New Roman" w:eastAsia="Times New Roman" w:hAnsi="Times New Roman" w:cs="Times New Roman"/>
          <w:sz w:val="24"/>
          <w:szCs w:val="24"/>
          <w:lang w:val="en-GB" w:eastAsia="sr-Latn-ME"/>
        </w:rPr>
        <w:t>;</w:t>
      </w:r>
    </w:p>
    <w:p w:rsidR="00CF2AFB" w:rsidRPr="00174A56" w:rsidRDefault="00CF2AFB"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Participation in the work of focus groups, round tables, panel discussions, pos</w:t>
      </w:r>
      <w:r w:rsidR="0091642B" w:rsidRPr="00174A56">
        <w:rPr>
          <w:rFonts w:ascii="Times New Roman" w:eastAsia="Times New Roman" w:hAnsi="Times New Roman" w:cs="Times New Roman"/>
          <w:sz w:val="24"/>
          <w:szCs w:val="24"/>
          <w:lang w:val="en-GB" w:eastAsia="sr-Latn-ME"/>
        </w:rPr>
        <w:t>ter presentations, debates, etc</w:t>
      </w:r>
      <w:r w:rsidRPr="00174A56">
        <w:rPr>
          <w:rFonts w:ascii="Times New Roman" w:eastAsia="Times New Roman" w:hAnsi="Times New Roman" w:cs="Times New Roman"/>
          <w:sz w:val="24"/>
          <w:szCs w:val="24"/>
          <w:lang w:val="en-GB" w:eastAsia="sr-Latn-ME"/>
        </w:rPr>
        <w:t>.;</w:t>
      </w:r>
    </w:p>
    <w:p w:rsidR="00CF2AFB" w:rsidRPr="00174A56" w:rsidRDefault="0091642B"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Conducting</w:t>
      </w:r>
      <w:r w:rsidR="00CF2AFB" w:rsidRPr="00174A56">
        <w:rPr>
          <w:rFonts w:ascii="Times New Roman" w:eastAsia="Times New Roman" w:hAnsi="Times New Roman" w:cs="Times New Roman"/>
          <w:sz w:val="24"/>
          <w:szCs w:val="24"/>
          <w:lang w:val="en-GB" w:eastAsia="sr-Latn-ME"/>
        </w:rPr>
        <w:t xml:space="preserve"> action research;</w:t>
      </w:r>
    </w:p>
    <w:p w:rsidR="00CF2AFB" w:rsidRPr="00174A56" w:rsidRDefault="00CF2AFB"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Participation in the work of professional networks at </w:t>
      </w:r>
      <w:r w:rsidR="0091642B" w:rsidRPr="00174A56">
        <w:rPr>
          <w:rFonts w:ascii="Times New Roman" w:eastAsia="Times New Roman" w:hAnsi="Times New Roman" w:cs="Times New Roman"/>
          <w:sz w:val="24"/>
          <w:szCs w:val="24"/>
          <w:lang w:val="en-GB" w:eastAsia="sr-Latn-ME"/>
        </w:rPr>
        <w:t>various</w:t>
      </w:r>
      <w:r w:rsidRPr="00174A56">
        <w:rPr>
          <w:rFonts w:ascii="Times New Roman" w:eastAsia="Times New Roman" w:hAnsi="Times New Roman" w:cs="Times New Roman"/>
          <w:sz w:val="24"/>
          <w:szCs w:val="24"/>
          <w:lang w:val="en-GB" w:eastAsia="sr-Latn-ME"/>
        </w:rPr>
        <w:t xml:space="preserve"> levels;</w:t>
      </w:r>
    </w:p>
    <w:p w:rsidR="00CF2AFB" w:rsidRPr="00174A56" w:rsidRDefault="00CF2AFB"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National and international conferences and professional meetings. (</w:t>
      </w:r>
      <w:r w:rsidR="0091642B" w:rsidRPr="00174A56">
        <w:rPr>
          <w:rFonts w:ascii="Times New Roman" w:eastAsia="Times New Roman" w:hAnsi="Times New Roman" w:cs="Times New Roman"/>
          <w:i/>
          <w:iCs/>
          <w:sz w:val="24"/>
          <w:szCs w:val="24"/>
          <w:lang w:val="en-GB" w:eastAsia="sr-Latn-ME"/>
        </w:rPr>
        <w:t>Rulebook on Professional Development</w:t>
      </w:r>
      <w:r w:rsidRPr="00174A56">
        <w:rPr>
          <w:rFonts w:ascii="Times New Roman" w:eastAsia="Times New Roman" w:hAnsi="Times New Roman" w:cs="Times New Roman"/>
          <w:sz w:val="24"/>
          <w:szCs w:val="24"/>
          <w:lang w:val="en-GB" w:eastAsia="sr-Latn-ME"/>
        </w:rPr>
        <w:t>: 1).</w:t>
      </w:r>
    </w:p>
    <w:p w:rsidR="00CF2AFB" w:rsidRPr="00174A56" w:rsidRDefault="00CF2AFB" w:rsidP="00CF2AFB">
      <w:pPr>
        <w:spacing w:after="0" w:line="240" w:lineRule="auto"/>
        <w:jc w:val="both"/>
        <w:rPr>
          <w:rFonts w:ascii="Times New Roman" w:eastAsia="Times New Roman" w:hAnsi="Times New Roman" w:cs="Times New Roman"/>
          <w:sz w:val="24"/>
          <w:szCs w:val="24"/>
          <w:lang w:val="en-GB" w:eastAsia="sr-Latn-ME"/>
        </w:rPr>
      </w:pPr>
    </w:p>
    <w:p w:rsidR="00F36010" w:rsidRPr="00174A56" w:rsidRDefault="00F36010" w:rsidP="00CF2AFB">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w:t>
      </w:r>
      <w:r w:rsidR="0091642B" w:rsidRPr="00174A56">
        <w:rPr>
          <w:rFonts w:ascii="Times New Roman" w:eastAsia="Times New Roman" w:hAnsi="Times New Roman" w:cs="Times New Roman"/>
          <w:i/>
          <w:iCs/>
          <w:sz w:val="24"/>
          <w:szCs w:val="24"/>
          <w:lang w:val="en-GB" w:eastAsia="sr-Latn-ME"/>
        </w:rPr>
        <w:t>Professional Development at the School/Kindergarten Level</w:t>
      </w:r>
      <w:r w:rsidRPr="00174A56">
        <w:rPr>
          <w:rFonts w:ascii="Times New Roman" w:eastAsia="Times New Roman" w:hAnsi="Times New Roman" w:cs="Times New Roman"/>
          <w:sz w:val="24"/>
          <w:szCs w:val="24"/>
          <w:lang w:val="en-GB" w:eastAsia="sr-Latn-ME"/>
        </w:rPr>
        <w:t xml:space="preserve"> </w:t>
      </w:r>
      <w:r w:rsidR="0091642B" w:rsidRPr="00174A56">
        <w:rPr>
          <w:rFonts w:ascii="Times New Roman" w:eastAsia="Times New Roman" w:hAnsi="Times New Roman" w:cs="Times New Roman"/>
          <w:iCs/>
          <w:sz w:val="24"/>
          <w:szCs w:val="24"/>
          <w:lang w:val="en-GB" w:eastAsia="sr-Latn-ME"/>
        </w:rPr>
        <w:t>from</w:t>
      </w:r>
      <w:r w:rsidR="0091642B" w:rsidRPr="00174A56">
        <w:rPr>
          <w:rFonts w:ascii="Times New Roman" w:eastAsia="Times New Roman" w:hAnsi="Times New Roman" w:cs="Times New Roman"/>
          <w:i/>
          <w:iCs/>
          <w:sz w:val="24"/>
          <w:szCs w:val="24"/>
          <w:lang w:val="en-GB" w:eastAsia="sr-Latn-ME"/>
        </w:rPr>
        <w:t xml:space="preserve"> </w:t>
      </w:r>
      <w:r w:rsidR="0091642B" w:rsidRPr="00174A56">
        <w:rPr>
          <w:rFonts w:ascii="Times New Roman" w:eastAsia="Times New Roman" w:hAnsi="Times New Roman" w:cs="Times New Roman"/>
          <w:sz w:val="24"/>
          <w:szCs w:val="24"/>
          <w:lang w:val="en-GB" w:eastAsia="sr-Latn-ME"/>
        </w:rPr>
        <w:t>2017</w:t>
      </w:r>
      <w:r w:rsidRPr="00174A56">
        <w:rPr>
          <w:rFonts w:ascii="Times New Roman" w:eastAsia="Times New Roman" w:hAnsi="Times New Roman" w:cs="Times New Roman"/>
          <w:sz w:val="24"/>
          <w:szCs w:val="24"/>
          <w:lang w:val="en-GB" w:eastAsia="sr-Latn-ME"/>
        </w:rPr>
        <w:t xml:space="preserve"> also lists possible </w:t>
      </w:r>
      <w:r w:rsidR="0091642B" w:rsidRPr="00174A56">
        <w:rPr>
          <w:rFonts w:ascii="Times New Roman" w:eastAsia="Times New Roman" w:hAnsi="Times New Roman" w:cs="Times New Roman"/>
          <w:sz w:val="24"/>
          <w:szCs w:val="24"/>
          <w:lang w:val="en-GB" w:eastAsia="sr-Latn-ME"/>
        </w:rPr>
        <w:t xml:space="preserve">professional </w:t>
      </w:r>
      <w:r w:rsidRPr="00174A56">
        <w:rPr>
          <w:rFonts w:ascii="Times New Roman" w:eastAsia="Times New Roman" w:hAnsi="Times New Roman" w:cs="Times New Roman"/>
          <w:sz w:val="24"/>
          <w:szCs w:val="24"/>
          <w:lang w:val="en-GB" w:eastAsia="sr-Latn-ME"/>
        </w:rPr>
        <w:t xml:space="preserve">development activities at the school level: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Collecting and reviewing information on the professional development</w:t>
      </w:r>
      <w:r w:rsidR="0091642B" w:rsidRPr="00174A56">
        <w:rPr>
          <w:rFonts w:ascii="Times New Roman" w:eastAsia="Times New Roman" w:hAnsi="Times New Roman" w:cs="Times New Roman"/>
          <w:sz w:val="24"/>
          <w:szCs w:val="24"/>
          <w:lang w:val="en-GB" w:eastAsia="sr-Latn-ME"/>
        </w:rPr>
        <w:t xml:space="preserve"> opportunities at the national level;</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Use of professional literature and other sources</w:t>
      </w:r>
      <w:r w:rsidR="0091642B"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Providing advice and support to teachers </w:t>
      </w:r>
      <w:r w:rsidR="0091642B" w:rsidRPr="00174A56">
        <w:rPr>
          <w:rFonts w:ascii="Times New Roman" w:eastAsia="Times New Roman" w:hAnsi="Times New Roman" w:cs="Times New Roman"/>
          <w:sz w:val="24"/>
          <w:szCs w:val="24"/>
          <w:lang w:val="en-GB" w:eastAsia="sr-Latn-ME"/>
        </w:rPr>
        <w:t xml:space="preserve">based </w:t>
      </w:r>
      <w:r w:rsidRPr="00174A56">
        <w:rPr>
          <w:rFonts w:ascii="Times New Roman" w:eastAsia="Times New Roman" w:hAnsi="Times New Roman" w:cs="Times New Roman"/>
          <w:sz w:val="24"/>
          <w:szCs w:val="24"/>
          <w:lang w:val="en-GB" w:eastAsia="sr-Latn-ME"/>
        </w:rPr>
        <w:t xml:space="preserve">on </w:t>
      </w:r>
      <w:r w:rsidR="0091642B" w:rsidRPr="00174A56">
        <w:rPr>
          <w:rFonts w:ascii="Times New Roman" w:eastAsia="Times New Roman" w:hAnsi="Times New Roman" w:cs="Times New Roman"/>
          <w:sz w:val="24"/>
          <w:szCs w:val="24"/>
          <w:lang w:val="en-GB" w:eastAsia="sr-Latn-ME"/>
        </w:rPr>
        <w:t xml:space="preserve">their </w:t>
      </w:r>
      <w:r w:rsidRPr="00174A56">
        <w:rPr>
          <w:rFonts w:ascii="Times New Roman" w:eastAsia="Times New Roman" w:hAnsi="Times New Roman" w:cs="Times New Roman"/>
          <w:sz w:val="24"/>
          <w:szCs w:val="24"/>
          <w:lang w:val="en-GB" w:eastAsia="sr-Latn-ME"/>
        </w:rPr>
        <w:t>request</w:t>
      </w:r>
      <w:r w:rsidR="0091642B" w:rsidRPr="00174A56">
        <w:rPr>
          <w:rFonts w:ascii="Times New Roman" w:eastAsia="Times New Roman" w:hAnsi="Times New Roman" w:cs="Times New Roman"/>
          <w:sz w:val="24"/>
          <w:szCs w:val="24"/>
          <w:lang w:val="en-GB" w:eastAsia="sr-Latn-ME"/>
        </w:rPr>
        <w:t>s or based on the results of the observation of</w:t>
      </w:r>
      <w:r w:rsidRPr="00174A56">
        <w:rPr>
          <w:rFonts w:ascii="Times New Roman" w:eastAsia="Times New Roman" w:hAnsi="Times New Roman" w:cs="Times New Roman"/>
          <w:sz w:val="24"/>
          <w:szCs w:val="24"/>
          <w:lang w:val="en-GB" w:eastAsia="sr-Latn-ME"/>
        </w:rPr>
        <w:t xml:space="preserve"> the institution.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Participation in the work of focus groups </w:t>
      </w:r>
      <w:r w:rsidR="0091642B" w:rsidRPr="00174A56">
        <w:rPr>
          <w:rFonts w:ascii="Times New Roman" w:eastAsia="Times New Roman" w:hAnsi="Times New Roman" w:cs="Times New Roman"/>
          <w:sz w:val="24"/>
          <w:szCs w:val="24"/>
          <w:lang w:val="en-GB" w:eastAsia="sr-Latn-ME"/>
        </w:rPr>
        <w:t>established</w:t>
      </w:r>
      <w:r w:rsidRPr="00174A56">
        <w:rPr>
          <w:rFonts w:ascii="Times New Roman" w:eastAsia="Times New Roman" w:hAnsi="Times New Roman" w:cs="Times New Roman"/>
          <w:sz w:val="24"/>
          <w:szCs w:val="24"/>
          <w:lang w:val="en-GB" w:eastAsia="sr-Latn-ME"/>
        </w:rPr>
        <w:t xml:space="preserve"> </w:t>
      </w:r>
      <w:r w:rsidR="00411FF9" w:rsidRPr="00174A56">
        <w:rPr>
          <w:rFonts w:ascii="Times New Roman" w:eastAsia="Times New Roman" w:hAnsi="Times New Roman" w:cs="Times New Roman"/>
          <w:sz w:val="24"/>
          <w:szCs w:val="24"/>
          <w:lang w:val="en-GB" w:eastAsia="sr-Latn-ME"/>
        </w:rPr>
        <w:t xml:space="preserve">around </w:t>
      </w:r>
      <w:r w:rsidRPr="00174A56">
        <w:rPr>
          <w:rFonts w:ascii="Times New Roman" w:eastAsia="Times New Roman" w:hAnsi="Times New Roman" w:cs="Times New Roman"/>
          <w:sz w:val="24"/>
          <w:szCs w:val="24"/>
          <w:lang w:val="en-GB" w:eastAsia="sr-Latn-ME"/>
        </w:rPr>
        <w:t>different areas for which there is a common interest of teachers or the need for improve</w:t>
      </w:r>
      <w:r w:rsidR="0091642B" w:rsidRPr="00174A56">
        <w:rPr>
          <w:rFonts w:ascii="Times New Roman" w:eastAsia="Times New Roman" w:hAnsi="Times New Roman" w:cs="Times New Roman"/>
          <w:sz w:val="24"/>
          <w:szCs w:val="24"/>
          <w:lang w:val="en-GB" w:eastAsia="sr-Latn-ME"/>
        </w:rPr>
        <w:t>ment of</w:t>
      </w:r>
      <w:r w:rsidRPr="00174A56">
        <w:rPr>
          <w:rFonts w:ascii="Times New Roman" w:eastAsia="Times New Roman" w:hAnsi="Times New Roman" w:cs="Times New Roman"/>
          <w:sz w:val="24"/>
          <w:szCs w:val="24"/>
          <w:lang w:val="en-GB" w:eastAsia="sr-Latn-ME"/>
        </w:rPr>
        <w:t xml:space="preserve"> educational work. </w:t>
      </w:r>
    </w:p>
    <w:p w:rsidR="00411FF9" w:rsidRPr="00174A56" w:rsidRDefault="00411FF9"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Participation in the work of round tables, panel discussions, poster presentations, debates, etc.;</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Participat</w:t>
      </w:r>
      <w:r w:rsidR="00411FF9" w:rsidRPr="00174A56">
        <w:rPr>
          <w:rFonts w:ascii="Times New Roman" w:eastAsia="Times New Roman" w:hAnsi="Times New Roman" w:cs="Times New Roman"/>
          <w:sz w:val="24"/>
          <w:szCs w:val="24"/>
          <w:lang w:val="en-GB" w:eastAsia="sr-Latn-ME"/>
        </w:rPr>
        <w:t>ion</w:t>
      </w:r>
      <w:r w:rsidRPr="00174A56">
        <w:rPr>
          <w:rFonts w:ascii="Times New Roman" w:eastAsia="Times New Roman" w:hAnsi="Times New Roman" w:cs="Times New Roman"/>
          <w:sz w:val="24"/>
          <w:szCs w:val="24"/>
          <w:lang w:val="en-GB" w:eastAsia="sr-Latn-ME"/>
        </w:rPr>
        <w:t xml:space="preserve"> in the realization of seminars in the educational institution that can be </w:t>
      </w:r>
      <w:r w:rsidR="00411FF9" w:rsidRPr="00174A56">
        <w:rPr>
          <w:rFonts w:ascii="Times New Roman" w:eastAsia="Times New Roman" w:hAnsi="Times New Roman" w:cs="Times New Roman"/>
          <w:sz w:val="24"/>
          <w:szCs w:val="24"/>
          <w:lang w:val="en-GB" w:eastAsia="sr-Latn-ME"/>
        </w:rPr>
        <w:t>delivered</w:t>
      </w:r>
      <w:r w:rsidRPr="00174A56">
        <w:rPr>
          <w:rFonts w:ascii="Times New Roman" w:eastAsia="Times New Roman" w:hAnsi="Times New Roman" w:cs="Times New Roman"/>
          <w:sz w:val="24"/>
          <w:szCs w:val="24"/>
          <w:lang w:val="en-GB" w:eastAsia="sr-Latn-ME"/>
        </w:rPr>
        <w:t xml:space="preserve"> by teachers who are authors of accredited training programs or </w:t>
      </w:r>
      <w:r w:rsidR="00411FF9" w:rsidRPr="00174A56">
        <w:rPr>
          <w:rFonts w:ascii="Times New Roman" w:eastAsia="Times New Roman" w:hAnsi="Times New Roman" w:cs="Times New Roman"/>
          <w:sz w:val="24"/>
          <w:szCs w:val="24"/>
          <w:lang w:val="en-GB" w:eastAsia="sr-Latn-ME"/>
        </w:rPr>
        <w:t xml:space="preserve">those who participated in training of </w:t>
      </w:r>
      <w:r w:rsidRPr="00174A56">
        <w:rPr>
          <w:rFonts w:ascii="Times New Roman" w:eastAsia="Times New Roman" w:hAnsi="Times New Roman" w:cs="Times New Roman"/>
          <w:sz w:val="24"/>
          <w:szCs w:val="24"/>
          <w:lang w:val="en-GB" w:eastAsia="sr-Latn-ME"/>
        </w:rPr>
        <w:t>traine</w:t>
      </w:r>
      <w:r w:rsidR="00411FF9" w:rsidRPr="00174A56">
        <w:rPr>
          <w:rFonts w:ascii="Times New Roman" w:eastAsia="Times New Roman" w:hAnsi="Times New Roman" w:cs="Times New Roman"/>
          <w:sz w:val="24"/>
          <w:szCs w:val="24"/>
          <w:lang w:val="en-GB" w:eastAsia="sr-Latn-ME"/>
        </w:rPr>
        <w:t>rs programs</w:t>
      </w:r>
      <w:r w:rsidRPr="00174A56">
        <w:rPr>
          <w:rFonts w:ascii="Times New Roman" w:eastAsia="Times New Roman" w:hAnsi="Times New Roman" w:cs="Times New Roman"/>
          <w:sz w:val="24"/>
          <w:szCs w:val="24"/>
          <w:lang w:val="en-GB" w:eastAsia="sr-Latn-ME"/>
        </w:rPr>
        <w:t>, as well as</w:t>
      </w:r>
      <w:r w:rsidR="00411FF9" w:rsidRPr="00174A56">
        <w:rPr>
          <w:rFonts w:ascii="Times New Roman" w:eastAsia="Times New Roman" w:hAnsi="Times New Roman" w:cs="Times New Roman"/>
          <w:sz w:val="24"/>
          <w:szCs w:val="24"/>
          <w:lang w:val="en-GB" w:eastAsia="sr-Latn-ME"/>
        </w:rPr>
        <w:t xml:space="preserve"> by</w:t>
      </w:r>
      <w:r w:rsidRPr="00174A56">
        <w:rPr>
          <w:rFonts w:ascii="Times New Roman" w:eastAsia="Times New Roman" w:hAnsi="Times New Roman" w:cs="Times New Roman"/>
          <w:sz w:val="24"/>
          <w:szCs w:val="24"/>
          <w:lang w:val="en-GB" w:eastAsia="sr-Latn-ME"/>
        </w:rPr>
        <w:t xml:space="preserve"> t</w:t>
      </w:r>
      <w:r w:rsidR="00411FF9" w:rsidRPr="00174A56">
        <w:rPr>
          <w:rFonts w:ascii="Times New Roman" w:eastAsia="Times New Roman" w:hAnsi="Times New Roman" w:cs="Times New Roman"/>
          <w:sz w:val="24"/>
          <w:szCs w:val="24"/>
          <w:lang w:val="en-GB" w:eastAsia="sr-Latn-ME"/>
        </w:rPr>
        <w:t>rainers outside the institution</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Different forms of ICT learning: online seminars, webinar</w:t>
      </w:r>
      <w:r w:rsidR="00411FF9" w:rsidRPr="00174A56">
        <w:rPr>
          <w:rFonts w:ascii="Times New Roman" w:eastAsia="Times New Roman" w:hAnsi="Times New Roman" w:cs="Times New Roman"/>
          <w:sz w:val="24"/>
          <w:szCs w:val="24"/>
          <w:lang w:val="en-GB" w:eastAsia="sr-Latn-ME"/>
        </w:rPr>
        <w:t>s</w:t>
      </w:r>
      <w:r w:rsidRPr="00174A56">
        <w:rPr>
          <w:rFonts w:ascii="Times New Roman" w:eastAsia="Times New Roman" w:hAnsi="Times New Roman" w:cs="Times New Roman"/>
          <w:sz w:val="24"/>
          <w:szCs w:val="24"/>
          <w:lang w:val="en-GB" w:eastAsia="sr-Latn-ME"/>
        </w:rPr>
        <w:t xml:space="preserve">, various distance learning platforms, web conferencing </w:t>
      </w:r>
      <w:r w:rsidR="00411FF9" w:rsidRPr="00174A56">
        <w:rPr>
          <w:rFonts w:ascii="Times New Roman" w:eastAsia="Times New Roman" w:hAnsi="Times New Roman" w:cs="Times New Roman"/>
          <w:sz w:val="24"/>
          <w:szCs w:val="24"/>
          <w:lang w:val="en-GB" w:eastAsia="sr-Latn-ME"/>
        </w:rPr>
        <w:t>etc.;</w:t>
      </w:r>
      <w:r w:rsidRPr="00174A56">
        <w:rPr>
          <w:rFonts w:ascii="Times New Roman" w:eastAsia="Times New Roman" w:hAnsi="Times New Roman" w:cs="Times New Roman"/>
          <w:sz w:val="24"/>
          <w:szCs w:val="24"/>
          <w:lang w:val="en-GB" w:eastAsia="sr-Latn-ME"/>
        </w:rPr>
        <w:t xml:space="preserve"> </w:t>
      </w:r>
    </w:p>
    <w:p w:rsidR="00411FF9" w:rsidRPr="00174A56" w:rsidRDefault="00411FF9"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Delivery of experimental and model classes/activities;</w:t>
      </w:r>
    </w:p>
    <w:p w:rsidR="00F36010" w:rsidRPr="00174A56" w:rsidRDefault="00411FF9"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Conducting action research;</w:t>
      </w:r>
      <w:r w:rsidR="00F36010"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Participation in </w:t>
      </w:r>
      <w:r w:rsidR="00411FF9" w:rsidRPr="00174A56">
        <w:rPr>
          <w:rFonts w:ascii="Times New Roman" w:eastAsia="Times New Roman" w:hAnsi="Times New Roman" w:cs="Times New Roman"/>
          <w:sz w:val="24"/>
          <w:szCs w:val="24"/>
          <w:lang w:val="en-GB" w:eastAsia="sr-Latn-ME"/>
        </w:rPr>
        <w:t xml:space="preserve">the </w:t>
      </w:r>
      <w:r w:rsidRPr="00174A56">
        <w:rPr>
          <w:rFonts w:ascii="Times New Roman" w:eastAsia="Times New Roman" w:hAnsi="Times New Roman" w:cs="Times New Roman"/>
          <w:sz w:val="24"/>
          <w:szCs w:val="24"/>
          <w:lang w:val="en-GB" w:eastAsia="sr-Latn-ME"/>
        </w:rPr>
        <w:t>work</w:t>
      </w:r>
      <w:r w:rsidR="00411FF9" w:rsidRPr="00174A56">
        <w:rPr>
          <w:rFonts w:ascii="Times New Roman" w:eastAsia="Times New Roman" w:hAnsi="Times New Roman" w:cs="Times New Roman"/>
          <w:sz w:val="24"/>
          <w:szCs w:val="24"/>
          <w:lang w:val="en-GB" w:eastAsia="sr-Latn-ME"/>
        </w:rPr>
        <w:t xml:space="preserve"> of professional forums;</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Providing support to a teacher</w:t>
      </w:r>
      <w:r w:rsidR="00411FF9" w:rsidRPr="00174A56">
        <w:rPr>
          <w:rFonts w:ascii="Times New Roman" w:eastAsia="Times New Roman" w:hAnsi="Times New Roman" w:cs="Times New Roman"/>
          <w:sz w:val="24"/>
          <w:szCs w:val="24"/>
          <w:lang w:val="en-GB" w:eastAsia="sr-Latn-ME"/>
        </w:rPr>
        <w:t xml:space="preserve"> trainee</w:t>
      </w:r>
      <w:r w:rsidRPr="00174A56">
        <w:rPr>
          <w:rFonts w:ascii="Times New Roman" w:eastAsia="Times New Roman" w:hAnsi="Times New Roman" w:cs="Times New Roman"/>
          <w:sz w:val="24"/>
          <w:szCs w:val="24"/>
          <w:lang w:val="en-GB" w:eastAsia="sr-Latn-ME"/>
        </w:rPr>
        <w:t xml:space="preserve"> (mentoring)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Coaching - experien</w:t>
      </w:r>
      <w:r w:rsidR="00411FF9" w:rsidRPr="00174A56">
        <w:rPr>
          <w:rFonts w:ascii="Times New Roman" w:eastAsia="Times New Roman" w:hAnsi="Times New Roman" w:cs="Times New Roman"/>
          <w:sz w:val="24"/>
          <w:szCs w:val="24"/>
          <w:lang w:val="en-GB" w:eastAsia="sr-Latn-ME"/>
        </w:rPr>
        <w:t>tial</w:t>
      </w:r>
      <w:r w:rsidRPr="00174A56">
        <w:rPr>
          <w:rFonts w:ascii="Times New Roman" w:eastAsia="Times New Roman" w:hAnsi="Times New Roman" w:cs="Times New Roman"/>
          <w:sz w:val="24"/>
          <w:szCs w:val="24"/>
          <w:lang w:val="en-GB" w:eastAsia="sr-Latn-ME"/>
        </w:rPr>
        <w:t xml:space="preserve"> guid</w:t>
      </w:r>
      <w:r w:rsidR="00411FF9" w:rsidRPr="00174A56">
        <w:rPr>
          <w:rFonts w:ascii="Times New Roman" w:eastAsia="Times New Roman" w:hAnsi="Times New Roman" w:cs="Times New Roman"/>
          <w:sz w:val="24"/>
          <w:szCs w:val="24"/>
          <w:lang w:val="en-GB" w:eastAsia="sr-Latn-ME"/>
        </w:rPr>
        <w:t>ance</w:t>
      </w:r>
      <w:r w:rsidRPr="00174A56">
        <w:rPr>
          <w:rFonts w:ascii="Times New Roman" w:eastAsia="Times New Roman" w:hAnsi="Times New Roman" w:cs="Times New Roman"/>
          <w:sz w:val="24"/>
          <w:szCs w:val="24"/>
          <w:lang w:val="en-GB" w:eastAsia="sr-Latn-ME"/>
        </w:rPr>
        <w:t xml:space="preserve"> </w:t>
      </w:r>
      <w:r w:rsidR="00411FF9" w:rsidRPr="00174A56">
        <w:rPr>
          <w:rFonts w:ascii="Times New Roman" w:eastAsia="Times New Roman" w:hAnsi="Times New Roman" w:cs="Times New Roman"/>
          <w:sz w:val="24"/>
          <w:szCs w:val="24"/>
          <w:lang w:val="en-GB" w:eastAsia="sr-Latn-ME"/>
        </w:rPr>
        <w:t xml:space="preserve">provided </w:t>
      </w:r>
      <w:r w:rsidRPr="00174A56">
        <w:rPr>
          <w:rFonts w:ascii="Times New Roman" w:eastAsia="Times New Roman" w:hAnsi="Times New Roman" w:cs="Times New Roman"/>
          <w:sz w:val="24"/>
          <w:szCs w:val="24"/>
          <w:lang w:val="en-GB" w:eastAsia="sr-Latn-ME"/>
        </w:rPr>
        <w:t>by more competent colleagues</w:t>
      </w:r>
      <w:r w:rsidR="00411FF9"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p>
    <w:p w:rsidR="00F36010" w:rsidRPr="00174A56" w:rsidRDefault="0091642B"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Collaborative learnin</w:t>
      </w:r>
      <w:r w:rsidR="00411FF9" w:rsidRPr="00174A56">
        <w:rPr>
          <w:rFonts w:ascii="Times New Roman" w:eastAsia="Times New Roman" w:hAnsi="Times New Roman" w:cs="Times New Roman"/>
          <w:sz w:val="24"/>
          <w:szCs w:val="24"/>
          <w:lang w:val="en-GB" w:eastAsia="sr-Latn-ME"/>
        </w:rPr>
        <w:t>g</w:t>
      </w:r>
      <w:r w:rsidRPr="00174A56">
        <w:rPr>
          <w:rFonts w:ascii="Times New Roman" w:eastAsia="Times New Roman" w:hAnsi="Times New Roman" w:cs="Times New Roman"/>
          <w:sz w:val="24"/>
          <w:szCs w:val="24"/>
          <w:lang w:val="en-GB" w:eastAsia="sr-Latn-ME"/>
        </w:rPr>
        <w:t>;</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Participation in the professional development</w:t>
      </w:r>
      <w:r w:rsidR="0091642B" w:rsidRPr="00174A56">
        <w:rPr>
          <w:rFonts w:ascii="Times New Roman" w:eastAsia="Times New Roman" w:hAnsi="Times New Roman" w:cs="Times New Roman"/>
          <w:sz w:val="24"/>
          <w:szCs w:val="24"/>
          <w:lang w:val="en-GB" w:eastAsia="sr-Latn-ME"/>
        </w:rPr>
        <w:t xml:space="preserve"> days in the educational institution;</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Keeping records on professional development. (</w:t>
      </w:r>
      <w:r w:rsidR="0091642B" w:rsidRPr="00174A56">
        <w:rPr>
          <w:rFonts w:ascii="Times New Roman" w:eastAsia="Times New Roman" w:hAnsi="Times New Roman" w:cs="Times New Roman"/>
          <w:i/>
          <w:iCs/>
          <w:sz w:val="24"/>
          <w:szCs w:val="24"/>
          <w:lang w:val="en-GB" w:eastAsia="sr-Latn-ME"/>
        </w:rPr>
        <w:t>PDSKL</w:t>
      </w:r>
      <w:r w:rsidRPr="00174A56">
        <w:rPr>
          <w:rFonts w:ascii="Times New Roman" w:eastAsia="Times New Roman" w:hAnsi="Times New Roman" w:cs="Times New Roman"/>
          <w:sz w:val="24"/>
          <w:szCs w:val="24"/>
          <w:lang w:val="en-GB" w:eastAsia="sr-Latn-ME"/>
        </w:rPr>
        <w:t xml:space="preserve">: 34-37). </w:t>
      </w:r>
    </w:p>
    <w:p w:rsidR="00F36010" w:rsidRPr="00174A56" w:rsidRDefault="00F36010" w:rsidP="00F36010">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F36010" w:rsidRPr="00174A56" w:rsidRDefault="00F36010" w:rsidP="00F36010">
      <w:pPr>
        <w:spacing w:after="0"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jc w:val="center"/>
        <w:rPr>
          <w:rFonts w:ascii="Times New Roman" w:eastAsia="Times New Roman" w:hAnsi="Times New Roman" w:cs="Times New Roman"/>
          <w:b/>
          <w:sz w:val="24"/>
          <w:szCs w:val="24"/>
          <w:lang w:val="en-GB" w:eastAsia="sr-Latn-ME"/>
        </w:rPr>
      </w:pPr>
      <w:r w:rsidRPr="00174A56">
        <w:rPr>
          <w:rFonts w:ascii="Times New Roman" w:eastAsia="Times New Roman" w:hAnsi="Times New Roman" w:cs="Times New Roman"/>
          <w:b/>
          <w:bCs/>
          <w:sz w:val="24"/>
          <w:szCs w:val="24"/>
          <w:lang w:val="en-GB" w:eastAsia="sr-Latn-ME"/>
        </w:rPr>
        <w:t>2.4.</w:t>
      </w:r>
      <w:r w:rsidRPr="00174A56">
        <w:rPr>
          <w:rFonts w:ascii="Times New Roman" w:eastAsia="Times New Roman" w:hAnsi="Times New Roman" w:cs="Times New Roman"/>
          <w:b/>
          <w:sz w:val="24"/>
          <w:szCs w:val="24"/>
          <w:lang w:val="en-GB" w:eastAsia="sr-Latn-ME"/>
        </w:rPr>
        <w:t xml:space="preserve"> </w:t>
      </w:r>
      <w:r w:rsidR="00411FF9" w:rsidRPr="00174A56">
        <w:rPr>
          <w:rFonts w:ascii="Times New Roman" w:eastAsia="Times New Roman" w:hAnsi="Times New Roman" w:cs="Times New Roman"/>
          <w:b/>
          <w:bCs/>
          <w:sz w:val="24"/>
          <w:szCs w:val="24"/>
          <w:lang w:val="en-GB" w:eastAsia="sr-Latn-ME"/>
        </w:rPr>
        <w:t>Previous r</w:t>
      </w:r>
      <w:r w:rsidRPr="00174A56">
        <w:rPr>
          <w:rFonts w:ascii="Times New Roman" w:eastAsia="Times New Roman" w:hAnsi="Times New Roman" w:cs="Times New Roman"/>
          <w:b/>
          <w:bCs/>
          <w:sz w:val="24"/>
          <w:szCs w:val="24"/>
          <w:lang w:val="en-GB" w:eastAsia="sr-Latn-ME"/>
        </w:rPr>
        <w:t>esearch</w:t>
      </w:r>
      <w:r w:rsidRPr="00174A56">
        <w:rPr>
          <w:rFonts w:ascii="Times New Roman" w:eastAsia="Times New Roman" w:hAnsi="Times New Roman" w:cs="Times New Roman"/>
          <w:b/>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on</w:t>
      </w:r>
      <w:r w:rsidRPr="00174A56">
        <w:rPr>
          <w:rFonts w:ascii="Times New Roman" w:eastAsia="Times New Roman" w:hAnsi="Times New Roman" w:cs="Times New Roman"/>
          <w:b/>
          <w:sz w:val="24"/>
          <w:szCs w:val="24"/>
          <w:lang w:val="en-GB" w:eastAsia="sr-Latn-ME"/>
        </w:rPr>
        <w:t xml:space="preserve"> </w:t>
      </w:r>
      <w:r w:rsidR="00411FF9" w:rsidRPr="00174A56">
        <w:rPr>
          <w:rFonts w:ascii="Times New Roman" w:eastAsia="Times New Roman" w:hAnsi="Times New Roman" w:cs="Times New Roman"/>
          <w:b/>
          <w:sz w:val="24"/>
          <w:szCs w:val="24"/>
          <w:lang w:val="en-GB" w:eastAsia="sr-Latn-ME"/>
        </w:rPr>
        <w:t xml:space="preserve">the </w:t>
      </w:r>
      <w:r w:rsidRPr="00174A56">
        <w:rPr>
          <w:rFonts w:ascii="Times New Roman" w:eastAsia="Times New Roman" w:hAnsi="Times New Roman" w:cs="Times New Roman"/>
          <w:b/>
          <w:bCs/>
          <w:sz w:val="24"/>
          <w:szCs w:val="24"/>
          <w:lang w:val="en-GB" w:eastAsia="sr-Latn-ME"/>
        </w:rPr>
        <w:t>quality</w:t>
      </w:r>
      <w:r w:rsidRPr="00174A56">
        <w:rPr>
          <w:rFonts w:ascii="Times New Roman" w:eastAsia="Times New Roman" w:hAnsi="Times New Roman" w:cs="Times New Roman"/>
          <w:b/>
          <w:sz w:val="24"/>
          <w:szCs w:val="24"/>
          <w:lang w:val="en-GB" w:eastAsia="sr-Latn-ME"/>
        </w:rPr>
        <w:t xml:space="preserve"> </w:t>
      </w:r>
      <w:r w:rsidR="00411FF9" w:rsidRPr="00174A56">
        <w:rPr>
          <w:rFonts w:ascii="Times New Roman" w:eastAsia="Times New Roman" w:hAnsi="Times New Roman" w:cs="Times New Roman"/>
          <w:b/>
          <w:sz w:val="24"/>
          <w:szCs w:val="24"/>
          <w:lang w:val="en-GB" w:eastAsia="sr-Latn-ME"/>
        </w:rPr>
        <w:t xml:space="preserve">of </w:t>
      </w:r>
      <w:r w:rsidRPr="00174A56">
        <w:rPr>
          <w:rFonts w:ascii="Times New Roman" w:eastAsia="Times New Roman" w:hAnsi="Times New Roman" w:cs="Times New Roman"/>
          <w:b/>
          <w:bCs/>
          <w:sz w:val="24"/>
          <w:szCs w:val="24"/>
          <w:lang w:val="en-GB" w:eastAsia="sr-Latn-ME"/>
        </w:rPr>
        <w:t>early</w:t>
      </w:r>
      <w:r w:rsidRPr="00174A56">
        <w:rPr>
          <w:rFonts w:ascii="Times New Roman" w:eastAsia="Times New Roman" w:hAnsi="Times New Roman" w:cs="Times New Roman"/>
          <w:b/>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and</w:t>
      </w:r>
      <w:r w:rsidRPr="00174A56">
        <w:rPr>
          <w:rFonts w:ascii="Times New Roman" w:eastAsia="Times New Roman" w:hAnsi="Times New Roman" w:cs="Times New Roman"/>
          <w:b/>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preschool</w:t>
      </w:r>
      <w:r w:rsidRPr="00174A56">
        <w:rPr>
          <w:rFonts w:ascii="Times New Roman" w:eastAsia="Times New Roman" w:hAnsi="Times New Roman" w:cs="Times New Roman"/>
          <w:b/>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education</w:t>
      </w:r>
      <w:r w:rsidRPr="00174A56">
        <w:rPr>
          <w:rFonts w:ascii="Times New Roman" w:eastAsia="Times New Roman" w:hAnsi="Times New Roman" w:cs="Times New Roman"/>
          <w:b/>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in</w:t>
      </w:r>
      <w:r w:rsidRPr="00174A56">
        <w:rPr>
          <w:rFonts w:ascii="Times New Roman" w:eastAsia="Times New Roman" w:hAnsi="Times New Roman" w:cs="Times New Roman"/>
          <w:b/>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Montenegro</w:t>
      </w:r>
      <w:r w:rsidRPr="00174A56">
        <w:rPr>
          <w:rFonts w:ascii="Times New Roman" w:eastAsia="Times New Roman" w:hAnsi="Times New Roman" w:cs="Times New Roman"/>
          <w:b/>
          <w:sz w:val="24"/>
          <w:szCs w:val="24"/>
          <w:lang w:val="en-GB" w:eastAsia="sr-Latn-ME"/>
        </w:rPr>
        <w:t xml:space="preserve"> </w:t>
      </w:r>
      <w:r w:rsidR="00665677" w:rsidRPr="00174A56">
        <w:rPr>
          <w:rFonts w:ascii="Times New Roman" w:eastAsia="Times New Roman" w:hAnsi="Times New Roman" w:cs="Times New Roman"/>
          <w:b/>
          <w:bCs/>
          <w:sz w:val="24"/>
          <w:szCs w:val="24"/>
          <w:lang w:val="en-GB" w:eastAsia="sr-Latn-ME"/>
        </w:rPr>
        <w:t>–</w:t>
      </w:r>
      <w:r w:rsidRPr="00174A56">
        <w:rPr>
          <w:rFonts w:ascii="Times New Roman" w:eastAsia="Times New Roman" w:hAnsi="Times New Roman" w:cs="Times New Roman"/>
          <w:b/>
          <w:bCs/>
          <w:sz w:val="24"/>
          <w:szCs w:val="24"/>
          <w:lang w:val="en-GB" w:eastAsia="sr-Latn-ME"/>
        </w:rPr>
        <w:t xml:space="preserve"> a</w:t>
      </w:r>
      <w:r w:rsidR="00665677" w:rsidRPr="00174A56">
        <w:rPr>
          <w:rFonts w:ascii="Times New Roman" w:eastAsia="Times New Roman" w:hAnsi="Times New Roman" w:cs="Times New Roman"/>
          <w:b/>
          <w:sz w:val="24"/>
          <w:szCs w:val="24"/>
          <w:lang w:val="en-GB" w:eastAsia="sr-Latn-ME"/>
        </w:rPr>
        <w:t xml:space="preserve"> reflection on the</w:t>
      </w:r>
      <w:r w:rsidRPr="00174A56">
        <w:rPr>
          <w:rFonts w:ascii="Times New Roman" w:eastAsia="Times New Roman" w:hAnsi="Times New Roman" w:cs="Times New Roman"/>
          <w:b/>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concept</w:t>
      </w:r>
      <w:r w:rsidRPr="00174A56">
        <w:rPr>
          <w:rFonts w:ascii="Times New Roman" w:eastAsia="Times New Roman" w:hAnsi="Times New Roman" w:cs="Times New Roman"/>
          <w:b/>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professional</w:t>
      </w:r>
      <w:r w:rsidRPr="00174A56">
        <w:rPr>
          <w:rFonts w:ascii="Times New Roman" w:eastAsia="Times New Roman" w:hAnsi="Times New Roman" w:cs="Times New Roman"/>
          <w:b/>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development</w:t>
      </w:r>
      <w:r w:rsidRPr="00174A56">
        <w:rPr>
          <w:rFonts w:ascii="Times New Roman" w:eastAsia="Times New Roman" w:hAnsi="Times New Roman" w:cs="Times New Roman"/>
          <w:b/>
          <w:sz w:val="24"/>
          <w:szCs w:val="24"/>
          <w:lang w:val="en-GB" w:eastAsia="sr-Latn-ME"/>
        </w:rPr>
        <w:t xml:space="preserve"> </w:t>
      </w:r>
      <w:r w:rsidR="00665677" w:rsidRPr="00174A56">
        <w:rPr>
          <w:rFonts w:ascii="Times New Roman" w:eastAsia="Times New Roman" w:hAnsi="Times New Roman" w:cs="Times New Roman"/>
          <w:b/>
          <w:bCs/>
          <w:sz w:val="24"/>
          <w:szCs w:val="24"/>
          <w:lang w:val="en-GB" w:eastAsia="sr-Latn-ME"/>
        </w:rPr>
        <w:t>of</w:t>
      </w:r>
      <w:r w:rsidRPr="00174A56">
        <w:rPr>
          <w:rFonts w:ascii="Times New Roman" w:eastAsia="Times New Roman" w:hAnsi="Times New Roman" w:cs="Times New Roman"/>
          <w:b/>
          <w:bCs/>
          <w:sz w:val="24"/>
          <w:szCs w:val="24"/>
          <w:lang w:val="en-GB" w:eastAsia="sr-Latn-ME"/>
        </w:rPr>
        <w:t xml:space="preserve"> </w:t>
      </w:r>
      <w:r w:rsidR="00D759A0" w:rsidRPr="00174A56">
        <w:rPr>
          <w:rFonts w:ascii="Times New Roman" w:eastAsia="Times New Roman" w:hAnsi="Times New Roman" w:cs="Times New Roman"/>
          <w:b/>
          <w:bCs/>
          <w:sz w:val="24"/>
          <w:szCs w:val="24"/>
          <w:lang w:val="en-GB" w:eastAsia="sr-Latn-ME"/>
        </w:rPr>
        <w:t>preschool teacher</w:t>
      </w:r>
      <w:r w:rsidR="00665677" w:rsidRPr="00174A56">
        <w:rPr>
          <w:rFonts w:ascii="Times New Roman" w:eastAsia="Times New Roman" w:hAnsi="Times New Roman" w:cs="Times New Roman"/>
          <w:b/>
          <w:sz w:val="24"/>
          <w:szCs w:val="24"/>
          <w:lang w:val="en-GB" w:eastAsia="sr-Latn-ME"/>
        </w:rPr>
        <w:t>s</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665677" w:rsidP="00665677">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So far</w:t>
      </w:r>
      <w:r w:rsidR="00F36010" w:rsidRPr="00174A56">
        <w:rPr>
          <w:rFonts w:ascii="Times New Roman" w:eastAsia="Times New Roman" w:hAnsi="Times New Roman" w:cs="Times New Roman"/>
          <w:b/>
          <w:bCs/>
          <w:sz w:val="24"/>
          <w:szCs w:val="24"/>
          <w:lang w:val="en-GB" w:eastAsia="sr-Latn-ME"/>
        </w:rPr>
        <w:t xml:space="preserve">, </w:t>
      </w:r>
      <w:r w:rsidRPr="00174A56">
        <w:rPr>
          <w:rFonts w:ascii="Times New Roman" w:eastAsia="Times New Roman" w:hAnsi="Times New Roman" w:cs="Times New Roman"/>
          <w:sz w:val="24"/>
          <w:szCs w:val="24"/>
          <w:lang w:val="en-GB" w:eastAsia="sr-Latn-ME"/>
        </w:rPr>
        <w:t>in Montenegro,</w:t>
      </w:r>
      <w:r w:rsidRPr="00174A56">
        <w:rPr>
          <w:rFonts w:ascii="Times New Roman" w:eastAsia="Times New Roman" w:hAnsi="Times New Roman" w:cs="Times New Roman"/>
          <w:b/>
          <w:bCs/>
          <w:sz w:val="24"/>
          <w:szCs w:val="24"/>
          <w:lang w:val="en-GB" w:eastAsia="sr-Latn-ME"/>
        </w:rPr>
        <w:t xml:space="preserve"> there has not been any</w:t>
      </w:r>
      <w:r w:rsidR="00F36010" w:rsidRPr="00174A56">
        <w:rPr>
          <w:rFonts w:ascii="Times New Roman" w:eastAsia="Times New Roman" w:hAnsi="Times New Roman" w:cs="Times New Roman"/>
          <w:b/>
          <w:bCs/>
          <w:sz w:val="24"/>
          <w:szCs w:val="24"/>
          <w:lang w:val="en-GB" w:eastAsia="sr-Latn-ME"/>
        </w:rPr>
        <w:t xml:space="preserve"> research dedicated exclusively to the professional development of </w:t>
      </w:r>
      <w:r w:rsidR="00D759A0" w:rsidRPr="00174A56">
        <w:rPr>
          <w:rFonts w:ascii="Times New Roman" w:eastAsia="Times New Roman" w:hAnsi="Times New Roman" w:cs="Times New Roman"/>
          <w:b/>
          <w:bCs/>
          <w:sz w:val="24"/>
          <w:szCs w:val="24"/>
          <w:lang w:val="en-GB" w:eastAsia="sr-Latn-ME"/>
        </w:rPr>
        <w:t>preschool teacher</w:t>
      </w:r>
      <w:r w:rsidR="00F36010" w:rsidRPr="00174A56">
        <w:rPr>
          <w:rFonts w:ascii="Times New Roman" w:eastAsia="Times New Roman" w:hAnsi="Times New Roman" w:cs="Times New Roman"/>
          <w:b/>
          <w:bCs/>
          <w:sz w:val="24"/>
          <w:szCs w:val="24"/>
          <w:lang w:val="en-GB" w:eastAsia="sr-Latn-ME"/>
        </w:rPr>
        <w:t>s</w:t>
      </w:r>
      <w:r w:rsidRPr="00174A56">
        <w:rPr>
          <w:rStyle w:val="FootnoteReference"/>
          <w:rFonts w:ascii="Times New Roman" w:eastAsia="Times New Roman" w:hAnsi="Times New Roman" w:cs="Times New Roman"/>
          <w:b/>
          <w:bCs/>
          <w:sz w:val="24"/>
          <w:szCs w:val="24"/>
          <w:lang w:val="en-GB" w:eastAsia="sr-Latn-ME"/>
        </w:rPr>
        <w:footnoteReference w:id="2"/>
      </w:r>
      <w:bookmarkStart w:id="1" w:name="_ftnref1"/>
      <w:bookmarkEnd w:id="1"/>
      <w:r w:rsidR="00F36010" w:rsidRPr="00174A56">
        <w:rPr>
          <w:rFonts w:ascii="Times New Roman" w:eastAsia="Times New Roman" w:hAnsi="Times New Roman" w:cs="Times New Roman"/>
          <w:sz w:val="24"/>
          <w:szCs w:val="24"/>
          <w:lang w:val="en-GB" w:eastAsia="sr-Latn-ME"/>
        </w:rPr>
        <w:t xml:space="preserve">. However, </w:t>
      </w:r>
      <w:r w:rsidRPr="00174A56">
        <w:rPr>
          <w:rFonts w:ascii="Times New Roman" w:eastAsia="Times New Roman" w:hAnsi="Times New Roman" w:cs="Times New Roman"/>
          <w:sz w:val="24"/>
          <w:szCs w:val="24"/>
          <w:lang w:val="en-GB" w:eastAsia="sr-Latn-ME"/>
        </w:rPr>
        <w:t>a</w:t>
      </w:r>
      <w:r w:rsidR="00F36010" w:rsidRPr="00174A56">
        <w:rPr>
          <w:rFonts w:ascii="Times New Roman" w:eastAsia="Times New Roman" w:hAnsi="Times New Roman" w:cs="Times New Roman"/>
          <w:sz w:val="24"/>
          <w:szCs w:val="24"/>
          <w:lang w:val="en-GB" w:eastAsia="sr-Latn-ME"/>
        </w:rPr>
        <w:t xml:space="preserve"> study dealing with the analysis </w:t>
      </w:r>
      <w:r w:rsidRPr="00174A56">
        <w:rPr>
          <w:rFonts w:ascii="Times New Roman" w:eastAsia="Times New Roman" w:hAnsi="Times New Roman" w:cs="Times New Roman"/>
          <w:sz w:val="24"/>
          <w:szCs w:val="24"/>
          <w:lang w:val="en-GB" w:eastAsia="sr-Latn-ME"/>
        </w:rPr>
        <w:t>of the quality of early and pre</w:t>
      </w:r>
      <w:r w:rsidR="00F36010" w:rsidRPr="00174A56">
        <w:rPr>
          <w:rFonts w:ascii="Times New Roman" w:eastAsia="Times New Roman" w:hAnsi="Times New Roman" w:cs="Times New Roman"/>
          <w:sz w:val="24"/>
          <w:szCs w:val="24"/>
          <w:lang w:val="en-GB" w:eastAsia="sr-Latn-ME"/>
        </w:rPr>
        <w:t xml:space="preserve">school education in several countries, including Montenegro, </w:t>
      </w:r>
      <w:r w:rsidRPr="00174A56">
        <w:rPr>
          <w:rFonts w:ascii="Times New Roman" w:eastAsia="Times New Roman" w:hAnsi="Times New Roman" w:cs="Times New Roman"/>
          <w:sz w:val="24"/>
          <w:szCs w:val="24"/>
          <w:lang w:val="en-GB" w:eastAsia="sr-Latn-ME"/>
        </w:rPr>
        <w:t>to a considerable level</w:t>
      </w:r>
      <w:r w:rsidR="00F36010" w:rsidRPr="00174A56">
        <w:rPr>
          <w:rFonts w:ascii="Times New Roman" w:eastAsia="Times New Roman" w:hAnsi="Times New Roman" w:cs="Times New Roman"/>
          <w:sz w:val="24"/>
          <w:szCs w:val="24"/>
          <w:lang w:val="en-GB" w:eastAsia="sr-Latn-ME"/>
        </w:rPr>
        <w:t xml:space="preserve"> addressed the issue of professional development of </w:t>
      </w:r>
      <w:r w:rsidRPr="00174A56">
        <w:rPr>
          <w:rFonts w:ascii="Times New Roman" w:eastAsia="Times New Roman" w:hAnsi="Times New Roman" w:cs="Times New Roman"/>
          <w:sz w:val="24"/>
          <w:szCs w:val="24"/>
          <w:lang w:val="en-GB" w:eastAsia="sr-Latn-ME"/>
        </w:rPr>
        <w:t>staff</w:t>
      </w:r>
      <w:r w:rsidR="00F36010" w:rsidRPr="00174A56">
        <w:rPr>
          <w:rFonts w:ascii="Times New Roman" w:eastAsia="Times New Roman" w:hAnsi="Times New Roman" w:cs="Times New Roman"/>
          <w:sz w:val="24"/>
          <w:szCs w:val="24"/>
          <w:lang w:val="en-GB" w:eastAsia="sr-Latn-ME"/>
        </w:rPr>
        <w:t xml:space="preserve"> in preschool institutions in our country, so we </w:t>
      </w:r>
      <w:r w:rsidRPr="00174A56">
        <w:rPr>
          <w:rFonts w:ascii="Times New Roman" w:eastAsia="Times New Roman" w:hAnsi="Times New Roman" w:cs="Times New Roman"/>
          <w:sz w:val="24"/>
          <w:szCs w:val="24"/>
          <w:lang w:val="en-GB" w:eastAsia="sr-Latn-ME"/>
        </w:rPr>
        <w:t>shall briefly refer to it here</w:t>
      </w:r>
      <w:r w:rsidR="00F36010" w:rsidRPr="00174A56">
        <w:rPr>
          <w:rFonts w:ascii="Times New Roman" w:eastAsia="Times New Roman" w:hAnsi="Times New Roman" w:cs="Times New Roman"/>
          <w:sz w:val="24"/>
          <w:szCs w:val="24"/>
          <w:lang w:val="en-GB" w:eastAsia="sr-Latn-ME"/>
        </w:rPr>
        <w:t xml:space="preserve">. </w:t>
      </w:r>
    </w:p>
    <w:p w:rsidR="00665677" w:rsidRPr="00174A56" w:rsidRDefault="00665677" w:rsidP="00665677">
      <w:pPr>
        <w:spacing w:after="0" w:line="240" w:lineRule="auto"/>
        <w:jc w:val="both"/>
        <w:rPr>
          <w:rFonts w:ascii="Times New Roman" w:eastAsia="Times New Roman" w:hAnsi="Times New Roman" w:cs="Times New Roman"/>
          <w:sz w:val="24"/>
          <w:szCs w:val="24"/>
          <w:lang w:val="en-GB" w:eastAsia="sr-Latn-ME"/>
        </w:rPr>
      </w:pPr>
    </w:p>
    <w:p w:rsidR="00F36010" w:rsidRPr="00174A56" w:rsidRDefault="00F36010" w:rsidP="00665677">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findings of the study </w:t>
      </w:r>
      <w:r w:rsidR="00665677" w:rsidRPr="00174A56">
        <w:rPr>
          <w:rFonts w:ascii="Times New Roman" w:eastAsia="Times New Roman" w:hAnsi="Times New Roman" w:cs="Times New Roman"/>
          <w:sz w:val="24"/>
          <w:szCs w:val="24"/>
          <w:lang w:val="en-GB" w:eastAsia="sr-Latn-ME"/>
        </w:rPr>
        <w:t>on the quality of ECE services</w:t>
      </w:r>
      <w:r w:rsidRPr="00174A56">
        <w:rPr>
          <w:rFonts w:ascii="Times New Roman" w:eastAsia="Times New Roman" w:hAnsi="Times New Roman" w:cs="Times New Roman"/>
          <w:sz w:val="24"/>
          <w:szCs w:val="24"/>
          <w:lang w:val="en-GB" w:eastAsia="sr-Latn-ME"/>
        </w:rPr>
        <w:t xml:space="preserve"> </w:t>
      </w:r>
      <w:r w:rsidR="00665677" w:rsidRPr="00174A56">
        <w:rPr>
          <w:rFonts w:ascii="Times New Roman" w:eastAsia="Times New Roman" w:hAnsi="Times New Roman" w:cs="Times New Roman"/>
          <w:sz w:val="24"/>
          <w:szCs w:val="24"/>
          <w:lang w:val="en-GB" w:eastAsia="sr-Latn-ME"/>
        </w:rPr>
        <w:t xml:space="preserve">in Albania, Bosnia and Herzegovina, Kosovo and Montenegro </w:t>
      </w:r>
      <w:r w:rsidRPr="00174A56">
        <w:rPr>
          <w:rFonts w:ascii="Times New Roman" w:eastAsia="Times New Roman" w:hAnsi="Times New Roman" w:cs="Times New Roman"/>
          <w:sz w:val="24"/>
          <w:szCs w:val="24"/>
          <w:lang w:val="en-GB" w:eastAsia="sr-Latn-ME"/>
        </w:rPr>
        <w:t xml:space="preserve">(Peeters, 2016) based on the indicators of the </w:t>
      </w:r>
      <w:r w:rsidRPr="00174A56">
        <w:rPr>
          <w:rFonts w:ascii="Times New Roman" w:eastAsia="Times New Roman" w:hAnsi="Times New Roman" w:cs="Times New Roman"/>
          <w:i/>
          <w:iCs/>
          <w:sz w:val="24"/>
          <w:szCs w:val="24"/>
          <w:lang w:val="en-GB" w:eastAsia="sr-Latn-ME"/>
        </w:rPr>
        <w:t>European Quality Framework</w:t>
      </w:r>
      <w:r w:rsidRPr="00174A56">
        <w:rPr>
          <w:rFonts w:ascii="Times New Roman" w:eastAsia="Times New Roman" w:hAnsi="Times New Roman" w:cs="Times New Roman"/>
          <w:sz w:val="24"/>
          <w:szCs w:val="24"/>
          <w:lang w:val="en-GB" w:eastAsia="sr-Latn-ME"/>
        </w:rPr>
        <w:t xml:space="preserve"> </w:t>
      </w:r>
      <w:r w:rsidR="00665677" w:rsidRPr="00174A56">
        <w:rPr>
          <w:rFonts w:ascii="Times New Roman" w:eastAsia="Times New Roman" w:hAnsi="Times New Roman" w:cs="Times New Roman"/>
          <w:sz w:val="24"/>
          <w:szCs w:val="24"/>
          <w:lang w:val="en-GB" w:eastAsia="sr-Latn-ME"/>
        </w:rPr>
        <w:t>show that:</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Professional development activities must be more closely related to practice</w:t>
      </w:r>
      <w:r w:rsidRPr="00174A56">
        <w:rPr>
          <w:rFonts w:ascii="Times New Roman" w:eastAsia="Times New Roman" w:hAnsi="Times New Roman" w:cs="Times New Roman"/>
          <w:sz w:val="24"/>
          <w:szCs w:val="24"/>
          <w:lang w:val="en-GB" w:eastAsia="sr-Latn-ME"/>
        </w:rPr>
        <w:t xml:space="preserve">;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There is an urgent need for </w:t>
      </w:r>
      <w:r w:rsidRPr="00174A56">
        <w:rPr>
          <w:rFonts w:ascii="Times New Roman" w:eastAsia="Times New Roman" w:hAnsi="Times New Roman" w:cs="Times New Roman"/>
          <w:b/>
          <w:bCs/>
          <w:sz w:val="24"/>
          <w:szCs w:val="24"/>
          <w:lang w:val="en-GB" w:eastAsia="sr-Latn-ME"/>
        </w:rPr>
        <w:t>focusing on the development of refle</w:t>
      </w:r>
      <w:r w:rsidR="00353743" w:rsidRPr="00174A56">
        <w:rPr>
          <w:rFonts w:ascii="Times New Roman" w:eastAsia="Times New Roman" w:hAnsi="Times New Roman" w:cs="Times New Roman"/>
          <w:b/>
          <w:bCs/>
          <w:sz w:val="24"/>
          <w:szCs w:val="24"/>
          <w:lang w:val="en-GB" w:eastAsia="sr-Latn-ME"/>
        </w:rPr>
        <w:t>ctive</w:t>
      </w:r>
      <w:r w:rsidRPr="00174A56">
        <w:rPr>
          <w:rFonts w:ascii="Times New Roman" w:eastAsia="Times New Roman" w:hAnsi="Times New Roman" w:cs="Times New Roman"/>
          <w:b/>
          <w:bCs/>
          <w:sz w:val="24"/>
          <w:szCs w:val="24"/>
          <w:lang w:val="en-GB" w:eastAsia="sr-Latn-ME"/>
        </w:rPr>
        <w:t xml:space="preserve"> competencies of practitioners</w:t>
      </w:r>
      <w:r w:rsidRPr="00174A56">
        <w:rPr>
          <w:rFonts w:ascii="Times New Roman" w:eastAsia="Times New Roman" w:hAnsi="Times New Roman" w:cs="Times New Roman"/>
          <w:sz w:val="24"/>
          <w:szCs w:val="24"/>
          <w:lang w:val="en-GB" w:eastAsia="sr-Latn-ME"/>
        </w:rPr>
        <w:t xml:space="preserve"> both </w:t>
      </w:r>
      <w:r w:rsidR="00353743" w:rsidRPr="00174A56">
        <w:rPr>
          <w:rFonts w:ascii="Times New Roman" w:eastAsia="Times New Roman" w:hAnsi="Times New Roman" w:cs="Times New Roman"/>
          <w:sz w:val="24"/>
          <w:szCs w:val="24"/>
          <w:lang w:val="en-GB" w:eastAsia="sr-Latn-ME"/>
        </w:rPr>
        <w:t>during</w:t>
      </w:r>
      <w:r w:rsidRPr="00174A56">
        <w:rPr>
          <w:rFonts w:ascii="Times New Roman" w:eastAsia="Times New Roman" w:hAnsi="Times New Roman" w:cs="Times New Roman"/>
          <w:sz w:val="24"/>
          <w:szCs w:val="24"/>
          <w:lang w:val="en-GB" w:eastAsia="sr-Latn-ME"/>
        </w:rPr>
        <w:t xml:space="preserve"> </w:t>
      </w:r>
      <w:r w:rsidR="00353743" w:rsidRPr="00174A56">
        <w:rPr>
          <w:rFonts w:ascii="Times New Roman" w:eastAsia="Times New Roman" w:hAnsi="Times New Roman" w:cs="Times New Roman"/>
          <w:sz w:val="24"/>
          <w:szCs w:val="24"/>
          <w:lang w:val="en-GB" w:eastAsia="sr-Latn-ME"/>
        </w:rPr>
        <w:t>pre-service training and</w:t>
      </w:r>
      <w:r w:rsidRPr="00174A56">
        <w:rPr>
          <w:rFonts w:ascii="Times New Roman" w:eastAsia="Times New Roman" w:hAnsi="Times New Roman" w:cs="Times New Roman"/>
          <w:sz w:val="24"/>
          <w:szCs w:val="24"/>
          <w:lang w:val="en-GB" w:eastAsia="sr-Latn-ME"/>
        </w:rPr>
        <w:t xml:space="preserve"> </w:t>
      </w:r>
      <w:r w:rsidR="00353743" w:rsidRPr="00174A56">
        <w:rPr>
          <w:rFonts w:ascii="Times New Roman" w:eastAsia="Times New Roman" w:hAnsi="Times New Roman" w:cs="Times New Roman"/>
          <w:sz w:val="24"/>
          <w:szCs w:val="24"/>
          <w:lang w:val="en-GB" w:eastAsia="sr-Latn-ME"/>
        </w:rPr>
        <w:t xml:space="preserve">during professional development </w:t>
      </w:r>
      <w:r w:rsidRPr="00174A56">
        <w:rPr>
          <w:rFonts w:ascii="Times New Roman" w:eastAsia="Times New Roman" w:hAnsi="Times New Roman" w:cs="Times New Roman"/>
          <w:sz w:val="24"/>
          <w:szCs w:val="24"/>
          <w:lang w:val="en-GB" w:eastAsia="sr-Latn-ME"/>
        </w:rPr>
        <w:t xml:space="preserve">activities; it is a method that begins with practice as it is at a given moment, then focuses on the objectives set out in the Strategy, collecting ideas for </w:t>
      </w:r>
      <w:r w:rsidR="005D7B12" w:rsidRPr="00174A56">
        <w:rPr>
          <w:rFonts w:ascii="Times New Roman" w:eastAsia="Times New Roman" w:hAnsi="Times New Roman" w:cs="Times New Roman"/>
          <w:sz w:val="24"/>
          <w:szCs w:val="24"/>
          <w:lang w:val="en-GB" w:eastAsia="sr-Latn-ME"/>
        </w:rPr>
        <w:t xml:space="preserve">the </w:t>
      </w:r>
      <w:r w:rsidRPr="00174A56">
        <w:rPr>
          <w:rFonts w:ascii="Times New Roman" w:eastAsia="Times New Roman" w:hAnsi="Times New Roman" w:cs="Times New Roman"/>
          <w:sz w:val="24"/>
          <w:szCs w:val="24"/>
          <w:lang w:val="en-GB" w:eastAsia="sr-Latn-ME"/>
        </w:rPr>
        <w:t>chang</w:t>
      </w:r>
      <w:r w:rsidR="005D7B12" w:rsidRPr="00174A56">
        <w:rPr>
          <w:rFonts w:ascii="Times New Roman" w:eastAsia="Times New Roman" w:hAnsi="Times New Roman" w:cs="Times New Roman"/>
          <w:sz w:val="24"/>
          <w:szCs w:val="24"/>
          <w:lang w:val="en-GB" w:eastAsia="sr-Latn-ME"/>
        </w:rPr>
        <w:t>e of existing</w:t>
      </w:r>
      <w:r w:rsidRPr="00174A56">
        <w:rPr>
          <w:rFonts w:ascii="Times New Roman" w:eastAsia="Times New Roman" w:hAnsi="Times New Roman" w:cs="Times New Roman"/>
          <w:sz w:val="24"/>
          <w:szCs w:val="24"/>
          <w:lang w:val="en-GB" w:eastAsia="sr-Latn-ME"/>
        </w:rPr>
        <w:t xml:space="preserve"> practice, </w:t>
      </w:r>
      <w:r w:rsidR="005D7B12" w:rsidRPr="00174A56">
        <w:rPr>
          <w:rFonts w:ascii="Times New Roman" w:eastAsia="Times New Roman" w:hAnsi="Times New Roman" w:cs="Times New Roman"/>
          <w:sz w:val="24"/>
          <w:szCs w:val="24"/>
          <w:lang w:val="en-GB" w:eastAsia="sr-Latn-ME"/>
        </w:rPr>
        <w:t>moving on to planning of</w:t>
      </w:r>
      <w:r w:rsidRPr="00174A56">
        <w:rPr>
          <w:rFonts w:ascii="Times New Roman" w:eastAsia="Times New Roman" w:hAnsi="Times New Roman" w:cs="Times New Roman"/>
          <w:sz w:val="24"/>
          <w:szCs w:val="24"/>
          <w:lang w:val="en-GB" w:eastAsia="sr-Latn-ME"/>
        </w:rPr>
        <w:t xml:space="preserve"> </w:t>
      </w:r>
      <w:r w:rsidR="005D7B12" w:rsidRPr="00174A56">
        <w:rPr>
          <w:rFonts w:ascii="Times New Roman" w:eastAsia="Times New Roman" w:hAnsi="Times New Roman" w:cs="Times New Roman"/>
          <w:sz w:val="24"/>
          <w:szCs w:val="24"/>
          <w:lang w:val="en-GB" w:eastAsia="sr-Latn-ME"/>
        </w:rPr>
        <w:t>specific</w:t>
      </w:r>
      <w:r w:rsidRPr="00174A56">
        <w:rPr>
          <w:rFonts w:ascii="Times New Roman" w:eastAsia="Times New Roman" w:hAnsi="Times New Roman" w:cs="Times New Roman"/>
          <w:sz w:val="24"/>
          <w:szCs w:val="24"/>
          <w:lang w:val="en-GB" w:eastAsia="sr-Latn-ME"/>
        </w:rPr>
        <w:t xml:space="preserve"> innovations </w:t>
      </w:r>
      <w:r w:rsidR="005D7B12" w:rsidRPr="00174A56">
        <w:rPr>
          <w:rFonts w:ascii="Times New Roman" w:eastAsia="Times New Roman" w:hAnsi="Times New Roman" w:cs="Times New Roman"/>
          <w:sz w:val="24"/>
          <w:szCs w:val="24"/>
          <w:lang w:val="en-GB" w:eastAsia="sr-Latn-ME"/>
        </w:rPr>
        <w:t>in order</w:t>
      </w:r>
      <w:r w:rsidRPr="00174A56">
        <w:rPr>
          <w:rFonts w:ascii="Times New Roman" w:eastAsia="Times New Roman" w:hAnsi="Times New Roman" w:cs="Times New Roman"/>
          <w:sz w:val="24"/>
          <w:szCs w:val="24"/>
          <w:lang w:val="en-GB" w:eastAsia="sr-Latn-ME"/>
        </w:rPr>
        <w:t xml:space="preserve"> to eventually evaluate the change that has been made in pedagogical practice;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It is necessary to </w:t>
      </w:r>
      <w:r w:rsidR="005D7B12" w:rsidRPr="00174A56">
        <w:rPr>
          <w:rFonts w:ascii="Times New Roman" w:eastAsia="Times New Roman" w:hAnsi="Times New Roman" w:cs="Times New Roman"/>
          <w:sz w:val="24"/>
          <w:szCs w:val="24"/>
          <w:lang w:val="en-GB" w:eastAsia="sr-Latn-ME"/>
        </w:rPr>
        <w:t xml:space="preserve">make a shift in </w:t>
      </w:r>
      <w:r w:rsidRPr="00174A56">
        <w:rPr>
          <w:rFonts w:ascii="Times New Roman" w:eastAsia="Times New Roman" w:hAnsi="Times New Roman" w:cs="Times New Roman"/>
          <w:sz w:val="24"/>
          <w:szCs w:val="24"/>
          <w:lang w:val="en-GB" w:eastAsia="sr-Latn-ME"/>
        </w:rPr>
        <w:t xml:space="preserve">standards, from the </w:t>
      </w:r>
      <w:r w:rsidR="00D759A0" w:rsidRPr="00174A56">
        <w:rPr>
          <w:rFonts w:ascii="Times New Roman" w:eastAsia="Times New Roman" w:hAnsi="Times New Roman" w:cs="Times New Roman"/>
          <w:b/>
          <w:bCs/>
          <w:sz w:val="24"/>
          <w:szCs w:val="24"/>
          <w:lang w:val="en-GB" w:eastAsia="sr-Latn-ME"/>
        </w:rPr>
        <w:t>preschool teacher</w:t>
      </w:r>
      <w:r w:rsidR="005D7B12" w:rsidRPr="00174A56">
        <w:rPr>
          <w:rFonts w:ascii="Times New Roman" w:eastAsia="Times New Roman" w:hAnsi="Times New Roman" w:cs="Times New Roman"/>
          <w:b/>
          <w:bCs/>
          <w:sz w:val="24"/>
          <w:szCs w:val="24"/>
          <w:lang w:val="en-GB" w:eastAsia="sr-Latn-ME"/>
        </w:rPr>
        <w:t>-centred approach</w:t>
      </w:r>
      <w:r w:rsidRPr="00174A56">
        <w:rPr>
          <w:rFonts w:ascii="Times New Roman" w:eastAsia="Times New Roman" w:hAnsi="Times New Roman" w:cs="Times New Roman"/>
          <w:b/>
          <w:bCs/>
          <w:sz w:val="24"/>
          <w:szCs w:val="24"/>
          <w:lang w:val="en-GB" w:eastAsia="sr-Latn-ME"/>
        </w:rPr>
        <w:t xml:space="preserve"> "now mainstream in Montenegro" to the </w:t>
      </w:r>
      <w:r w:rsidR="005D7B12" w:rsidRPr="00174A56">
        <w:rPr>
          <w:rFonts w:ascii="Times New Roman" w:eastAsia="Times New Roman" w:hAnsi="Times New Roman" w:cs="Times New Roman"/>
          <w:b/>
          <w:bCs/>
          <w:sz w:val="24"/>
          <w:szCs w:val="24"/>
          <w:lang w:val="en-GB" w:eastAsia="sr-Latn-ME"/>
        </w:rPr>
        <w:t xml:space="preserve">child-centred approach </w:t>
      </w:r>
      <w:r w:rsidRPr="00174A56">
        <w:rPr>
          <w:rFonts w:ascii="Times New Roman" w:eastAsia="Times New Roman" w:hAnsi="Times New Roman" w:cs="Times New Roman"/>
          <w:sz w:val="24"/>
          <w:szCs w:val="24"/>
          <w:lang w:val="en-GB" w:eastAsia="sr-Latn-ME"/>
        </w:rPr>
        <w:t xml:space="preserve">(Peeters, 2016: 8); </w:t>
      </w:r>
    </w:p>
    <w:p w:rsidR="00F36010" w:rsidRPr="00174A56" w:rsidRDefault="00F36010" w:rsidP="007C6274">
      <w:pPr>
        <w:pStyle w:val="ListParagraph"/>
        <w:numPr>
          <w:ilvl w:val="0"/>
          <w:numId w:val="1"/>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There </w:t>
      </w:r>
      <w:r w:rsidR="005D7B12" w:rsidRPr="00174A56">
        <w:rPr>
          <w:rFonts w:ascii="Times New Roman" w:eastAsia="Times New Roman" w:hAnsi="Times New Roman" w:cs="Times New Roman"/>
          <w:sz w:val="24"/>
          <w:szCs w:val="24"/>
          <w:lang w:val="en-GB" w:eastAsia="sr-Latn-ME"/>
        </w:rPr>
        <w:t>have not been any</w:t>
      </w:r>
      <w:r w:rsidRPr="00174A56">
        <w:rPr>
          <w:rFonts w:ascii="Times New Roman" w:eastAsia="Times New Roman" w:hAnsi="Times New Roman" w:cs="Times New Roman"/>
          <w:sz w:val="24"/>
          <w:szCs w:val="24"/>
          <w:lang w:val="en-GB" w:eastAsia="sr-Latn-ME"/>
        </w:rPr>
        <w:t xml:space="preserve"> concrete examples of cooperation with parents nor inspirational examples of parent involvement - therefore, "it will be important to </w:t>
      </w:r>
      <w:r w:rsidR="005D7B12" w:rsidRPr="00174A56">
        <w:rPr>
          <w:rFonts w:ascii="Times New Roman" w:eastAsia="Times New Roman" w:hAnsi="Times New Roman" w:cs="Times New Roman"/>
          <w:sz w:val="24"/>
          <w:szCs w:val="24"/>
          <w:lang w:val="en-GB" w:eastAsia="sr-Latn-ME"/>
        </w:rPr>
        <w:t xml:space="preserve">put </w:t>
      </w:r>
      <w:r w:rsidRPr="00174A56">
        <w:rPr>
          <w:rFonts w:ascii="Times New Roman" w:eastAsia="Times New Roman" w:hAnsi="Times New Roman" w:cs="Times New Roman"/>
          <w:sz w:val="24"/>
          <w:szCs w:val="24"/>
          <w:lang w:val="en-GB" w:eastAsia="sr-Latn-ME"/>
        </w:rPr>
        <w:t xml:space="preserve">focus on involving parents in the </w:t>
      </w:r>
      <w:r w:rsidR="00BB72F1" w:rsidRPr="00174A56">
        <w:rPr>
          <w:rFonts w:ascii="Times New Roman" w:eastAsia="Times New Roman" w:hAnsi="Times New Roman" w:cs="Times New Roman"/>
          <w:sz w:val="24"/>
          <w:szCs w:val="24"/>
          <w:lang w:val="en-GB" w:eastAsia="sr-Latn-ME"/>
        </w:rPr>
        <w:t>continuing</w:t>
      </w:r>
      <w:r w:rsidRPr="00174A56">
        <w:rPr>
          <w:rFonts w:ascii="Times New Roman" w:eastAsia="Times New Roman" w:hAnsi="Times New Roman" w:cs="Times New Roman"/>
          <w:sz w:val="24"/>
          <w:szCs w:val="24"/>
          <w:lang w:val="en-GB" w:eastAsia="sr-Latn-ME"/>
        </w:rPr>
        <w:t xml:space="preserve"> professional development initiatives" (Peeters, 2016: 5-9).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The general recommendations stemming from this study are that all countries must invest in a coherent system of </w:t>
      </w:r>
      <w:r w:rsidR="00BB72F1" w:rsidRPr="00174A56">
        <w:rPr>
          <w:rFonts w:ascii="Times New Roman" w:eastAsia="Times New Roman" w:hAnsi="Times New Roman" w:cs="Times New Roman"/>
          <w:sz w:val="24"/>
          <w:szCs w:val="24"/>
          <w:lang w:val="en-GB" w:eastAsia="sr-Latn-ME"/>
        </w:rPr>
        <w:t>continuing</w:t>
      </w:r>
      <w:r w:rsidRPr="00174A56">
        <w:rPr>
          <w:rFonts w:ascii="Times New Roman" w:eastAsia="Times New Roman" w:hAnsi="Times New Roman" w:cs="Times New Roman"/>
          <w:sz w:val="24"/>
          <w:szCs w:val="24"/>
          <w:lang w:val="en-GB" w:eastAsia="sr-Latn-ME"/>
        </w:rPr>
        <w:t xml:space="preserve"> professional development, "with emphasis on coaching," that is, </w:t>
      </w:r>
      <w:r w:rsidR="00760EF4" w:rsidRPr="00174A56">
        <w:rPr>
          <w:rFonts w:ascii="Times New Roman" w:eastAsia="Times New Roman" w:hAnsi="Times New Roman" w:cs="Times New Roman"/>
          <w:sz w:val="24"/>
          <w:szCs w:val="24"/>
          <w:lang w:val="en-GB" w:eastAsia="sr-Latn-ME"/>
        </w:rPr>
        <w:t>in</w:t>
      </w:r>
      <w:r w:rsidRPr="00174A56">
        <w:rPr>
          <w:rFonts w:ascii="Times New Roman" w:eastAsia="Times New Roman" w:hAnsi="Times New Roman" w:cs="Times New Roman"/>
          <w:sz w:val="24"/>
          <w:szCs w:val="24"/>
          <w:lang w:val="en-GB" w:eastAsia="sr-Latn-ME"/>
        </w:rPr>
        <w:t xml:space="preserve"> initiatives that have proven to be successful, and that all countries must develop</w:t>
      </w:r>
      <w:r w:rsidR="00760EF4" w:rsidRPr="00174A56">
        <w:rPr>
          <w:rFonts w:ascii="Times New Roman" w:eastAsia="Times New Roman" w:hAnsi="Times New Roman" w:cs="Times New Roman"/>
          <w:sz w:val="24"/>
          <w:szCs w:val="24"/>
          <w:lang w:val="en-GB" w:eastAsia="sr-Latn-ME"/>
        </w:rPr>
        <w:t xml:space="preserve"> their professional competency profiles </w:t>
      </w:r>
      <w:r w:rsidRPr="00174A56">
        <w:rPr>
          <w:rFonts w:ascii="Times New Roman" w:eastAsia="Times New Roman" w:hAnsi="Times New Roman" w:cs="Times New Roman"/>
          <w:sz w:val="24"/>
          <w:szCs w:val="24"/>
          <w:lang w:val="en-GB" w:eastAsia="sr-Latn-ME"/>
        </w:rPr>
        <w:t>and a</w:t>
      </w:r>
      <w:r w:rsidR="00760EF4" w:rsidRPr="00174A56">
        <w:rPr>
          <w:rFonts w:ascii="Times New Roman" w:eastAsia="Times New Roman" w:hAnsi="Times New Roman" w:cs="Times New Roman"/>
          <w:sz w:val="24"/>
          <w:szCs w:val="24"/>
          <w:lang w:val="en-GB" w:eastAsia="sr-Latn-ME"/>
        </w:rPr>
        <w:t xml:space="preserve"> corresponding</w:t>
      </w:r>
      <w:r w:rsidRPr="00174A56">
        <w:rPr>
          <w:rFonts w:ascii="Times New Roman" w:eastAsia="Times New Roman" w:hAnsi="Times New Roman" w:cs="Times New Roman"/>
          <w:sz w:val="24"/>
          <w:szCs w:val="24"/>
          <w:lang w:val="en-GB" w:eastAsia="sr-Latn-ME"/>
        </w:rPr>
        <w:t xml:space="preserve"> </w:t>
      </w:r>
      <w:r w:rsidR="00760EF4" w:rsidRPr="00174A56">
        <w:rPr>
          <w:rFonts w:ascii="Times New Roman" w:eastAsia="Times New Roman" w:hAnsi="Times New Roman" w:cs="Times New Roman"/>
          <w:sz w:val="24"/>
          <w:szCs w:val="24"/>
          <w:lang w:val="en-GB" w:eastAsia="sr-Latn-ME"/>
        </w:rPr>
        <w:t>system of training</w:t>
      </w:r>
      <w:r w:rsidRPr="00174A56">
        <w:rPr>
          <w:rFonts w:ascii="Times New Roman" w:eastAsia="Times New Roman" w:hAnsi="Times New Roman" w:cs="Times New Roman"/>
          <w:sz w:val="24"/>
          <w:szCs w:val="24"/>
          <w:lang w:val="en-GB" w:eastAsia="sr-Latn-ME"/>
        </w:rPr>
        <w:t xml:space="preserve"> (a number of studies have also </w:t>
      </w:r>
      <w:r w:rsidR="00760EF4" w:rsidRPr="00174A56">
        <w:rPr>
          <w:rFonts w:ascii="Times New Roman" w:eastAsia="Times New Roman" w:hAnsi="Times New Roman" w:cs="Times New Roman"/>
          <w:sz w:val="24"/>
          <w:szCs w:val="24"/>
          <w:lang w:val="en-GB" w:eastAsia="sr-Latn-ME"/>
        </w:rPr>
        <w:t>indicated</w:t>
      </w:r>
      <w:r w:rsidRPr="00174A56">
        <w:rPr>
          <w:rFonts w:ascii="Times New Roman" w:eastAsia="Times New Roman" w:hAnsi="Times New Roman" w:cs="Times New Roman"/>
          <w:sz w:val="24"/>
          <w:szCs w:val="24"/>
          <w:lang w:val="en-GB" w:eastAsia="sr-Latn-ME"/>
        </w:rPr>
        <w:t xml:space="preserve"> that </w:t>
      </w:r>
      <w:r w:rsidR="00760EF4" w:rsidRPr="00174A56">
        <w:rPr>
          <w:rFonts w:ascii="Times New Roman" w:eastAsia="Times New Roman" w:hAnsi="Times New Roman" w:cs="Times New Roman"/>
          <w:sz w:val="24"/>
          <w:szCs w:val="24"/>
          <w:lang w:val="en-GB" w:eastAsia="sr-Latn-ME"/>
        </w:rPr>
        <w:t xml:space="preserve">professional </w:t>
      </w:r>
      <w:r w:rsidRPr="00174A56">
        <w:rPr>
          <w:rFonts w:ascii="Times New Roman" w:eastAsia="Times New Roman" w:hAnsi="Times New Roman" w:cs="Times New Roman"/>
          <w:sz w:val="24"/>
          <w:szCs w:val="24"/>
          <w:lang w:val="en-GB" w:eastAsia="sr-Latn-ME"/>
        </w:rPr>
        <w:t>competenc</w:t>
      </w:r>
      <w:r w:rsidR="00760EF4" w:rsidRPr="00174A56">
        <w:rPr>
          <w:rFonts w:ascii="Times New Roman" w:eastAsia="Times New Roman" w:hAnsi="Times New Roman" w:cs="Times New Roman"/>
          <w:sz w:val="24"/>
          <w:szCs w:val="24"/>
          <w:lang w:val="en-GB" w:eastAsia="sr-Latn-ME"/>
        </w:rPr>
        <w:t>ies</w:t>
      </w:r>
      <w:r w:rsidRPr="00174A56">
        <w:rPr>
          <w:rFonts w:ascii="Times New Roman" w:eastAsia="Times New Roman" w:hAnsi="Times New Roman" w:cs="Times New Roman"/>
          <w:sz w:val="24"/>
          <w:szCs w:val="24"/>
          <w:lang w:val="en-GB" w:eastAsia="sr-Latn-ME"/>
        </w:rPr>
        <w:t xml:space="preserve"> should in fact serve as a good framework for </w:t>
      </w:r>
      <w:r w:rsidR="00760EF4" w:rsidRPr="00174A56">
        <w:rPr>
          <w:rFonts w:ascii="Times New Roman" w:eastAsia="Times New Roman" w:hAnsi="Times New Roman" w:cs="Times New Roman"/>
          <w:sz w:val="24"/>
          <w:szCs w:val="24"/>
          <w:lang w:val="en-GB" w:eastAsia="sr-Latn-ME"/>
        </w:rPr>
        <w:t>projecting</w:t>
      </w:r>
      <w:r w:rsidRPr="00174A56">
        <w:rPr>
          <w:rFonts w:ascii="Times New Roman" w:eastAsia="Times New Roman" w:hAnsi="Times New Roman" w:cs="Times New Roman"/>
          <w:sz w:val="24"/>
          <w:szCs w:val="24"/>
          <w:lang w:val="en-GB" w:eastAsia="sr-Latn-ME"/>
        </w:rPr>
        <w:t xml:space="preserve"> needs in the </w:t>
      </w:r>
      <w:r w:rsidR="00760EF4" w:rsidRPr="00174A56">
        <w:rPr>
          <w:rFonts w:ascii="Times New Roman" w:eastAsia="Times New Roman" w:hAnsi="Times New Roman" w:cs="Times New Roman"/>
          <w:sz w:val="24"/>
          <w:szCs w:val="24"/>
          <w:lang w:val="en-GB" w:eastAsia="sr-Latn-ME"/>
        </w:rPr>
        <w:t>domain</w:t>
      </w:r>
      <w:r w:rsidRPr="00174A56">
        <w:rPr>
          <w:rFonts w:ascii="Times New Roman" w:eastAsia="Times New Roman" w:hAnsi="Times New Roman" w:cs="Times New Roman"/>
          <w:sz w:val="24"/>
          <w:szCs w:val="24"/>
          <w:lang w:val="en-GB" w:eastAsia="sr-Latn-ME"/>
        </w:rPr>
        <w:t xml:space="preserve"> of professional development in any particular profession) (Peeters, 2016: 14).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F36010" w:rsidRPr="00174A56" w:rsidRDefault="00F36010" w:rsidP="00F36010">
      <w:pPr>
        <w:spacing w:after="0" w:line="240" w:lineRule="auto"/>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 this respect, Montenegro is </w:t>
      </w:r>
      <w:r w:rsidR="00940D39" w:rsidRPr="00174A56">
        <w:rPr>
          <w:rFonts w:ascii="Times New Roman" w:eastAsia="Times New Roman" w:hAnsi="Times New Roman" w:cs="Times New Roman"/>
          <w:sz w:val="24"/>
          <w:szCs w:val="24"/>
          <w:lang w:val="en-GB" w:eastAsia="sr-Latn-ME"/>
        </w:rPr>
        <w:t xml:space="preserve">suggested </w:t>
      </w:r>
      <w:r w:rsidR="00760EF4" w:rsidRPr="00174A56">
        <w:rPr>
          <w:rFonts w:ascii="Times New Roman" w:eastAsia="Times New Roman" w:hAnsi="Times New Roman" w:cs="Times New Roman"/>
          <w:sz w:val="24"/>
          <w:szCs w:val="24"/>
          <w:lang w:val="en-GB" w:eastAsia="sr-Latn-ME"/>
        </w:rPr>
        <w:t>1.</w:t>
      </w:r>
      <w:r w:rsidRPr="00174A56">
        <w:rPr>
          <w:rFonts w:ascii="Times New Roman" w:eastAsia="Times New Roman" w:hAnsi="Times New Roman" w:cs="Times New Roman"/>
          <w:sz w:val="24"/>
          <w:szCs w:val="24"/>
          <w:lang w:val="en-GB" w:eastAsia="sr-Latn-ME"/>
        </w:rPr>
        <w:t xml:space="preserve"> </w:t>
      </w:r>
      <w:r w:rsidR="00940D39" w:rsidRPr="00174A56">
        <w:rPr>
          <w:rFonts w:ascii="Times New Roman" w:eastAsia="Times New Roman" w:hAnsi="Times New Roman" w:cs="Times New Roman"/>
          <w:sz w:val="24"/>
          <w:szCs w:val="24"/>
          <w:lang w:val="en-GB" w:eastAsia="sr-Latn-ME"/>
        </w:rPr>
        <w:t xml:space="preserve">to </w:t>
      </w:r>
      <w:r w:rsidR="00760EF4" w:rsidRPr="00174A56">
        <w:rPr>
          <w:rFonts w:ascii="Times New Roman" w:eastAsia="Times New Roman" w:hAnsi="Times New Roman" w:cs="Times New Roman"/>
          <w:sz w:val="24"/>
          <w:szCs w:val="24"/>
          <w:lang w:val="en-GB" w:eastAsia="sr-Latn-ME"/>
        </w:rPr>
        <w:t>revise</w:t>
      </w:r>
      <w:r w:rsidRPr="00174A56">
        <w:rPr>
          <w:rFonts w:ascii="Times New Roman" w:eastAsia="Times New Roman" w:hAnsi="Times New Roman" w:cs="Times New Roman"/>
          <w:sz w:val="24"/>
          <w:szCs w:val="24"/>
          <w:lang w:val="en-GB" w:eastAsia="sr-Latn-ME"/>
        </w:rPr>
        <w:t xml:space="preserve"> the system of professional development and 2. </w:t>
      </w:r>
      <w:r w:rsidR="00940D39" w:rsidRPr="00174A56">
        <w:rPr>
          <w:rFonts w:ascii="Times New Roman" w:eastAsia="Times New Roman" w:hAnsi="Times New Roman" w:cs="Times New Roman"/>
          <w:sz w:val="24"/>
          <w:szCs w:val="24"/>
          <w:lang w:val="en-GB" w:eastAsia="sr-Latn-ME"/>
        </w:rPr>
        <w:t xml:space="preserve">to </w:t>
      </w:r>
      <w:r w:rsidRPr="00174A56">
        <w:rPr>
          <w:rFonts w:ascii="Times New Roman" w:eastAsia="Times New Roman" w:hAnsi="Times New Roman" w:cs="Times New Roman"/>
          <w:sz w:val="24"/>
          <w:szCs w:val="24"/>
          <w:lang w:val="en-GB" w:eastAsia="sr-Latn-ME"/>
        </w:rPr>
        <w:t xml:space="preserve">develop a coherent and efficient </w:t>
      </w:r>
      <w:r w:rsidR="00760EF4" w:rsidRPr="00174A56">
        <w:rPr>
          <w:rFonts w:ascii="Times New Roman" w:eastAsia="Times New Roman" w:hAnsi="Times New Roman" w:cs="Times New Roman"/>
          <w:sz w:val="24"/>
          <w:szCs w:val="24"/>
          <w:lang w:val="en-GB" w:eastAsia="sr-Latn-ME"/>
        </w:rPr>
        <w:t xml:space="preserve">system of </w:t>
      </w:r>
      <w:r w:rsidRPr="00174A56">
        <w:rPr>
          <w:rFonts w:ascii="Times New Roman" w:eastAsia="Times New Roman" w:hAnsi="Times New Roman" w:cs="Times New Roman"/>
          <w:sz w:val="24"/>
          <w:szCs w:val="24"/>
          <w:lang w:val="en-GB" w:eastAsia="sr-Latn-ME"/>
        </w:rPr>
        <w:t xml:space="preserve">monitoring of </w:t>
      </w:r>
      <w:r w:rsidR="00BB72F1" w:rsidRPr="00174A56">
        <w:rPr>
          <w:rFonts w:ascii="Times New Roman" w:eastAsia="Times New Roman" w:hAnsi="Times New Roman" w:cs="Times New Roman"/>
          <w:sz w:val="24"/>
          <w:szCs w:val="24"/>
          <w:lang w:val="en-GB" w:eastAsia="sr-Latn-ME"/>
        </w:rPr>
        <w:t>continuing</w:t>
      </w:r>
      <w:r w:rsidR="00760EF4" w:rsidRPr="00174A56">
        <w:rPr>
          <w:rFonts w:ascii="Times New Roman" w:eastAsia="Times New Roman" w:hAnsi="Times New Roman" w:cs="Times New Roman"/>
          <w:sz w:val="24"/>
          <w:szCs w:val="24"/>
          <w:lang w:val="en-GB" w:eastAsia="sr-Latn-ME"/>
        </w:rPr>
        <w:t xml:space="preserve"> professional development</w:t>
      </w:r>
      <w:r w:rsidR="0010594D"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Peeters, 2016: 14). </w:t>
      </w:r>
    </w:p>
    <w:p w:rsidR="003C2AF8" w:rsidRPr="00174A56" w:rsidRDefault="003C2AF8">
      <w:pPr>
        <w:rPr>
          <w:rFonts w:ascii="Times New Roman" w:eastAsia="Times New Roman" w:hAnsi="Times New Roman" w:cs="Times New Roman"/>
          <w:lang w:val="en-GB" w:eastAsia="sr-Latn-ME"/>
        </w:rPr>
      </w:pP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III</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xml:space="preserve">Overview of programs of professional development of </w:t>
      </w:r>
      <w:r w:rsidR="00BB72F1" w:rsidRPr="00174A56">
        <w:rPr>
          <w:rFonts w:ascii="Times New Roman" w:eastAsia="Times New Roman" w:hAnsi="Times New Roman" w:cs="Times New Roman"/>
          <w:b/>
          <w:bCs/>
          <w:sz w:val="24"/>
          <w:szCs w:val="24"/>
          <w:lang w:val="en-GB" w:eastAsia="sr-Latn-ME"/>
        </w:rPr>
        <w:t>preschool teacher</w:t>
      </w:r>
      <w:r w:rsidRPr="00174A56">
        <w:rPr>
          <w:rFonts w:ascii="Times New Roman" w:eastAsia="Times New Roman" w:hAnsi="Times New Roman" w:cs="Times New Roman"/>
          <w:b/>
          <w:bCs/>
          <w:sz w:val="24"/>
          <w:szCs w:val="24"/>
          <w:lang w:val="en-GB" w:eastAsia="sr-Latn-ME"/>
        </w:rPr>
        <w:t>s implemented in Montenegro during 2016, 2017 and 2018</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According to the Bureau of Education records, during the years of 2016, 2017 and 2018, a total of </w:t>
      </w:r>
      <w:r w:rsidRPr="00174A56">
        <w:rPr>
          <w:rFonts w:ascii="Times New Roman" w:eastAsia="Times New Roman" w:hAnsi="Times New Roman" w:cs="Times New Roman"/>
          <w:b/>
          <w:bCs/>
          <w:sz w:val="24"/>
          <w:szCs w:val="24"/>
          <w:lang w:val="en-GB" w:eastAsia="sr-Latn-ME"/>
        </w:rPr>
        <w:t xml:space="preserve">17 professional training programs </w:t>
      </w:r>
      <w:r w:rsidRPr="00174A56">
        <w:rPr>
          <w:rFonts w:ascii="Times New Roman" w:eastAsia="Times New Roman" w:hAnsi="Times New Roman" w:cs="Times New Roman"/>
          <w:bCs/>
          <w:sz w:val="24"/>
          <w:szCs w:val="24"/>
          <w:lang w:val="en-GB" w:eastAsia="sr-Latn-ME"/>
        </w:rPr>
        <w:t>were implemented</w:t>
      </w:r>
      <w:r w:rsidRPr="00174A56">
        <w:rPr>
          <w:rFonts w:ascii="Times New Roman" w:eastAsia="Times New Roman" w:hAnsi="Times New Roman" w:cs="Times New Roman"/>
          <w:b/>
          <w:bCs/>
          <w:sz w:val="24"/>
          <w:szCs w:val="24"/>
          <w:lang w:val="en-GB" w:eastAsia="sr-Latn-ME"/>
        </w:rPr>
        <w:t>,</w:t>
      </w:r>
      <w:r w:rsidRPr="00174A56">
        <w:rPr>
          <w:rFonts w:ascii="Times New Roman" w:eastAsia="Times New Roman" w:hAnsi="Times New Roman" w:cs="Times New Roman"/>
          <w:sz w:val="24"/>
          <w:szCs w:val="24"/>
          <w:lang w:val="en-GB" w:eastAsia="sr-Latn-ME"/>
        </w:rPr>
        <w:t xml:space="preserve"> some of which were implemented on several occasions (Table 1). Over the past three years, the </w:t>
      </w:r>
      <w:r w:rsidRPr="00174A56">
        <w:rPr>
          <w:rFonts w:ascii="Times New Roman" w:eastAsia="Times New Roman" w:hAnsi="Times New Roman" w:cs="Times New Roman"/>
          <w:b/>
          <w:bCs/>
          <w:sz w:val="24"/>
          <w:szCs w:val="24"/>
          <w:lang w:val="en-GB" w:eastAsia="sr-Latn-ME"/>
        </w:rPr>
        <w:t>trend of implementation of professional development programs has been on the rise</w:t>
      </w:r>
      <w:r w:rsidRPr="00174A56">
        <w:rPr>
          <w:rFonts w:ascii="Times New Roman" w:eastAsia="Times New Roman" w:hAnsi="Times New Roman" w:cs="Times New Roman"/>
          <w:sz w:val="24"/>
          <w:szCs w:val="24"/>
          <w:lang w:val="en-GB" w:eastAsia="sr-Latn-ME"/>
        </w:rPr>
        <w:t xml:space="preserve">. The Bureau of Education does not possess the exact number of teachers who attended some of these trainings. It is, however, possible to estimate the minimum number (based on the criteria on the minimum or maximum number of participants that each of these programs specifies). According to our estimate, it is a minimum of ... teachers who did pass some of the professional development programs during the previous three school years (which is ...% of the total number of fully employed teachers).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 </w:t>
      </w:r>
    </w:p>
    <w:tbl>
      <w:tblPr>
        <w:tblW w:w="0" w:type="auto"/>
        <w:tblCellMar>
          <w:left w:w="0" w:type="dxa"/>
          <w:right w:w="0" w:type="dxa"/>
        </w:tblCellMar>
        <w:tblLook w:val="04A0" w:firstRow="1" w:lastRow="0" w:firstColumn="1" w:lastColumn="0" w:noHBand="0" w:noVBand="1"/>
      </w:tblPr>
      <w:tblGrid>
        <w:gridCol w:w="3021"/>
        <w:gridCol w:w="3023"/>
        <w:gridCol w:w="3028"/>
      </w:tblGrid>
      <w:tr w:rsidR="0010594D" w:rsidRPr="00174A56" w:rsidTr="00271DCE">
        <w:tc>
          <w:tcPr>
            <w:tcW w:w="9350" w:type="dxa"/>
            <w:gridSpan w:val="3"/>
            <w:tcBorders>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Implemented professional development programs </w:t>
            </w:r>
          </w:p>
        </w:tc>
      </w:tr>
      <w:tr w:rsidR="0010594D" w:rsidRPr="00174A56" w:rsidTr="00271DCE">
        <w:tc>
          <w:tcPr>
            <w:tcW w:w="3116"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2015/2016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2016/2017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2017/2018 </w:t>
            </w:r>
          </w:p>
        </w:tc>
      </w:tr>
      <w:tr w:rsidR="0010594D" w:rsidRPr="00174A56" w:rsidTr="00271DCE">
        <w:tc>
          <w:tcPr>
            <w:tcW w:w="3116"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Play and evaluation of play in children with disabilities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2 days, 16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10-22 </w:t>
            </w:r>
          </w:p>
        </w:tc>
        <w:tc>
          <w:tcPr>
            <w:tcW w:w="3117"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Observation for the purpose of monitoring child development (four times)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1 day , 8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25-30 </w:t>
            </w:r>
          </w:p>
        </w:tc>
        <w:tc>
          <w:tcPr>
            <w:tcW w:w="3117"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Identifying and working with gifted children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2 days, 16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20-30 </w:t>
            </w:r>
          </w:p>
        </w:tc>
      </w:tr>
      <w:tr w:rsidR="0010594D" w:rsidRPr="00174A56" w:rsidTr="00271DCE">
        <w:tc>
          <w:tcPr>
            <w:tcW w:w="3116" w:type="dxa"/>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Early intervention for children with sight impairment and physical development disorders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2 days, 16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10-20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Addressing child’s creativity using the contemporary methods (five times)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1 day , 8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20-30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Learning how to live together - preventing violence in schools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2 days, 16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20-35 </w:t>
            </w:r>
          </w:p>
        </w:tc>
      </w:tr>
      <w:tr w:rsidR="0010594D" w:rsidRPr="00174A56" w:rsidTr="00271DCE">
        <w:tc>
          <w:tcPr>
            <w:tcW w:w="3116"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Addressing child’s creativity using the contemporary methods (four times)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1 day , 8 hours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Participants: 20-30</w:t>
            </w:r>
          </w:p>
        </w:tc>
        <w:tc>
          <w:tcPr>
            <w:tcW w:w="3117"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Self-evaluation of preschool institution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2 days, 16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20-30 </w:t>
            </w:r>
          </w:p>
        </w:tc>
        <w:tc>
          <w:tcPr>
            <w:tcW w:w="3117"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More than a game (three times)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2 days, 16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27-32 </w:t>
            </w:r>
          </w:p>
        </w:tc>
      </w:tr>
      <w:tr w:rsidR="0010594D" w:rsidRPr="00174A56" w:rsidTr="00271DCE">
        <w:tc>
          <w:tcPr>
            <w:tcW w:w="3116"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Knowledge for self-confidence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Using assertive skills in interpersonal relationships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2 days, 16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Participants: 20-30 </w:t>
            </w:r>
          </w:p>
        </w:tc>
      </w:tr>
      <w:tr w:rsidR="0010594D" w:rsidRPr="00174A56" w:rsidTr="00271DCE">
        <w:tc>
          <w:tcPr>
            <w:tcW w:w="3116" w:type="dxa"/>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lastRenderedPageBreak/>
              <w:t> </w:t>
            </w:r>
          </w:p>
        </w:tc>
        <w:tc>
          <w:tcPr>
            <w:tcW w:w="3117" w:type="dxa"/>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joy of learning - a teaching challenge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Using assertive skills in interpersonal relationships Duration: 1 day , 8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20-30 </w:t>
            </w:r>
          </w:p>
        </w:tc>
      </w:tr>
      <w:tr w:rsidR="0010594D" w:rsidRPr="00174A56" w:rsidTr="00271DCE">
        <w:trPr>
          <w:trHeight w:val="577"/>
        </w:trPr>
        <w:tc>
          <w:tcPr>
            <w:tcW w:w="3116"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 am fine where I am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Using assertive skills in interpersonal relationships Duration: 1 day , 8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20-30 </w:t>
            </w:r>
          </w:p>
        </w:tc>
      </w:tr>
      <w:tr w:rsidR="0010594D" w:rsidRPr="00174A56" w:rsidTr="00271DCE">
        <w:trPr>
          <w:trHeight w:val="924"/>
        </w:trPr>
        <w:tc>
          <w:tcPr>
            <w:tcW w:w="3116" w:type="dxa"/>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Early intervention for children with disabilities from the autism spectrum (five times)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2 days, 16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15-20 </w:t>
            </w:r>
          </w:p>
        </w:tc>
      </w:tr>
      <w:tr w:rsidR="0010594D" w:rsidRPr="00174A56" w:rsidTr="00271DCE">
        <w:trPr>
          <w:trHeight w:val="924"/>
        </w:trPr>
        <w:tc>
          <w:tcPr>
            <w:tcW w:w="3116"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How to save teachers?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1 day, 8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15-20 </w:t>
            </w:r>
          </w:p>
        </w:tc>
      </w:tr>
      <w:tr w:rsidR="0010594D" w:rsidRPr="00174A56" w:rsidTr="00271DCE">
        <w:trPr>
          <w:trHeight w:val="924"/>
        </w:trPr>
        <w:tc>
          <w:tcPr>
            <w:tcW w:w="3116" w:type="dxa"/>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Effective education for the improvement of professional </w:t>
            </w:r>
            <w:r w:rsidR="004953B8">
              <w:rPr>
                <w:rFonts w:ascii="Times New Roman" w:eastAsia="Times New Roman" w:hAnsi="Times New Roman" w:cs="Times New Roman"/>
                <w:sz w:val="24"/>
                <w:szCs w:val="24"/>
                <w:lang w:val="en-GB" w:eastAsia="sr-Latn-ME"/>
              </w:rPr>
              <w:t>competencies</w:t>
            </w:r>
            <w:r w:rsidRPr="00174A56">
              <w:rPr>
                <w:rFonts w:ascii="Times New Roman" w:eastAsia="Times New Roman" w:hAnsi="Times New Roman" w:cs="Times New Roman"/>
                <w:sz w:val="24"/>
                <w:szCs w:val="24"/>
                <w:lang w:val="en-GB" w:eastAsia="sr-Latn-ME"/>
              </w:rPr>
              <w:t xml:space="preserve"> (three times)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1 day , 8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25-35 </w:t>
            </w:r>
          </w:p>
        </w:tc>
      </w:tr>
      <w:tr w:rsidR="0010594D" w:rsidRPr="00174A56" w:rsidTr="00271DCE">
        <w:trPr>
          <w:trHeight w:val="924"/>
        </w:trPr>
        <w:tc>
          <w:tcPr>
            <w:tcW w:w="3116"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Planning educational work in preschool institutions in line with current programs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1 day , 8 hours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25-30 </w:t>
            </w:r>
          </w:p>
        </w:tc>
      </w:tr>
      <w:tr w:rsidR="0010594D" w:rsidRPr="00174A56" w:rsidTr="00271DCE">
        <w:trPr>
          <w:trHeight w:val="924"/>
        </w:trPr>
        <w:tc>
          <w:tcPr>
            <w:tcW w:w="3116" w:type="dxa"/>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Contemporary music pedagogy methods in different developmental phases of the child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2 days, 16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20-40 </w:t>
            </w:r>
          </w:p>
        </w:tc>
      </w:tr>
    </w:tbl>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Table 1. </w:t>
      </w:r>
      <w:r w:rsidRPr="00174A56">
        <w:rPr>
          <w:rFonts w:ascii="Times New Roman" w:eastAsia="Times New Roman" w:hAnsi="Times New Roman" w:cs="Times New Roman"/>
          <w:i/>
          <w:iCs/>
          <w:sz w:val="24"/>
          <w:szCs w:val="24"/>
          <w:lang w:val="en-GB" w:eastAsia="sr-Latn-ME"/>
        </w:rPr>
        <w:t>Professional development programs for preschool teachers implemented during 2016, 2017 and 2018, according to the records of the Bureau of Education</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When it comes to </w:t>
      </w:r>
      <w:r w:rsidRPr="00174A56">
        <w:rPr>
          <w:rFonts w:ascii="Times New Roman" w:eastAsia="Times New Roman" w:hAnsi="Times New Roman" w:cs="Times New Roman"/>
          <w:b/>
          <w:bCs/>
          <w:sz w:val="24"/>
          <w:szCs w:val="24"/>
          <w:lang w:val="en-GB" w:eastAsia="sr-Latn-ME"/>
        </w:rPr>
        <w:t>training programs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 xml:space="preserve">in the field of preschool education organized by the Department for the CPD of the Bureau of Education </w:t>
      </w:r>
      <w:r w:rsidRPr="00174A56">
        <w:rPr>
          <w:rFonts w:ascii="Times New Roman" w:eastAsia="Times New Roman" w:hAnsi="Times New Roman" w:cs="Times New Roman"/>
          <w:sz w:val="24"/>
          <w:szCs w:val="24"/>
          <w:lang w:val="en-GB" w:eastAsia="sr-Latn-ME"/>
        </w:rPr>
        <w:t xml:space="preserve">(Calendar of the training program in the organization of the Department for the CPD of the Bureau of Education), they are presented in the following table: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bl>
      <w:tblPr>
        <w:tblW w:w="0" w:type="auto"/>
        <w:tblCellMar>
          <w:left w:w="0" w:type="dxa"/>
          <w:right w:w="0" w:type="dxa"/>
        </w:tblCellMar>
        <w:tblLook w:val="04A0" w:firstRow="1" w:lastRow="0" w:firstColumn="1" w:lastColumn="0" w:noHBand="0" w:noVBand="1"/>
      </w:tblPr>
      <w:tblGrid>
        <w:gridCol w:w="3006"/>
        <w:gridCol w:w="2992"/>
        <w:gridCol w:w="3074"/>
      </w:tblGrid>
      <w:tr w:rsidR="0010594D" w:rsidRPr="00174A56" w:rsidTr="00271DCE">
        <w:tc>
          <w:tcPr>
            <w:tcW w:w="9072" w:type="dxa"/>
            <w:gridSpan w:val="3"/>
            <w:tcBorders>
              <w:bottom w:val="single" w:sz="12" w:space="0" w:color="666666"/>
            </w:tcBorders>
            <w:shd w:val="clear" w:color="auto" w:fill="FFFFFF"/>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Implemented professional development programs</w:t>
            </w:r>
          </w:p>
        </w:tc>
      </w:tr>
      <w:tr w:rsidR="0010594D" w:rsidRPr="00174A56" w:rsidTr="00271DCE">
        <w:tc>
          <w:tcPr>
            <w:tcW w:w="300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2015/2016</w:t>
            </w:r>
          </w:p>
        </w:tc>
        <w:tc>
          <w:tcPr>
            <w:tcW w:w="2992"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2016/2017</w:t>
            </w:r>
          </w:p>
        </w:tc>
        <w:tc>
          <w:tcPr>
            <w:tcW w:w="3074"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2017/2018</w:t>
            </w:r>
          </w:p>
        </w:tc>
      </w:tr>
      <w:tr w:rsidR="0010594D" w:rsidRPr="00174A56" w:rsidTr="00271DCE">
        <w:tc>
          <w:tcPr>
            <w:tcW w:w="3006" w:type="dxa"/>
            <w:tcBorders>
              <w:top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Observation for the purpose of monitoring child development</w:t>
            </w:r>
          </w:p>
        </w:tc>
        <w:tc>
          <w:tcPr>
            <w:tcW w:w="2992"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use of picture-books in kindergarten </w:t>
            </w:r>
          </w:p>
        </w:tc>
        <w:tc>
          <w:tcPr>
            <w:tcW w:w="3074" w:type="dxa"/>
            <w:tcBorders>
              <w:top w:val="single" w:sz="6" w:space="0" w:color="666666"/>
              <w:left w:val="single" w:sz="6" w:space="0" w:color="666666"/>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Contemporary method of listening to music in education of children - from </w:t>
            </w:r>
            <w:r w:rsidRPr="00174A56">
              <w:rPr>
                <w:rFonts w:ascii="Times New Roman" w:eastAsia="Times New Roman" w:hAnsi="Times New Roman" w:cs="Times New Roman"/>
                <w:sz w:val="24"/>
                <w:szCs w:val="24"/>
                <w:lang w:val="en-GB" w:eastAsia="sr-Latn-ME"/>
              </w:rPr>
              <w:lastRenderedPageBreak/>
              <w:t xml:space="preserve">kindergarten to maturity - the road to a creative person </w:t>
            </w:r>
          </w:p>
        </w:tc>
      </w:tr>
      <w:tr w:rsidR="0010594D" w:rsidRPr="00174A56" w:rsidTr="00271DCE">
        <w:tc>
          <w:tcPr>
            <w:tcW w:w="300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Planning educational work in preschool institutions in line with Programme principles</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p>
        </w:tc>
        <w:tc>
          <w:tcPr>
            <w:tcW w:w="2992"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Contemporary method of listening to music in education of children - from kindergarten to maturity - the road to a creative person </w:t>
            </w:r>
          </w:p>
        </w:tc>
        <w:tc>
          <w:tcPr>
            <w:tcW w:w="3074"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Approaching the child’s creativity through contemporary   methods </w:t>
            </w:r>
          </w:p>
        </w:tc>
      </w:tr>
      <w:tr w:rsidR="0010594D" w:rsidRPr="00174A56" w:rsidTr="00271DCE">
        <w:tc>
          <w:tcPr>
            <w:tcW w:w="3006" w:type="dxa"/>
            <w:tcBorders>
              <w:top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Early intervention for children with neuro-developmental risks and children up to 5 years of age with disorders from the autism spectrum </w:t>
            </w:r>
          </w:p>
        </w:tc>
        <w:tc>
          <w:tcPr>
            <w:tcW w:w="2992"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Planning educational work in preschool institutions in line with Programme principles</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p>
        </w:tc>
        <w:tc>
          <w:tcPr>
            <w:tcW w:w="3074" w:type="dxa"/>
            <w:tcBorders>
              <w:top w:val="single" w:sz="6" w:space="0" w:color="666666"/>
              <w:left w:val="single" w:sz="6" w:space="0" w:color="666666"/>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Support for children with intellectual disabilities - approaches in upbringing and education </w:t>
            </w:r>
          </w:p>
        </w:tc>
      </w:tr>
      <w:tr w:rsidR="0010594D" w:rsidRPr="00174A56" w:rsidTr="00271DCE">
        <w:tc>
          <w:tcPr>
            <w:tcW w:w="300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2992"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Inclusion of RE children in preschool education </w:t>
            </w:r>
          </w:p>
        </w:tc>
        <w:tc>
          <w:tcPr>
            <w:tcW w:w="3074"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bl>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Table 2. </w:t>
      </w:r>
      <w:r w:rsidRPr="00174A56">
        <w:rPr>
          <w:rFonts w:ascii="Times New Roman" w:eastAsia="Times New Roman" w:hAnsi="Times New Roman" w:cs="Times New Roman"/>
          <w:i/>
          <w:iCs/>
          <w:sz w:val="24"/>
          <w:szCs w:val="24"/>
          <w:lang w:val="en-GB" w:eastAsia="sr-Latn-ME"/>
        </w:rPr>
        <w:t>Professional development programs for preschool teachers implemented by the Department for CPD during 2016, 2017 and 2018, according to the records of the Bureau of Education</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Professional development programs </w:t>
      </w:r>
      <w:r w:rsidRPr="00174A56">
        <w:rPr>
          <w:rFonts w:ascii="Times New Roman" w:eastAsia="Times New Roman" w:hAnsi="Times New Roman" w:cs="Times New Roman"/>
          <w:b/>
          <w:bCs/>
          <w:sz w:val="24"/>
          <w:szCs w:val="24"/>
          <w:lang w:val="en-GB" w:eastAsia="sr-Latn-ME"/>
        </w:rPr>
        <w:t>organized by the Ministry of Education</w:t>
      </w:r>
      <w:r w:rsidRPr="00174A56">
        <w:rPr>
          <w:rFonts w:ascii="Times New Roman" w:eastAsia="Times New Roman" w:hAnsi="Times New Roman" w:cs="Times New Roman"/>
          <w:sz w:val="24"/>
          <w:szCs w:val="24"/>
          <w:lang w:val="en-GB" w:eastAsia="sr-Latn-ME"/>
        </w:rPr>
        <w:t xml:space="preserve"> (some of which were implemented in cooperation with Save the Children and UNICEF) are presented in the following table: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bl>
      <w:tblPr>
        <w:tblW w:w="0" w:type="auto"/>
        <w:tblCellMar>
          <w:left w:w="0" w:type="dxa"/>
          <w:right w:w="0" w:type="dxa"/>
        </w:tblCellMar>
        <w:tblLook w:val="04A0" w:firstRow="1" w:lastRow="0" w:firstColumn="1" w:lastColumn="0" w:noHBand="0" w:noVBand="1"/>
      </w:tblPr>
      <w:tblGrid>
        <w:gridCol w:w="2982"/>
        <w:gridCol w:w="2980"/>
        <w:gridCol w:w="3110"/>
      </w:tblGrid>
      <w:tr w:rsidR="0010594D" w:rsidRPr="00174A56" w:rsidTr="00271DCE">
        <w:tc>
          <w:tcPr>
            <w:tcW w:w="9350" w:type="dxa"/>
            <w:gridSpan w:val="3"/>
            <w:tcBorders>
              <w:bottom w:val="single" w:sz="12" w:space="0" w:color="666666"/>
            </w:tcBorders>
            <w:shd w:val="clear" w:color="auto" w:fill="FFFFFF"/>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p>
          <w:tbl>
            <w:tblPr>
              <w:tblW w:w="0" w:type="auto"/>
              <w:tblCellMar>
                <w:left w:w="0" w:type="dxa"/>
                <w:right w:w="0" w:type="dxa"/>
              </w:tblCellMar>
              <w:tblLook w:val="04A0" w:firstRow="1" w:lastRow="0" w:firstColumn="1" w:lastColumn="0" w:noHBand="0" w:noVBand="1"/>
            </w:tblPr>
            <w:tblGrid>
              <w:gridCol w:w="8856"/>
            </w:tblGrid>
            <w:tr w:rsidR="0010594D" w:rsidRPr="00174A56" w:rsidTr="00271DCE">
              <w:tc>
                <w:tcPr>
                  <w:tcW w:w="9072" w:type="dxa"/>
                  <w:tcBorders>
                    <w:bottom w:val="single" w:sz="12" w:space="0" w:color="666666"/>
                  </w:tcBorders>
                  <w:shd w:val="clear" w:color="auto" w:fill="FFFFFF"/>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Implemented professional development programs</w:t>
                  </w:r>
                </w:p>
              </w:tc>
            </w:tr>
          </w:tbl>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p>
        </w:tc>
      </w:tr>
      <w:tr w:rsidR="0010594D" w:rsidRPr="00174A56" w:rsidTr="00271DCE">
        <w:tc>
          <w:tcPr>
            <w:tcW w:w="311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2015/2016</w:t>
            </w:r>
          </w:p>
        </w:tc>
        <w:tc>
          <w:tcPr>
            <w:tcW w:w="3117"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2016/2017</w:t>
            </w:r>
          </w:p>
        </w:tc>
        <w:tc>
          <w:tcPr>
            <w:tcW w:w="3117"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2017/2018</w:t>
            </w:r>
          </w:p>
        </w:tc>
      </w:tr>
      <w:tr w:rsidR="0010594D" w:rsidRPr="00174A56" w:rsidTr="00271DCE">
        <w:trPr>
          <w:trHeight w:val="1188"/>
        </w:trPr>
        <w:tc>
          <w:tcPr>
            <w:tcW w:w="3116" w:type="dxa"/>
            <w:tcBorders>
              <w:top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Training for outreach preschool services in early and preschool education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Duration: 6 days, 36 hours</w:t>
            </w:r>
          </w:p>
        </w:tc>
        <w:tc>
          <w:tcPr>
            <w:tcW w:w="3117"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Training for outreach preschool services in early and preschool education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6 days, 36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Training for outreach preschool services in early and preschool education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6 days, 36 hours </w:t>
            </w:r>
          </w:p>
        </w:tc>
      </w:tr>
      <w:tr w:rsidR="0010594D" w:rsidRPr="00174A56" w:rsidTr="00271DCE">
        <w:tc>
          <w:tcPr>
            <w:tcW w:w="311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Identifying and designing measures for children with autism spectrum disorders - UNICEF</w:t>
            </w:r>
          </w:p>
        </w:tc>
        <w:tc>
          <w:tcPr>
            <w:tcW w:w="3117" w:type="dxa"/>
            <w:tcBorders>
              <w:top w:val="single" w:sz="6" w:space="0" w:color="666666"/>
              <w:left w:val="single" w:sz="6" w:space="0" w:color="666666"/>
              <w:bottom w:val="single" w:sz="6" w:space="0" w:color="666666"/>
              <w:right w:val="single" w:sz="6" w:space="0" w:color="666666"/>
            </w:tcBorders>
            <w:shd w:val="clear" w:color="auto" w:fill="D0CECE"/>
            <w:tcMar>
              <w:top w:w="0" w:type="dxa"/>
              <w:left w:w="108" w:type="dxa"/>
              <w:bottom w:w="0" w:type="dxa"/>
              <w:right w:w="108" w:type="dxa"/>
            </w:tcMar>
            <w:hideMark/>
          </w:tcPr>
          <w:p w:rsidR="0010594D" w:rsidRPr="00174A56" w:rsidRDefault="0010594D" w:rsidP="0010594D">
            <w:pPr>
              <w:rPr>
                <w:rFonts w:ascii="Times New Roman" w:eastAsia="Calibri" w:hAnsi="Times New Roman" w:cs="Times New Roman"/>
                <w:sz w:val="24"/>
                <w:szCs w:val="24"/>
                <w:lang w:val="en-US"/>
              </w:rPr>
            </w:pPr>
            <w:r w:rsidRPr="00174A56">
              <w:rPr>
                <w:rFonts w:ascii="Times New Roman" w:eastAsia="Calibri" w:hAnsi="Times New Roman" w:cs="Times New Roman"/>
                <w:sz w:val="24"/>
                <w:szCs w:val="24"/>
                <w:lang w:val="en-US"/>
              </w:rPr>
              <w:t xml:space="preserve">The program of transition from kindergarten to elementary school - UNICEF </w:t>
            </w:r>
          </w:p>
        </w:tc>
        <w:tc>
          <w:tcPr>
            <w:tcW w:w="3117"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Kindergarten as a family centre for Roma children- Support for inclusion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5 modules, 3 days each, over two years; 24 hours of instructive work on the field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Number participants: 20-35 </w:t>
            </w:r>
          </w:p>
        </w:tc>
      </w:tr>
      <w:tr w:rsidR="0010594D" w:rsidRPr="00174A56" w:rsidTr="00271DCE">
        <w:tc>
          <w:tcPr>
            <w:tcW w:w="3116" w:type="dxa"/>
            <w:tcBorders>
              <w:top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Early intervention for students with sight impairment and physical development disorders - UNICEF </w:t>
            </w:r>
          </w:p>
        </w:tc>
        <w:tc>
          <w:tcPr>
            <w:tcW w:w="3117"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Identifying and designing measures for children with autism spectrum disorders - UNICEF </w:t>
            </w:r>
          </w:p>
        </w:tc>
        <w:tc>
          <w:tcPr>
            <w:tcW w:w="3117" w:type="dxa"/>
            <w:tcBorders>
              <w:top w:val="single" w:sz="6" w:space="0" w:color="666666"/>
              <w:left w:val="single" w:sz="6" w:space="0" w:color="666666"/>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Persona Doll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Duration: 1 day (8 hours)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20-30 </w:t>
            </w:r>
          </w:p>
        </w:tc>
      </w:tr>
      <w:tr w:rsidR="0010594D" w:rsidRPr="00174A56" w:rsidTr="00271DCE">
        <w:tc>
          <w:tcPr>
            <w:tcW w:w="311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Training for working with children without parental care - importance of early </w:t>
            </w:r>
            <w:r w:rsidRPr="00174A56">
              <w:rPr>
                <w:rFonts w:ascii="Times New Roman" w:eastAsia="Times New Roman" w:hAnsi="Times New Roman" w:cs="Times New Roman"/>
                <w:sz w:val="24"/>
                <w:szCs w:val="24"/>
                <w:lang w:val="en-GB" w:eastAsia="sr-Latn-ME"/>
              </w:rPr>
              <w:lastRenderedPageBreak/>
              <w:t xml:space="preserve">development, stimulation and integration </w:t>
            </w:r>
          </w:p>
        </w:tc>
      </w:tr>
      <w:tr w:rsidR="0010594D" w:rsidRPr="00174A56" w:rsidTr="00271DCE">
        <w:tc>
          <w:tcPr>
            <w:tcW w:w="3116" w:type="dxa"/>
            <w:tcBorders>
              <w:top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lastRenderedPageBreak/>
              <w:t> </w:t>
            </w:r>
          </w:p>
        </w:tc>
        <w:tc>
          <w:tcPr>
            <w:tcW w:w="3117"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Portfolio </w:t>
            </w:r>
          </w:p>
        </w:tc>
      </w:tr>
      <w:tr w:rsidR="0010594D" w:rsidRPr="00174A56" w:rsidTr="00271DCE">
        <w:trPr>
          <w:trHeight w:val="7792"/>
        </w:trPr>
        <w:tc>
          <w:tcPr>
            <w:tcW w:w="311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Multidimensional and individualized approach to learning and overall development of children of preschool age (cascade learning system training covered 1152 teachers). Portfolio represents a source and collection of information about the child, his or her development   and   progress. It is being compiled and complemented throughout the years, during the child’s attendance of kindergarten. Each portfolio is unique and refers to the monitoring and evaluation of every child's progress in various areas of development: sensomotor, cognitive, socio-emotional, </w:t>
            </w:r>
            <w:r w:rsidR="00940D39" w:rsidRPr="00174A56">
              <w:rPr>
                <w:rFonts w:ascii="Times New Roman" w:eastAsia="Times New Roman" w:hAnsi="Times New Roman" w:cs="Times New Roman"/>
                <w:sz w:val="24"/>
                <w:szCs w:val="24"/>
                <w:lang w:val="en-GB" w:eastAsia="sr-Latn-ME"/>
              </w:rPr>
              <w:t>and communicational</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material consists of the Portfolio Development Guidebook and the Portfolio Template it. They contain the following elements: purpose, user(s), framework, content, type, scope, information, checklists, assessment of progress and achievements of the child, planning, interpreting guide and reporting form, as well as standards, roles, reporting duties. The project was fully developed by domestic experts, with the financial support of Save the Children. The development of the program was preceded by the organization of focus groups, presentations, trainings, and tours, which gave the widest and the most participatory spirit to this document. </w:t>
            </w:r>
          </w:p>
        </w:tc>
      </w:tr>
      <w:tr w:rsidR="0010594D" w:rsidRPr="00174A56" w:rsidTr="00271DCE">
        <w:tc>
          <w:tcPr>
            <w:tcW w:w="3116" w:type="dxa"/>
            <w:tcBorders>
              <w:top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lastRenderedPageBreak/>
              <w:t> </w:t>
            </w:r>
          </w:p>
        </w:tc>
        <w:tc>
          <w:tcPr>
            <w:tcW w:w="3117"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Calibri" w:hAnsi="Times New Roman" w:cs="Times New Roman"/>
                <w:sz w:val="24"/>
                <w:lang w:val="en-GB"/>
              </w:rPr>
              <w:t>Recommendations for preschool teachers related to the adaptation of space, activities and work materials for children with autism spectrum disorders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Calibri" w:hAnsi="Times New Roman" w:cs="Times New Roman"/>
                <w:sz w:val="24"/>
                <w:lang w:val="en-GB"/>
              </w:rPr>
              <w:t>the authors are professionals from the Resource centres</w:t>
            </w:r>
          </w:p>
        </w:tc>
      </w:tr>
      <w:tr w:rsidR="0010594D" w:rsidRPr="00174A56" w:rsidTr="00271DCE">
        <w:tc>
          <w:tcPr>
            <w:tcW w:w="311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We learn how to talk by playing in our kindergarten - Save the Children –</w:t>
            </w:r>
            <w:r w:rsidRPr="00174A56">
              <w:rPr>
                <w:rFonts w:ascii="Times New Roman" w:eastAsia="Calibri" w:hAnsi="Times New Roman" w:cs="Times New Roman"/>
                <w:sz w:val="24"/>
                <w:lang w:val="en-GB"/>
              </w:rPr>
              <w:t xml:space="preserve"> the authors are professionals from the Resource centres</w:t>
            </w:r>
            <w:r w:rsidRPr="00174A56">
              <w:rPr>
                <w:rFonts w:ascii="Times New Roman" w:eastAsia="Times New Roman" w:hAnsi="Times New Roman" w:cs="Times New Roman"/>
                <w:sz w:val="24"/>
                <w:szCs w:val="24"/>
                <w:lang w:val="en-GB" w:eastAsia="sr-Latn-ME"/>
              </w:rPr>
              <w:t xml:space="preserve"> </w:t>
            </w:r>
          </w:p>
        </w:tc>
      </w:tr>
      <w:tr w:rsidR="0010594D" w:rsidRPr="00174A56" w:rsidTr="00271DCE">
        <w:tc>
          <w:tcPr>
            <w:tcW w:w="3116" w:type="dxa"/>
            <w:tcBorders>
              <w:top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importance of gender-sensitive approach to early and preschool upbringing and education - Save the Children – the </w:t>
            </w:r>
            <w:r w:rsidRPr="00174A56">
              <w:rPr>
                <w:rFonts w:ascii="Times New Roman" w:eastAsia="Calibri" w:hAnsi="Times New Roman" w:cs="Times New Roman"/>
                <w:sz w:val="24"/>
                <w:lang w:val="en-GB"/>
              </w:rPr>
              <w:t>authors are professionals from the Resource centres</w:t>
            </w:r>
          </w:p>
        </w:tc>
      </w:tr>
      <w:tr w:rsidR="0010594D" w:rsidRPr="00174A56" w:rsidTr="00271DCE">
        <w:tc>
          <w:tcPr>
            <w:tcW w:w="311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Calibri" w:hAnsi="Times New Roman" w:cs="Times New Roman"/>
                <w:sz w:val="24"/>
                <w:szCs w:val="20"/>
                <w:lang w:val="en-GB"/>
              </w:rPr>
            </w:pPr>
            <w:r w:rsidRPr="00174A56">
              <w:rPr>
                <w:rFonts w:ascii="Times New Roman" w:eastAsia="Calibri" w:hAnsi="Times New Roman" w:cs="Times New Roman"/>
                <w:sz w:val="24"/>
                <w:szCs w:val="20"/>
                <w:lang w:val="en-GB"/>
              </w:rPr>
              <w:t xml:space="preserve">Recommendations for preschool teachers related to the adaptation of space, activities and work materials for supporting body development - Save the Children – the authors are professionals from the Resource centres </w:t>
            </w:r>
          </w:p>
        </w:tc>
      </w:tr>
      <w:tr w:rsidR="0010594D" w:rsidRPr="00174A56" w:rsidTr="00271DCE">
        <w:tc>
          <w:tcPr>
            <w:tcW w:w="3116" w:type="dxa"/>
            <w:tcBorders>
              <w:top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Detection of hearing and speech disorders in children at the earliest - preschool age - This program was developed by the Resource Centres’ experts and funded by Save the Children </w:t>
            </w:r>
          </w:p>
        </w:tc>
      </w:tr>
      <w:tr w:rsidR="0010594D" w:rsidRPr="00174A56" w:rsidTr="00271DCE">
        <w:tc>
          <w:tcPr>
            <w:tcW w:w="311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Identifying and designing measures for children with autism spectrum disorders - UNICEF </w:t>
            </w:r>
          </w:p>
        </w:tc>
      </w:tr>
      <w:tr w:rsidR="0010594D" w:rsidRPr="00174A56" w:rsidTr="00271DCE">
        <w:tc>
          <w:tcPr>
            <w:tcW w:w="3116" w:type="dxa"/>
            <w:tcBorders>
              <w:top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Borders>
              <w:top w:val="single" w:sz="6" w:space="0" w:color="666666"/>
              <w:left w:val="single" w:sz="6" w:space="0" w:color="666666"/>
              <w:bottom w:val="single" w:sz="6" w:space="0" w:color="666666"/>
              <w:right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shd w:val="clear" w:color="auto" w:fill="CCCCCC"/>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Parenting for Lifelong Health - UNICEF. </w:t>
            </w:r>
          </w:p>
        </w:tc>
      </w:tr>
      <w:tr w:rsidR="0010594D" w:rsidRPr="00174A56" w:rsidTr="00271DCE">
        <w:tc>
          <w:tcPr>
            <w:tcW w:w="3116" w:type="dxa"/>
            <w:tcBorders>
              <w:top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tc>
        <w:tc>
          <w:tcPr>
            <w:tcW w:w="3117"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c>
          <w:tcPr>
            <w:tcW w:w="3117" w:type="dxa"/>
            <w:tcBorders>
              <w:top w:val="single" w:sz="6" w:space="0" w:color="666666"/>
              <w:left w:val="single" w:sz="6" w:space="0" w:color="666666"/>
              <w:bottom w:val="single" w:sz="6" w:space="0" w:color="666666"/>
            </w:tcBorders>
            <w:tcMar>
              <w:top w:w="0" w:type="dxa"/>
              <w:left w:w="108" w:type="dxa"/>
              <w:bottom w:w="0" w:type="dxa"/>
              <w:right w:w="108" w:type="dxa"/>
            </w:tcMar>
            <w:hideMark/>
          </w:tcPr>
          <w:p w:rsidR="0010594D" w:rsidRPr="00174A56" w:rsidRDefault="0010594D" w:rsidP="0010594D">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Young athletes - 2017/2018 - International Program, NGO Special Olympics. </w:t>
            </w:r>
          </w:p>
        </w:tc>
      </w:tr>
    </w:tbl>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Table 3. </w:t>
      </w:r>
      <w:r w:rsidRPr="00174A56">
        <w:rPr>
          <w:rFonts w:ascii="Times New Roman" w:eastAsia="Times New Roman" w:hAnsi="Times New Roman" w:cs="Times New Roman"/>
          <w:i/>
          <w:iCs/>
          <w:sz w:val="24"/>
          <w:szCs w:val="24"/>
          <w:lang w:val="en-GB" w:eastAsia="sr-Latn-ME"/>
        </w:rPr>
        <w:t>Professional development programs implemented by the Ministry of Education and Science</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lastRenderedPageBreak/>
        <w:t xml:space="preserve">IV Preliminary analyses of contents and forms of professional </w:t>
      </w:r>
      <w:r w:rsidR="00940D39" w:rsidRPr="00174A56">
        <w:rPr>
          <w:rFonts w:ascii="Times New Roman" w:eastAsia="Times New Roman" w:hAnsi="Times New Roman" w:cs="Times New Roman"/>
          <w:b/>
          <w:bCs/>
          <w:sz w:val="24"/>
          <w:szCs w:val="24"/>
          <w:lang w:val="en-GB" w:eastAsia="sr-Latn-ME"/>
        </w:rPr>
        <w:t>development programs</w:t>
      </w:r>
      <w:r w:rsidRPr="00174A56">
        <w:rPr>
          <w:rFonts w:ascii="Times New Roman" w:eastAsia="Times New Roman" w:hAnsi="Times New Roman" w:cs="Times New Roman"/>
          <w:b/>
          <w:bCs/>
          <w:sz w:val="24"/>
          <w:szCs w:val="24"/>
          <w:lang w:val="en-GB" w:eastAsia="sr-Latn-ME"/>
        </w:rPr>
        <w:t xml:space="preserve"> as well as the criteria for the selection of professional </w:t>
      </w:r>
      <w:r w:rsidR="00940D39" w:rsidRPr="00174A56">
        <w:rPr>
          <w:rFonts w:ascii="Times New Roman" w:eastAsia="Times New Roman" w:hAnsi="Times New Roman" w:cs="Times New Roman"/>
          <w:b/>
          <w:bCs/>
          <w:sz w:val="24"/>
          <w:szCs w:val="24"/>
          <w:lang w:val="en-GB" w:eastAsia="sr-Latn-ME"/>
        </w:rPr>
        <w:t>development programs</w:t>
      </w:r>
      <w:r w:rsidRPr="00174A56">
        <w:rPr>
          <w:rFonts w:ascii="Times New Roman" w:eastAsia="Times New Roman" w:hAnsi="Times New Roman" w:cs="Times New Roman"/>
          <w:b/>
          <w:bCs/>
          <w:sz w:val="24"/>
          <w:szCs w:val="24"/>
          <w:lang w:val="en-GB" w:eastAsia="sr-Latn-ME"/>
        </w:rPr>
        <w:t xml:space="preserve"> in Montenegro</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4.1.</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Analysis of the contents of the implemented professional development programs in Montenegro</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Based on the analysis of the contents of the implemented professional development programs in the previous three years in Montenegro (Chapter III), </w:t>
      </w:r>
      <w:r w:rsidRPr="00174A56">
        <w:rPr>
          <w:rFonts w:ascii="Times New Roman" w:eastAsia="Times New Roman" w:hAnsi="Times New Roman" w:cs="Times New Roman"/>
          <w:b/>
          <w:bCs/>
          <w:sz w:val="24"/>
          <w:szCs w:val="24"/>
          <w:lang w:val="en-GB" w:eastAsia="sr-Latn-ME"/>
        </w:rPr>
        <w:t>we bring out several preliminary findings</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p>
    <w:p w:rsidR="0010594D" w:rsidRPr="00174A56" w:rsidRDefault="0010594D" w:rsidP="007C6274">
      <w:pPr>
        <w:numPr>
          <w:ilvl w:val="0"/>
          <w:numId w:val="11"/>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 terms of the topics, the analysis the contents and objectives of the above programs (Catalogue of professional development programs for the school year 2016/2017, the Catalogue of the program of professional development of teachers for the school years 2017/18 and 2018/19), allows for outlining several dominant areas which the implemented professional development programs  were focused on: </w:t>
      </w:r>
    </w:p>
    <w:p w:rsidR="0010594D" w:rsidRPr="00174A56" w:rsidRDefault="0010594D" w:rsidP="007C6274">
      <w:pPr>
        <w:numPr>
          <w:ilvl w:val="0"/>
          <w:numId w:val="10"/>
        </w:numPr>
        <w:spacing w:after="0" w:line="240" w:lineRule="auto"/>
        <w:contextualSpacing/>
        <w:jc w:val="both"/>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b/>
          <w:bCs/>
          <w:sz w:val="24"/>
          <w:szCs w:val="24"/>
          <w:lang w:val="en-GB" w:eastAsia="sr-Latn-ME"/>
        </w:rPr>
        <w:t xml:space="preserve">individualization, </w:t>
      </w:r>
    </w:p>
    <w:p w:rsidR="0010594D" w:rsidRPr="00174A56" w:rsidRDefault="0010594D" w:rsidP="007C6274">
      <w:pPr>
        <w:numPr>
          <w:ilvl w:val="0"/>
          <w:numId w:val="10"/>
        </w:numPr>
        <w:spacing w:after="0" w:line="240" w:lineRule="auto"/>
        <w:contextualSpacing/>
        <w:jc w:val="both"/>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b/>
          <w:bCs/>
          <w:sz w:val="24"/>
          <w:szCs w:val="24"/>
          <w:lang w:val="en-GB" w:eastAsia="sr-Latn-ME"/>
        </w:rPr>
        <w:t xml:space="preserve">inclusive education, </w:t>
      </w:r>
    </w:p>
    <w:p w:rsidR="0010594D" w:rsidRPr="00174A56" w:rsidRDefault="0010594D" w:rsidP="007C6274">
      <w:pPr>
        <w:numPr>
          <w:ilvl w:val="0"/>
          <w:numId w:val="10"/>
        </w:numPr>
        <w:spacing w:after="0" w:line="240" w:lineRule="auto"/>
        <w:contextualSpacing/>
        <w:jc w:val="both"/>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b/>
          <w:bCs/>
          <w:sz w:val="24"/>
          <w:szCs w:val="24"/>
          <w:lang w:val="en-GB" w:eastAsia="sr-Latn-ME"/>
        </w:rPr>
        <w:t xml:space="preserve">observation, self-evaluation and planning, </w:t>
      </w:r>
    </w:p>
    <w:p w:rsidR="0010594D" w:rsidRPr="00174A56" w:rsidRDefault="0010594D" w:rsidP="007C6274">
      <w:pPr>
        <w:numPr>
          <w:ilvl w:val="0"/>
          <w:numId w:val="10"/>
        </w:numPr>
        <w:spacing w:after="0" w:line="240" w:lineRule="auto"/>
        <w:contextualSpacing/>
        <w:jc w:val="both"/>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b/>
          <w:bCs/>
          <w:sz w:val="24"/>
          <w:szCs w:val="24"/>
          <w:lang w:val="en-GB" w:eastAsia="sr-Latn-ME"/>
        </w:rPr>
        <w:t xml:space="preserve">communication skills in educational relations, </w:t>
      </w:r>
    </w:p>
    <w:p w:rsidR="0010594D" w:rsidRPr="00174A56" w:rsidRDefault="0010594D" w:rsidP="007C6274">
      <w:pPr>
        <w:numPr>
          <w:ilvl w:val="0"/>
          <w:numId w:val="10"/>
        </w:numPr>
        <w:spacing w:after="0" w:line="240" w:lineRule="auto"/>
        <w:contextualSpacing/>
        <w:jc w:val="both"/>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b/>
          <w:bCs/>
          <w:sz w:val="24"/>
          <w:szCs w:val="24"/>
          <w:lang w:val="en-GB" w:eastAsia="sr-Latn-ME"/>
        </w:rPr>
        <w:t xml:space="preserve">interactive services, </w:t>
      </w:r>
    </w:p>
    <w:p w:rsidR="0010594D" w:rsidRPr="00174A56" w:rsidRDefault="0010594D" w:rsidP="007C6274">
      <w:pPr>
        <w:numPr>
          <w:ilvl w:val="0"/>
          <w:numId w:val="10"/>
        </w:numPr>
        <w:spacing w:after="0" w:line="240" w:lineRule="auto"/>
        <w:contextualSpacing/>
        <w:jc w:val="both"/>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b/>
          <w:bCs/>
          <w:sz w:val="24"/>
          <w:szCs w:val="24"/>
          <w:lang w:val="en-GB" w:eastAsia="sr-Latn-ME"/>
        </w:rPr>
        <w:t xml:space="preserve">support to preschool teachers as professionals. </w:t>
      </w:r>
    </w:p>
    <w:p w:rsidR="0010594D" w:rsidRPr="00174A56" w:rsidRDefault="0010594D" w:rsidP="0010594D">
      <w:pPr>
        <w:spacing w:after="0" w:line="240" w:lineRule="auto"/>
        <w:jc w:val="both"/>
        <w:rPr>
          <w:rFonts w:ascii="Times New Roman" w:eastAsia="Times New Roman" w:hAnsi="Times New Roman" w:cs="Times New Roman"/>
          <w:b/>
          <w:bCs/>
          <w:sz w:val="24"/>
          <w:szCs w:val="24"/>
          <w:lang w:val="en-GB" w:eastAsia="sr-Latn-ME"/>
        </w:rPr>
      </w:pPr>
    </w:p>
    <w:p w:rsidR="0010594D" w:rsidRPr="00174A56" w:rsidRDefault="0010594D" w:rsidP="007C6274">
      <w:pPr>
        <w:numPr>
          <w:ilvl w:val="0"/>
          <w:numId w:val="8"/>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It seems that the </w:t>
      </w:r>
      <w:r w:rsidRPr="00174A56">
        <w:rPr>
          <w:rFonts w:ascii="Times New Roman" w:eastAsia="Times New Roman" w:hAnsi="Times New Roman" w:cs="Times New Roman"/>
          <w:b/>
          <w:bCs/>
          <w:sz w:val="24"/>
          <w:szCs w:val="24"/>
          <w:lang w:val="en-GB" w:eastAsia="sr-Latn-ME"/>
        </w:rPr>
        <w:t>implemented professional development programs</w:t>
      </w:r>
      <w:r w:rsidRPr="00174A56">
        <w:rPr>
          <w:rFonts w:ascii="Times New Roman" w:eastAsia="Times New Roman" w:hAnsi="Times New Roman" w:cs="Times New Roman"/>
          <w:sz w:val="24"/>
          <w:szCs w:val="24"/>
          <w:lang w:val="en-GB" w:eastAsia="sr-Latn-ME"/>
        </w:rPr>
        <w:t xml:space="preserve"> </w:t>
      </w:r>
      <w:r w:rsidR="00BD2F7A" w:rsidRPr="00174A56">
        <w:rPr>
          <w:rFonts w:ascii="Times New Roman" w:eastAsia="Times New Roman" w:hAnsi="Times New Roman" w:cs="Times New Roman"/>
          <w:b/>
          <w:bCs/>
          <w:sz w:val="24"/>
          <w:szCs w:val="24"/>
          <w:lang w:val="en-GB" w:eastAsia="sr-Latn-ME"/>
        </w:rPr>
        <w:t xml:space="preserve">to a great extent </w:t>
      </w:r>
      <w:r w:rsidRPr="00174A56">
        <w:rPr>
          <w:rFonts w:ascii="Times New Roman" w:eastAsia="Times New Roman" w:hAnsi="Times New Roman" w:cs="Times New Roman"/>
          <w:b/>
          <w:bCs/>
          <w:sz w:val="24"/>
          <w:szCs w:val="24"/>
          <w:lang w:val="en-GB" w:eastAsia="sr-Latn-ME"/>
        </w:rPr>
        <w:t>correspond with</w:t>
      </w:r>
      <w:r w:rsidRPr="00174A56">
        <w:rPr>
          <w:rFonts w:ascii="Times New Roman" w:eastAsia="Times New Roman" w:hAnsi="Times New Roman" w:cs="Times New Roman"/>
          <w:sz w:val="24"/>
          <w:szCs w:val="24"/>
          <w:lang w:val="en-GB" w:eastAsia="sr-Latn-ME"/>
        </w:rPr>
        <w:t xml:space="preserve"> </w:t>
      </w:r>
      <w:r w:rsidR="00BD2F7A" w:rsidRPr="00174A56">
        <w:rPr>
          <w:rFonts w:ascii="Times New Roman" w:eastAsia="Times New Roman" w:hAnsi="Times New Roman" w:cs="Times New Roman"/>
          <w:b/>
          <w:bCs/>
          <w:sz w:val="24"/>
          <w:szCs w:val="24"/>
          <w:lang w:val="en-GB" w:eastAsia="sr-Latn-ME"/>
        </w:rPr>
        <w:t>domains</w:t>
      </w:r>
      <w:r w:rsidR="00BD2F7A" w:rsidRPr="00174A56">
        <w:rPr>
          <w:rFonts w:ascii="Times New Roman" w:eastAsia="Times New Roman" w:hAnsi="Times New Roman" w:cs="Times New Roman"/>
          <w:sz w:val="24"/>
          <w:szCs w:val="24"/>
          <w:lang w:val="en-GB" w:eastAsia="sr-Latn-ME"/>
        </w:rPr>
        <w:t xml:space="preserve"> </w:t>
      </w:r>
      <w:r w:rsidR="00BD2F7A" w:rsidRPr="00174A56">
        <w:rPr>
          <w:rFonts w:ascii="Times New Roman" w:eastAsia="Times New Roman" w:hAnsi="Times New Roman" w:cs="Times New Roman"/>
          <w:b/>
          <w:bCs/>
          <w:sz w:val="24"/>
          <w:szCs w:val="24"/>
          <w:lang w:val="en-GB" w:eastAsia="sr-Latn-ME"/>
        </w:rPr>
        <w:t>that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are recognized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urgent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within the</w:t>
      </w:r>
      <w:r w:rsidRPr="00174A56">
        <w:rPr>
          <w:rFonts w:ascii="Times New Roman" w:eastAsia="Times New Roman" w:hAnsi="Times New Roman" w:cs="Times New Roman"/>
          <w:sz w:val="24"/>
          <w:szCs w:val="24"/>
          <w:lang w:val="en-GB" w:eastAsia="sr-Latn-ME"/>
        </w:rPr>
        <w:t xml:space="preserve"> </w:t>
      </w:r>
      <w:r w:rsidR="00BD2F7A" w:rsidRPr="00174A56">
        <w:rPr>
          <w:rFonts w:ascii="Times New Roman" w:eastAsia="Times New Roman" w:hAnsi="Times New Roman" w:cs="Times New Roman"/>
          <w:b/>
          <w:bCs/>
          <w:sz w:val="24"/>
          <w:szCs w:val="24"/>
          <w:lang w:val="en-GB" w:eastAsia="sr-Latn-ME"/>
        </w:rPr>
        <w:t>Strategy</w:t>
      </w:r>
      <w:r w:rsidR="00BD2F7A"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well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with the competency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standards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for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sz w:val="24"/>
          <w:szCs w:val="24"/>
          <w:lang w:val="en-GB" w:eastAsia="sr-Latn-ME"/>
        </w:rPr>
        <w:t xml:space="preserve">preschool </w:t>
      </w:r>
      <w:r w:rsidRPr="00174A56">
        <w:rPr>
          <w:rFonts w:ascii="Times New Roman" w:eastAsia="Times New Roman" w:hAnsi="Times New Roman" w:cs="Times New Roman"/>
          <w:b/>
          <w:bCs/>
          <w:sz w:val="24"/>
          <w:szCs w:val="24"/>
          <w:lang w:val="en-GB" w:eastAsia="sr-Latn-ME"/>
        </w:rPr>
        <w:t>teachers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Montenegro.</w:t>
      </w:r>
      <w:r w:rsidRPr="00174A56">
        <w:rPr>
          <w:rFonts w:ascii="Times New Roman" w:eastAsia="Times New Roman" w:hAnsi="Times New Roman" w:cs="Times New Roman"/>
          <w:sz w:val="24"/>
          <w:szCs w:val="24"/>
          <w:lang w:val="en-GB" w:eastAsia="sr-Latn-ME"/>
        </w:rPr>
        <w:t xml:space="preserve"> Namely , when it comes to activities and methodologies intended for the implementation of the Strategy for early and preschool education in Montenegro (2016-2020) and the field of professional development, the Strategy explicates: "The development of the plan and implementation of thematic counselling and training sessions on the following topics: </w:t>
      </w:r>
      <w:r w:rsidRPr="00174A56">
        <w:rPr>
          <w:rFonts w:ascii="Times New Roman" w:eastAsia="Times New Roman" w:hAnsi="Times New Roman" w:cs="Times New Roman"/>
          <w:i/>
          <w:iCs/>
          <w:sz w:val="24"/>
          <w:szCs w:val="24"/>
          <w:lang w:val="en-GB" w:eastAsia="sr-Latn-ME"/>
        </w:rPr>
        <w:t>targeted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planning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sz w:val="24"/>
          <w:szCs w:val="24"/>
          <w:lang w:val="en-GB" w:eastAsia="sr-Latn-ME"/>
        </w:rPr>
        <w:t>learning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environment,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individualization,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holistic</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multidisciplinary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approach,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promoting and applying non-violent values,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acceptance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differences,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approaches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work</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with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children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with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special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educational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needs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depending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on the type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disability,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teamwork 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partnership</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with the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family, three-hour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educational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program,</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interactive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sz w:val="24"/>
          <w:szCs w:val="24"/>
          <w:lang w:val="en-GB" w:eastAsia="sr-Latn-ME"/>
        </w:rPr>
        <w:t>outreach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services,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book 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toy libraries, etc." </w:t>
      </w:r>
      <w:r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i/>
          <w:iCs/>
          <w:sz w:val="24"/>
          <w:szCs w:val="24"/>
          <w:lang w:val="en-GB" w:eastAsia="sr-Latn-ME"/>
        </w:rPr>
        <w:t>Strategy</w:t>
      </w:r>
      <w:r w:rsidRPr="00174A56">
        <w:rPr>
          <w:rFonts w:ascii="Times New Roman" w:eastAsia="Times New Roman" w:hAnsi="Times New Roman" w:cs="Times New Roman"/>
          <w:sz w:val="24"/>
          <w:szCs w:val="24"/>
          <w:lang w:val="en-GB" w:eastAsia="sr-Latn-ME"/>
        </w:rPr>
        <w:t xml:space="preserve">: 23). Similarly, the competency standards for </w:t>
      </w:r>
      <w:r w:rsidR="00BB72F1"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were covered to a certain extent by the implemented programs: </w:t>
      </w:r>
      <w:r w:rsidRPr="00174A56">
        <w:rPr>
          <w:rFonts w:ascii="Times New Roman" w:eastAsia="Times New Roman" w:hAnsi="Times New Roman" w:cs="Times New Roman"/>
          <w:i/>
          <w:iCs/>
          <w:sz w:val="24"/>
          <w:szCs w:val="24"/>
          <w:lang w:val="en-GB" w:eastAsia="sr-Latn-ME"/>
        </w:rPr>
        <w:t>1. Kindergarten - family - local community partnership; 2. Learning and development environment - promoting children's learning and development; 3. Promotion of inclusion and inclusion of children from different socio-cultural-economic contexts; 4. Planning and preparation of activities; 5. Knowledge of learning methods and strategies; 6. Documentation - process evaluation; 7. Professional development, 8. Respect toward the ethics of the profession (Standards, 2016: 31)</w:t>
      </w:r>
    </w:p>
    <w:p w:rsidR="0010594D" w:rsidRPr="00174A56" w:rsidRDefault="0010594D" w:rsidP="0010594D">
      <w:pPr>
        <w:spacing w:after="0" w:line="240" w:lineRule="auto"/>
        <w:contextualSpacing/>
        <w:jc w:val="both"/>
        <w:rPr>
          <w:rFonts w:ascii="Times New Roman" w:eastAsia="Times New Roman" w:hAnsi="Times New Roman" w:cs="Times New Roman"/>
          <w:sz w:val="24"/>
          <w:szCs w:val="24"/>
          <w:lang w:val="en-GB" w:eastAsia="sr-Latn-ME"/>
        </w:rPr>
      </w:pPr>
    </w:p>
    <w:p w:rsidR="0010594D" w:rsidRPr="00174A56" w:rsidRDefault="0010594D" w:rsidP="007C6274">
      <w:pPr>
        <w:numPr>
          <w:ilvl w:val="0"/>
          <w:numId w:val="8"/>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Programs related to the </w:t>
      </w:r>
      <w:r w:rsidRPr="00174A56">
        <w:rPr>
          <w:rFonts w:ascii="Times New Roman" w:eastAsia="Times New Roman" w:hAnsi="Times New Roman" w:cs="Times New Roman"/>
          <w:b/>
          <w:bCs/>
          <w:sz w:val="24"/>
          <w:szCs w:val="24"/>
          <w:lang w:val="en-GB" w:eastAsia="sr-Latn-ME"/>
        </w:rPr>
        <w:t>inclusive education</w:t>
      </w:r>
      <w:r w:rsidRPr="00174A56">
        <w:rPr>
          <w:rFonts w:ascii="Times New Roman" w:eastAsia="Times New Roman" w:hAnsi="Times New Roman" w:cs="Times New Roman"/>
          <w:sz w:val="24"/>
          <w:szCs w:val="24"/>
          <w:lang w:val="en-GB" w:eastAsia="sr-Latn-ME"/>
        </w:rPr>
        <w:t xml:space="preserve"> domain are not of a general character and are oriented toward the specifics of educational work with children with developmental disorders, especially toward the issue of early intervention in that domain. This is in line with the recommendations from the Strategy. </w:t>
      </w:r>
    </w:p>
    <w:p w:rsidR="0010594D" w:rsidRPr="00174A56" w:rsidRDefault="0010594D" w:rsidP="0010594D">
      <w:pPr>
        <w:spacing w:after="0" w:line="240" w:lineRule="auto"/>
        <w:contextualSpacing/>
        <w:jc w:val="both"/>
        <w:rPr>
          <w:rFonts w:ascii="Times New Roman" w:eastAsia="Times New Roman" w:hAnsi="Times New Roman" w:cs="Times New Roman"/>
          <w:sz w:val="24"/>
          <w:szCs w:val="24"/>
          <w:lang w:val="en-GB" w:eastAsia="sr-Latn-ME"/>
        </w:rPr>
      </w:pPr>
    </w:p>
    <w:p w:rsidR="0010594D" w:rsidRPr="00174A56" w:rsidRDefault="0010594D" w:rsidP="007C6274">
      <w:pPr>
        <w:numPr>
          <w:ilvl w:val="0"/>
          <w:numId w:val="8"/>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Cs/>
          <w:sz w:val="24"/>
          <w:szCs w:val="24"/>
          <w:lang w:val="en-GB" w:eastAsia="sr-Latn-ME"/>
        </w:rPr>
        <w:lastRenderedPageBreak/>
        <w:t>The issue of</w:t>
      </w:r>
      <w:r w:rsidRPr="00174A56">
        <w:rPr>
          <w:rFonts w:ascii="Times New Roman" w:eastAsia="Times New Roman" w:hAnsi="Times New Roman" w:cs="Times New Roman"/>
          <w:b/>
          <w:bCs/>
          <w:sz w:val="24"/>
          <w:szCs w:val="24"/>
          <w:lang w:val="en-GB" w:eastAsia="sr-Latn-ME"/>
        </w:rPr>
        <w:t xml:space="preserve"> individualization</w:t>
      </w:r>
      <w:r w:rsidRPr="00174A56">
        <w:rPr>
          <w:rFonts w:ascii="Times New Roman" w:eastAsia="Times New Roman" w:hAnsi="Times New Roman" w:cs="Times New Roman"/>
          <w:sz w:val="24"/>
          <w:szCs w:val="24"/>
          <w:lang w:val="en-GB" w:eastAsia="sr-Latn-ME"/>
        </w:rPr>
        <w:t xml:space="preserve"> has been predominantly tackled through programs dealing with the work with gifted children. </w:t>
      </w:r>
    </w:p>
    <w:p w:rsidR="0010594D" w:rsidRPr="00174A56" w:rsidRDefault="0010594D" w:rsidP="0010594D">
      <w:pPr>
        <w:spacing w:after="0" w:line="240" w:lineRule="auto"/>
        <w:contextualSpacing/>
        <w:jc w:val="both"/>
        <w:rPr>
          <w:rFonts w:ascii="Times New Roman" w:eastAsia="Times New Roman" w:hAnsi="Times New Roman" w:cs="Times New Roman"/>
          <w:sz w:val="24"/>
          <w:szCs w:val="24"/>
          <w:lang w:val="en-GB" w:eastAsia="sr-Latn-ME"/>
        </w:rPr>
      </w:pPr>
    </w:p>
    <w:p w:rsidR="0010594D" w:rsidRPr="00174A56" w:rsidRDefault="0010594D" w:rsidP="007C6274">
      <w:pPr>
        <w:numPr>
          <w:ilvl w:val="0"/>
          <w:numId w:val="8"/>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 </w:t>
      </w:r>
      <w:r w:rsidRPr="00174A56">
        <w:rPr>
          <w:rFonts w:ascii="Times New Roman" w:eastAsia="Times New Roman" w:hAnsi="Times New Roman" w:cs="Times New Roman"/>
          <w:b/>
          <w:bCs/>
          <w:sz w:val="24"/>
          <w:szCs w:val="24"/>
          <w:lang w:val="en-GB" w:eastAsia="sr-Latn-ME"/>
        </w:rPr>
        <w:t>program that deals with approaches to children's creativity</w:t>
      </w:r>
      <w:r w:rsidRPr="00174A56">
        <w:rPr>
          <w:rFonts w:ascii="Times New Roman" w:eastAsia="Times New Roman" w:hAnsi="Times New Roman" w:cs="Times New Roman"/>
          <w:sz w:val="24"/>
          <w:szCs w:val="24"/>
          <w:lang w:val="en-GB" w:eastAsia="sr-Latn-ME"/>
        </w:rPr>
        <w:t xml:space="preserve"> has been represented to a greater extent. </w:t>
      </w:r>
    </w:p>
    <w:p w:rsidR="0010594D" w:rsidRPr="00174A56" w:rsidRDefault="00BD2F7A" w:rsidP="007C6274">
      <w:pPr>
        <w:numPr>
          <w:ilvl w:val="0"/>
          <w:numId w:val="8"/>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In addition</w:t>
      </w:r>
      <w:r w:rsidR="0010594D" w:rsidRPr="00174A56">
        <w:rPr>
          <w:rFonts w:ascii="Times New Roman" w:eastAsia="Times New Roman" w:hAnsi="Times New Roman" w:cs="Times New Roman"/>
          <w:sz w:val="24"/>
          <w:szCs w:val="24"/>
          <w:lang w:val="en-GB" w:eastAsia="sr-Latn-ME"/>
        </w:rPr>
        <w:t xml:space="preserve">, </w:t>
      </w:r>
      <w:r w:rsidR="0010594D" w:rsidRPr="00174A56">
        <w:rPr>
          <w:rFonts w:ascii="Times New Roman" w:eastAsia="Times New Roman" w:hAnsi="Times New Roman" w:cs="Times New Roman"/>
          <w:b/>
          <w:bCs/>
          <w:sz w:val="24"/>
          <w:szCs w:val="24"/>
          <w:lang w:val="en-GB" w:eastAsia="sr-Latn-ME"/>
        </w:rPr>
        <w:t>programs dealing with the skills related to the monitoring and evaluation of children, as well as planning of educational work</w:t>
      </w:r>
      <w:r w:rsidR="0010594D" w:rsidRPr="00174A56">
        <w:rPr>
          <w:rFonts w:ascii="Times New Roman" w:eastAsia="Times New Roman" w:hAnsi="Times New Roman" w:cs="Times New Roman"/>
          <w:sz w:val="24"/>
          <w:szCs w:val="24"/>
          <w:lang w:val="en-GB" w:eastAsia="sr-Latn-ME"/>
        </w:rPr>
        <w:t xml:space="preserve"> based on them were also represented. </w:t>
      </w:r>
    </w:p>
    <w:p w:rsidR="0010594D" w:rsidRPr="00174A56" w:rsidRDefault="0010594D" w:rsidP="0010594D">
      <w:pPr>
        <w:spacing w:after="0" w:line="240" w:lineRule="auto"/>
        <w:contextualSpacing/>
        <w:jc w:val="both"/>
        <w:rPr>
          <w:rFonts w:ascii="Times New Roman" w:eastAsia="Times New Roman" w:hAnsi="Times New Roman" w:cs="Times New Roman"/>
          <w:sz w:val="24"/>
          <w:szCs w:val="24"/>
          <w:lang w:val="en-GB" w:eastAsia="sr-Latn-ME"/>
        </w:rPr>
      </w:pPr>
    </w:p>
    <w:p w:rsidR="0010594D" w:rsidRPr="00174A56" w:rsidRDefault="0010594D" w:rsidP="007C6274">
      <w:pPr>
        <w:numPr>
          <w:ilvl w:val="0"/>
          <w:numId w:val="8"/>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It also </w:t>
      </w:r>
      <w:r w:rsidRPr="00174A56">
        <w:rPr>
          <w:rFonts w:ascii="Times New Roman" w:eastAsia="Times New Roman" w:hAnsi="Times New Roman" w:cs="Times New Roman"/>
          <w:b/>
          <w:bCs/>
          <w:sz w:val="24"/>
          <w:szCs w:val="24"/>
          <w:lang w:val="en-GB" w:eastAsia="sr-Latn-ME"/>
        </w:rPr>
        <w:t xml:space="preserve">seems symptomatic that professional development programs that focus on preschool teachers as professionals have been represented to a significant extent during the school year 2018/2019 </w:t>
      </w:r>
      <w:r w:rsidRPr="00174A56">
        <w:rPr>
          <w:rFonts w:ascii="Times New Roman" w:eastAsia="Times New Roman" w:hAnsi="Times New Roman" w:cs="Times New Roman"/>
          <w:bCs/>
          <w:sz w:val="24"/>
          <w:szCs w:val="24"/>
          <w:lang w:val="en-GB" w:eastAsia="sr-Latn-ME"/>
        </w:rPr>
        <w:t xml:space="preserve">covering </w:t>
      </w:r>
      <w:r w:rsidRPr="00174A56">
        <w:rPr>
          <w:rFonts w:ascii="Times New Roman" w:eastAsia="Times New Roman" w:hAnsi="Times New Roman" w:cs="Times New Roman"/>
          <w:sz w:val="24"/>
          <w:szCs w:val="24"/>
          <w:lang w:val="en-GB" w:eastAsia="sr-Latn-ME"/>
        </w:rPr>
        <w:t xml:space="preserve">with topics such as </w:t>
      </w:r>
      <w:r w:rsidRPr="00174A56">
        <w:rPr>
          <w:rFonts w:ascii="Times New Roman" w:eastAsia="Times New Roman" w:hAnsi="Times New Roman" w:cs="Times New Roman"/>
          <w:b/>
          <w:bCs/>
          <w:sz w:val="24"/>
          <w:szCs w:val="24"/>
          <w:lang w:val="en-GB" w:eastAsia="sr-Latn-ME"/>
        </w:rPr>
        <w:t>psycho-physical health of teachers, in-service training, overcoming stress, and cooperation with colleagues.</w:t>
      </w:r>
      <w:r w:rsidRPr="00174A56">
        <w:rPr>
          <w:rFonts w:ascii="Times New Roman" w:eastAsia="Times New Roman" w:hAnsi="Times New Roman" w:cs="Times New Roman"/>
          <w:sz w:val="24"/>
          <w:szCs w:val="24"/>
          <w:lang w:val="en-GB" w:eastAsia="sr-Latn-ME"/>
        </w:rPr>
        <w:t xml:space="preserve"> Regardless of the question whether these are the real "needs" of the teacher or the educational-political act of promoting the </w:t>
      </w:r>
      <w:r w:rsidR="00BD2F7A" w:rsidRPr="00174A56">
        <w:rPr>
          <w:rFonts w:ascii="Times New Roman" w:eastAsia="Times New Roman" w:hAnsi="Times New Roman" w:cs="Times New Roman"/>
          <w:sz w:val="24"/>
          <w:szCs w:val="24"/>
          <w:lang w:val="en-GB" w:eastAsia="sr-Latn-ME"/>
        </w:rPr>
        <w:t>professionalization</w:t>
      </w:r>
      <w:r w:rsidRPr="00174A56">
        <w:rPr>
          <w:rFonts w:ascii="Times New Roman" w:eastAsia="Times New Roman" w:hAnsi="Times New Roman" w:cs="Times New Roman"/>
          <w:sz w:val="24"/>
          <w:szCs w:val="24"/>
          <w:lang w:val="en-GB" w:eastAsia="sr-Latn-ME"/>
        </w:rPr>
        <w:t xml:space="preserve"> of preschool teachers and their professional development, we consider this fact significant enough to be highlighted. This is fully in line with the European trend that insists on the educator as a professional who </w:t>
      </w:r>
      <w:r w:rsidRPr="00174A56">
        <w:rPr>
          <w:rFonts w:ascii="Times New Roman" w:eastAsia="Times New Roman" w:hAnsi="Times New Roman" w:cs="Times New Roman"/>
          <w:iCs/>
          <w:sz w:val="24"/>
          <w:szCs w:val="24"/>
          <w:lang w:val="en-GB" w:eastAsia="sr-Latn-ME"/>
        </w:rPr>
        <w:t>is the</w:t>
      </w:r>
      <w:r w:rsidRPr="00174A56">
        <w:rPr>
          <w:rFonts w:ascii="Times New Roman" w:eastAsia="Times New Roman" w:hAnsi="Times New Roman" w:cs="Times New Roman"/>
          <w:i/>
          <w:iCs/>
          <w:sz w:val="24"/>
          <w:szCs w:val="24"/>
          <w:lang w:val="en-GB" w:eastAsia="sr-Latn-ME"/>
        </w:rPr>
        <w:t xml:space="preserve"> pillar </w:t>
      </w:r>
      <w:r w:rsidRPr="00174A56">
        <w:rPr>
          <w:rFonts w:ascii="Times New Roman" w:eastAsia="Times New Roman" w:hAnsi="Times New Roman" w:cs="Times New Roman"/>
          <w:iCs/>
          <w:sz w:val="24"/>
          <w:szCs w:val="24"/>
          <w:lang w:val="en-GB" w:eastAsia="sr-Latn-ME"/>
        </w:rPr>
        <w:t>of the</w:t>
      </w:r>
      <w:r w:rsidRPr="00174A56">
        <w:rPr>
          <w:rFonts w:ascii="Times New Roman" w:eastAsia="Times New Roman" w:hAnsi="Times New Roman" w:cs="Times New Roman"/>
          <w:sz w:val="24"/>
          <w:szCs w:val="24"/>
          <w:lang w:val="en-GB" w:eastAsia="sr-Latn-ME"/>
        </w:rPr>
        <w:t xml:space="preserve"> quality of preschool education (</w:t>
      </w:r>
      <w:r w:rsidRPr="00174A56">
        <w:rPr>
          <w:rFonts w:ascii="Times New Roman" w:eastAsia="Times New Roman" w:hAnsi="Times New Roman" w:cs="Times New Roman"/>
          <w:i/>
          <w:iCs/>
          <w:sz w:val="24"/>
          <w:szCs w:val="24"/>
          <w:lang w:val="en-GB" w:eastAsia="sr-Latn-ME"/>
        </w:rPr>
        <w:t>European Quality Framework</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Principles of Quality Pedagogy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CoR</w:t>
      </w:r>
      <w:r w:rsidR="00BD2F7A" w:rsidRPr="00174A56">
        <w:rPr>
          <w:rFonts w:ascii="Times New Roman" w:eastAsia="Times New Roman" w:hAnsi="Times New Roman" w:cs="Times New Roman"/>
          <w:i/>
          <w:iCs/>
          <w:sz w:val="24"/>
          <w:szCs w:val="24"/>
          <w:lang w:val="en-GB" w:eastAsia="sr-Latn-ME"/>
        </w:rPr>
        <w:t>e</w:t>
      </w:r>
      <w:r w:rsidRPr="00174A56">
        <w:rPr>
          <w:rFonts w:ascii="Times New Roman" w:eastAsia="Times New Roman" w:hAnsi="Times New Roman" w:cs="Times New Roman"/>
          <w:sz w:val="24"/>
          <w:szCs w:val="24"/>
          <w:lang w:val="en-GB" w:eastAsia="sr-Latn-ME"/>
        </w:rPr>
        <w:t>...).</w:t>
      </w:r>
    </w:p>
    <w:p w:rsidR="0010594D" w:rsidRPr="00174A56" w:rsidRDefault="0010594D" w:rsidP="0010594D">
      <w:p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 </w:t>
      </w:r>
    </w:p>
    <w:p w:rsidR="0010594D" w:rsidRPr="00174A56" w:rsidRDefault="0010594D" w:rsidP="007C6274">
      <w:pPr>
        <w:numPr>
          <w:ilvl w:val="0"/>
          <w:numId w:val="8"/>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Some of the professional domains of development of preschool teachers that is </w:t>
      </w:r>
      <w:r w:rsidRPr="00174A56">
        <w:rPr>
          <w:rFonts w:ascii="Times New Roman" w:eastAsia="Times New Roman" w:hAnsi="Times New Roman" w:cs="Times New Roman"/>
          <w:b/>
          <w:bCs/>
          <w:sz w:val="24"/>
          <w:szCs w:val="24"/>
          <w:lang w:val="en-GB" w:eastAsia="sr-Latn-ME"/>
        </w:rPr>
        <w:t>competencies recognized in both national and European policies</w:t>
      </w:r>
      <w:r w:rsidRPr="00174A56">
        <w:rPr>
          <w:rFonts w:ascii="Times New Roman" w:eastAsia="Times New Roman" w:hAnsi="Times New Roman" w:cs="Times New Roman"/>
          <w:sz w:val="24"/>
          <w:szCs w:val="24"/>
          <w:lang w:val="en-GB" w:eastAsia="sr-Latn-ME"/>
        </w:rPr>
        <w:t xml:space="preserve">, which </w:t>
      </w:r>
      <w:r w:rsidRPr="00174A56">
        <w:rPr>
          <w:rFonts w:ascii="Times New Roman" w:eastAsia="Times New Roman" w:hAnsi="Times New Roman" w:cs="Times New Roman"/>
          <w:b/>
          <w:bCs/>
          <w:sz w:val="24"/>
          <w:szCs w:val="24"/>
          <w:lang w:val="en-GB" w:eastAsia="sr-Latn-ME"/>
        </w:rPr>
        <w:t>were not</w:t>
      </w:r>
      <w:r w:rsidRPr="00174A56">
        <w:rPr>
          <w:rFonts w:ascii="Times New Roman" w:eastAsia="Times New Roman" w:hAnsi="Times New Roman" w:cs="Times New Roman"/>
          <w:sz w:val="24"/>
          <w:szCs w:val="24"/>
          <w:lang w:val="en-GB" w:eastAsia="sr-Latn-ME"/>
        </w:rPr>
        <w:t xml:space="preserve"> </w:t>
      </w:r>
      <w:r w:rsidR="009666C5" w:rsidRPr="00174A56">
        <w:rPr>
          <w:rFonts w:ascii="Times New Roman" w:eastAsia="Times New Roman" w:hAnsi="Times New Roman" w:cs="Times New Roman"/>
          <w:b/>
          <w:bCs/>
          <w:sz w:val="24"/>
          <w:szCs w:val="24"/>
          <w:lang w:val="en-GB" w:eastAsia="sr-Latn-ME"/>
        </w:rPr>
        <w:t>system</w:t>
      </w:r>
      <w:r w:rsidRPr="00174A56">
        <w:rPr>
          <w:rFonts w:ascii="Times New Roman" w:eastAsia="Times New Roman" w:hAnsi="Times New Roman" w:cs="Times New Roman"/>
          <w:b/>
          <w:bCs/>
          <w:sz w:val="24"/>
          <w:szCs w:val="24"/>
          <w:lang w:val="en-GB" w:eastAsia="sr-Latn-ME"/>
        </w:rPr>
        <w:t>ically and integrally the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thematic part of the implemented professional development programs</w:t>
      </w:r>
      <w:r w:rsidRPr="00174A56">
        <w:rPr>
          <w:rFonts w:ascii="Times New Roman" w:eastAsia="Times New Roman" w:hAnsi="Times New Roman" w:cs="Times New Roman"/>
          <w:sz w:val="24"/>
          <w:szCs w:val="24"/>
          <w:lang w:val="en-GB" w:eastAsia="sr-Latn-ME"/>
        </w:rPr>
        <w:t xml:space="preserve">, over the past three years are as follows: </w:t>
      </w:r>
    </w:p>
    <w:p w:rsidR="0010594D" w:rsidRPr="00174A56" w:rsidRDefault="0010594D" w:rsidP="007C6274">
      <w:pPr>
        <w:numPr>
          <w:ilvl w:val="0"/>
          <w:numId w:val="12"/>
        </w:numPr>
        <w:spacing w:after="0" w:line="240" w:lineRule="auto"/>
        <w:contextualSpacing/>
        <w:jc w:val="both"/>
        <w:rPr>
          <w:rFonts w:ascii="Times New Roman" w:eastAsia="Times New Roman" w:hAnsi="Times New Roman" w:cs="Times New Roman"/>
          <w:bCs/>
          <w:sz w:val="24"/>
          <w:szCs w:val="24"/>
          <w:lang w:val="en-GB" w:eastAsia="sr-Latn-ME"/>
        </w:rPr>
      </w:pPr>
      <w:r w:rsidRPr="00174A56">
        <w:rPr>
          <w:rFonts w:ascii="Times New Roman" w:eastAsia="Times New Roman" w:hAnsi="Times New Roman" w:cs="Times New Roman"/>
          <w:b/>
          <w:bCs/>
          <w:sz w:val="24"/>
          <w:szCs w:val="24"/>
          <w:lang w:val="en-GB" w:eastAsia="sr-Latn-ME"/>
        </w:rPr>
        <w:t xml:space="preserve">The topic of the </w:t>
      </w:r>
      <w:r w:rsidRPr="00174A56">
        <w:rPr>
          <w:rFonts w:ascii="Times New Roman" w:eastAsia="Times New Roman" w:hAnsi="Times New Roman" w:cs="Times New Roman"/>
          <w:b/>
          <w:bCs/>
          <w:i/>
          <w:iCs/>
          <w:sz w:val="24"/>
          <w:szCs w:val="24"/>
          <w:lang w:val="en-GB" w:eastAsia="sr-Latn-ME"/>
        </w:rPr>
        <w:t>partnership between the educational institution and the family</w:t>
      </w:r>
      <w:r w:rsidRPr="00174A56">
        <w:rPr>
          <w:rFonts w:ascii="Times New Roman" w:eastAsia="Times New Roman" w:hAnsi="Times New Roman" w:cs="Times New Roman"/>
          <w:b/>
          <w:bCs/>
          <w:sz w:val="24"/>
          <w:szCs w:val="24"/>
          <w:lang w:val="en-GB" w:eastAsia="sr-Latn-ME"/>
        </w:rPr>
        <w:t xml:space="preserve"> has not been covered by professional development programs, although the </w:t>
      </w:r>
      <w:r w:rsidRPr="00174A56">
        <w:rPr>
          <w:rFonts w:ascii="Times New Roman" w:eastAsia="Times New Roman" w:hAnsi="Times New Roman" w:cs="Times New Roman"/>
          <w:b/>
          <w:bCs/>
          <w:i/>
          <w:iCs/>
          <w:sz w:val="24"/>
          <w:szCs w:val="24"/>
          <w:lang w:val="en-GB" w:eastAsia="sr-Latn-ME"/>
        </w:rPr>
        <w:t>Strategy</w:t>
      </w:r>
      <w:r w:rsidRPr="00174A56">
        <w:rPr>
          <w:rFonts w:ascii="Times New Roman" w:eastAsia="Times New Roman" w:hAnsi="Times New Roman" w:cs="Times New Roman"/>
          <w:b/>
          <w:bCs/>
          <w:sz w:val="24"/>
          <w:szCs w:val="24"/>
          <w:lang w:val="en-GB" w:eastAsia="sr-Latn-ME"/>
        </w:rPr>
        <w:t xml:space="preserve"> and </w:t>
      </w:r>
      <w:r w:rsidRPr="00174A56">
        <w:rPr>
          <w:rFonts w:ascii="Times New Roman" w:eastAsia="Times New Roman" w:hAnsi="Times New Roman" w:cs="Times New Roman"/>
          <w:b/>
          <w:bCs/>
          <w:i/>
          <w:iCs/>
          <w:sz w:val="24"/>
          <w:szCs w:val="24"/>
          <w:lang w:val="en-GB" w:eastAsia="sr-Latn-ME"/>
        </w:rPr>
        <w:t xml:space="preserve">Standards </w:t>
      </w:r>
      <w:r w:rsidRPr="00174A56">
        <w:rPr>
          <w:rFonts w:ascii="Times New Roman" w:eastAsia="Times New Roman" w:hAnsi="Times New Roman" w:cs="Times New Roman"/>
          <w:b/>
          <w:bCs/>
          <w:sz w:val="24"/>
          <w:szCs w:val="24"/>
          <w:lang w:val="en-GB" w:eastAsia="sr-Latn-ME"/>
        </w:rPr>
        <w:t xml:space="preserve">recognized it as significant at the national level, </w:t>
      </w:r>
      <w:r w:rsidRPr="00174A56">
        <w:rPr>
          <w:rFonts w:ascii="Times New Roman" w:eastAsia="Times New Roman" w:hAnsi="Times New Roman" w:cs="Times New Roman"/>
          <w:bCs/>
          <w:sz w:val="24"/>
          <w:szCs w:val="24"/>
          <w:lang w:val="en-GB" w:eastAsia="sr-Latn-ME"/>
        </w:rPr>
        <w:t xml:space="preserve">as well as </w:t>
      </w:r>
      <w:r w:rsidRPr="00174A56">
        <w:rPr>
          <w:rFonts w:ascii="Times New Roman" w:eastAsia="Times New Roman" w:hAnsi="Times New Roman" w:cs="Times New Roman"/>
          <w:bCs/>
          <w:i/>
          <w:iCs/>
          <w:sz w:val="24"/>
          <w:szCs w:val="24"/>
          <w:lang w:val="en-GB" w:eastAsia="sr-Latn-ME"/>
        </w:rPr>
        <w:t>Principles of Quality Pedagogy</w:t>
      </w:r>
      <w:r w:rsidRPr="00174A56">
        <w:rPr>
          <w:rFonts w:ascii="Times New Roman" w:eastAsia="Times New Roman" w:hAnsi="Times New Roman" w:cs="Times New Roman"/>
          <w:bCs/>
          <w:sz w:val="24"/>
          <w:szCs w:val="24"/>
          <w:lang w:val="en-GB" w:eastAsia="sr-Latn-ME"/>
        </w:rPr>
        <w:t xml:space="preserve"> at the international level. This also corresponds with the findings of a study that researched the quality of early and preschool education in Albania, Bosnia and Herzegovina, Kosovo and Montenegro (Peeters, 2016) based on indicators from the </w:t>
      </w:r>
      <w:r w:rsidRPr="00174A56">
        <w:rPr>
          <w:rFonts w:ascii="Times New Roman" w:eastAsia="Times New Roman" w:hAnsi="Times New Roman" w:cs="Times New Roman"/>
          <w:bCs/>
          <w:i/>
          <w:iCs/>
          <w:sz w:val="24"/>
          <w:szCs w:val="24"/>
          <w:lang w:val="en-GB" w:eastAsia="sr-Latn-ME"/>
        </w:rPr>
        <w:t>European Quality Framework</w:t>
      </w:r>
      <w:r w:rsidRPr="00174A56">
        <w:rPr>
          <w:rFonts w:ascii="Times New Roman" w:eastAsia="Times New Roman" w:hAnsi="Times New Roman" w:cs="Times New Roman"/>
          <w:bCs/>
          <w:sz w:val="24"/>
          <w:szCs w:val="24"/>
          <w:lang w:val="en-GB" w:eastAsia="sr-Latn-ME"/>
        </w:rPr>
        <w:t xml:space="preserve"> </w:t>
      </w:r>
      <w:r w:rsidRPr="00174A56">
        <w:rPr>
          <w:rFonts w:ascii="Times New Roman" w:eastAsia="Times New Roman" w:hAnsi="Times New Roman" w:cs="Times New Roman"/>
          <w:bCs/>
          <w:i/>
          <w:iCs/>
          <w:sz w:val="24"/>
          <w:szCs w:val="24"/>
          <w:lang w:val="en-GB" w:eastAsia="sr-Latn-ME"/>
        </w:rPr>
        <w:t>(European Quality Framework,</w:t>
      </w:r>
      <w:r w:rsidRPr="00174A56">
        <w:rPr>
          <w:rFonts w:ascii="Times New Roman" w:eastAsia="Times New Roman" w:hAnsi="Times New Roman" w:cs="Times New Roman"/>
          <w:bCs/>
          <w:sz w:val="24"/>
          <w:szCs w:val="24"/>
          <w:lang w:val="en-GB" w:eastAsia="sr-Latn-ME"/>
        </w:rPr>
        <w:t xml:space="preserve"> 2014). It has been established that there were neither specific examples of cooperation with parents nor inspirational examples of parent involvement - </w:t>
      </w:r>
      <w:r w:rsidR="00BD2F7A" w:rsidRPr="00174A56">
        <w:rPr>
          <w:rFonts w:ascii="Times New Roman" w:eastAsia="Times New Roman" w:hAnsi="Times New Roman" w:cs="Times New Roman"/>
          <w:bCs/>
          <w:sz w:val="24"/>
          <w:szCs w:val="24"/>
          <w:lang w:val="en-GB" w:eastAsia="sr-Latn-ME"/>
        </w:rPr>
        <w:t>therefore,</w:t>
      </w:r>
      <w:r w:rsidRPr="00174A56">
        <w:rPr>
          <w:rFonts w:ascii="Times New Roman" w:eastAsia="Times New Roman" w:hAnsi="Times New Roman" w:cs="Times New Roman"/>
          <w:bCs/>
          <w:sz w:val="24"/>
          <w:szCs w:val="24"/>
          <w:lang w:val="en-GB" w:eastAsia="sr-Latn-ME"/>
        </w:rPr>
        <w:t xml:space="preserve"> "it would be important to focus on involving parents within the framework of continuing professional development initiatives" (Peeters, 2016: 9). The said study, among other things, underlines the weaknesses and challenges in Montenegro: </w:t>
      </w:r>
    </w:p>
    <w:p w:rsidR="0010594D" w:rsidRPr="00174A56" w:rsidRDefault="0010594D" w:rsidP="007C6274">
      <w:pPr>
        <w:numPr>
          <w:ilvl w:val="1"/>
          <w:numId w:val="13"/>
        </w:numPr>
        <w:spacing w:after="0" w:line="240" w:lineRule="auto"/>
        <w:ind w:left="2694" w:hanging="447"/>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Dominantly teacher-oriented approach; </w:t>
      </w:r>
    </w:p>
    <w:p w:rsidR="0010594D" w:rsidRPr="00174A56" w:rsidRDefault="0010594D" w:rsidP="007C6274">
      <w:pPr>
        <w:numPr>
          <w:ilvl w:val="1"/>
          <w:numId w:val="13"/>
        </w:numPr>
        <w:spacing w:after="0" w:line="240" w:lineRule="auto"/>
        <w:ind w:left="2694" w:hanging="447"/>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More emphasis needs to be put on reflection and </w:t>
      </w:r>
      <w:r w:rsidRPr="00174A56">
        <w:rPr>
          <w:rFonts w:ascii="Times New Roman" w:eastAsia="Times New Roman" w:hAnsi="Times New Roman" w:cs="Times New Roman"/>
          <w:b/>
          <w:bCs/>
          <w:sz w:val="24"/>
          <w:szCs w:val="24"/>
          <w:lang w:val="en-GB" w:eastAsia="sr-Latn-ME"/>
        </w:rPr>
        <w:t>partnership with parents</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7C6274">
      <w:pPr>
        <w:numPr>
          <w:ilvl w:val="1"/>
          <w:numId w:val="13"/>
        </w:numPr>
        <w:spacing w:after="0" w:line="240" w:lineRule="auto"/>
        <w:ind w:left="2694" w:hanging="447"/>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Lack of coherent system of professional development based on needs; </w:t>
      </w:r>
    </w:p>
    <w:p w:rsidR="0010594D" w:rsidRPr="00174A56" w:rsidRDefault="0010594D" w:rsidP="007C6274">
      <w:pPr>
        <w:numPr>
          <w:ilvl w:val="1"/>
          <w:numId w:val="13"/>
        </w:numPr>
        <w:spacing w:after="0" w:line="240" w:lineRule="auto"/>
        <w:ind w:left="2694" w:hanging="447"/>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An increase</w:t>
      </w:r>
      <w:r w:rsidRPr="00174A56">
        <w:rPr>
          <w:rFonts w:ascii="Times New Roman" w:eastAsia="Times New Roman" w:hAnsi="Times New Roman" w:cs="Times New Roman"/>
          <w:b/>
          <w:sz w:val="24"/>
          <w:szCs w:val="24"/>
          <w:lang w:val="en-GB" w:eastAsia="sr-Latn-ME"/>
        </w:rPr>
        <w:t xml:space="preserve"> in the level of </w:t>
      </w:r>
      <w:r w:rsidRPr="00174A56">
        <w:rPr>
          <w:rFonts w:ascii="Times New Roman" w:eastAsia="Times New Roman" w:hAnsi="Times New Roman" w:cs="Times New Roman"/>
          <w:b/>
          <w:bCs/>
          <w:sz w:val="24"/>
          <w:szCs w:val="24"/>
          <w:lang w:val="en-GB" w:eastAsia="sr-Latn-ME"/>
        </w:rPr>
        <w:t>quality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participation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parents</w:t>
      </w:r>
      <w:r w:rsidRPr="00174A56">
        <w:rPr>
          <w:rFonts w:ascii="Times New Roman" w:eastAsia="Times New Roman" w:hAnsi="Times New Roman" w:cs="Times New Roman"/>
          <w:sz w:val="24"/>
          <w:szCs w:val="24"/>
          <w:lang w:val="en-GB" w:eastAsia="sr-Latn-ME"/>
        </w:rPr>
        <w:t xml:space="preserve"> (Peeters, 2016: 13).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Research has shown that the sooner the parents become engaged in upbringing and education of their children, the better will be the positive effects on the child (Henderson and Mapp, 2002)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lastRenderedPageBreak/>
        <w:t>The importance of inclusion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parents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in the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early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preschool education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sz w:val="24"/>
          <w:szCs w:val="24"/>
          <w:lang w:val="en-GB" w:eastAsia="sr-Latn-ME"/>
        </w:rPr>
        <w:t>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children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is undoubtable and scientifically proven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Still,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this segment</w:t>
      </w:r>
      <w:r w:rsidRPr="00174A56">
        <w:rPr>
          <w:rFonts w:ascii="Times New Roman" w:eastAsia="Times New Roman" w:hAnsi="Times New Roman" w:cs="Times New Roman"/>
          <w:sz w:val="24"/>
          <w:szCs w:val="24"/>
          <w:lang w:val="en-GB" w:eastAsia="sr-Latn-ME"/>
        </w:rPr>
        <w:t xml:space="preserve"> has not been paid due attention </w:t>
      </w:r>
      <w:r w:rsidRPr="00174A56">
        <w:rPr>
          <w:rFonts w:ascii="Times New Roman" w:eastAsia="Times New Roman" w:hAnsi="Times New Roman" w:cs="Times New Roman"/>
          <w:b/>
          <w:bCs/>
          <w:sz w:val="24"/>
          <w:szCs w:val="24"/>
          <w:lang w:val="en-GB" w:eastAsia="sr-Latn-ME"/>
        </w:rPr>
        <w:t>in the professional</w:t>
      </w:r>
      <w:r w:rsidRPr="00174A56">
        <w:rPr>
          <w:rFonts w:ascii="Times New Roman" w:eastAsia="Times New Roman" w:hAnsi="Times New Roman" w:cs="Times New Roman"/>
          <w:b/>
          <w:sz w:val="24"/>
          <w:szCs w:val="24"/>
          <w:lang w:val="en-GB" w:eastAsia="sr-Latn-ME"/>
        </w:rPr>
        <w:t xml:space="preserve"> development </w:t>
      </w:r>
      <w:r w:rsidRPr="00174A56">
        <w:rPr>
          <w:rFonts w:ascii="Times New Roman" w:eastAsia="Times New Roman" w:hAnsi="Times New Roman" w:cs="Times New Roman"/>
          <w:b/>
          <w:bCs/>
          <w:sz w:val="24"/>
          <w:szCs w:val="24"/>
          <w:lang w:val="en-GB" w:eastAsia="sr-Latn-ME"/>
        </w:rPr>
        <w:t>programs implemented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Montenegro.</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7C6274">
      <w:pPr>
        <w:numPr>
          <w:ilvl w:val="0"/>
          <w:numId w:val="12"/>
        </w:numPr>
        <w:spacing w:after="0" w:line="240" w:lineRule="auto"/>
        <w:contextualSpacing/>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b/>
          <w:bCs/>
          <w:sz w:val="24"/>
          <w:szCs w:val="24"/>
          <w:lang w:val="en-GB" w:eastAsia="sr-Latn-ME"/>
        </w:rPr>
        <w:t>Interactions, recognized as one of the ISSA quality principles, are not in the focus of professional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sz w:val="24"/>
          <w:szCs w:val="24"/>
          <w:lang w:val="en-GB" w:eastAsia="sr-Latn-ME"/>
        </w:rPr>
        <w:t xml:space="preserve">development </w:t>
      </w:r>
      <w:r w:rsidRPr="00174A56">
        <w:rPr>
          <w:rFonts w:ascii="Times New Roman" w:eastAsia="Times New Roman" w:hAnsi="Times New Roman" w:cs="Times New Roman"/>
          <w:b/>
          <w:bCs/>
          <w:sz w:val="24"/>
          <w:szCs w:val="24"/>
          <w:lang w:val="en-GB" w:eastAsia="sr-Latn-ME"/>
        </w:rPr>
        <w:t>programs implemented so far.</w:t>
      </w:r>
    </w:p>
    <w:p w:rsidR="0010594D" w:rsidRPr="00174A56" w:rsidRDefault="0010594D" w:rsidP="007C6274">
      <w:pPr>
        <w:numPr>
          <w:ilvl w:val="0"/>
          <w:numId w:val="12"/>
        </w:numPr>
        <w:spacing w:after="0" w:line="240" w:lineRule="auto"/>
        <w:contextualSpacing/>
        <w:jc w:val="both"/>
        <w:rPr>
          <w:rFonts w:ascii="Times New Roman" w:eastAsia="Times New Roman" w:hAnsi="Times New Roman" w:cs="Times New Roman"/>
          <w:b/>
          <w:bCs/>
          <w:sz w:val="24"/>
          <w:szCs w:val="24"/>
          <w:lang w:val="en-GB" w:eastAsia="sr-Latn-ME"/>
        </w:rPr>
      </w:pPr>
      <w:r w:rsidRPr="00174A56">
        <w:rPr>
          <w:rFonts w:ascii="Times New Roman" w:eastAsia="Times New Roman" w:hAnsi="Times New Roman" w:cs="Times New Roman"/>
          <w:b/>
          <w:bCs/>
          <w:sz w:val="24"/>
          <w:szCs w:val="24"/>
          <w:lang w:val="en-GB" w:eastAsia="sr-Latn-ME"/>
        </w:rPr>
        <w:t>Learning strategies and learning environments that are recognized both in national and European standards (</w:t>
      </w:r>
      <w:r w:rsidRPr="00174A56">
        <w:rPr>
          <w:rFonts w:ascii="Times New Roman" w:eastAsia="Times New Roman" w:hAnsi="Times New Roman" w:cs="Times New Roman"/>
          <w:b/>
          <w:bCs/>
          <w:i/>
          <w:iCs/>
          <w:sz w:val="24"/>
          <w:szCs w:val="24"/>
          <w:lang w:val="en-GB" w:eastAsia="sr-Latn-ME"/>
        </w:rPr>
        <w:t>Standards</w:t>
      </w:r>
      <w:r w:rsidRPr="00174A56">
        <w:rPr>
          <w:rFonts w:ascii="Times New Roman" w:eastAsia="Times New Roman" w:hAnsi="Times New Roman" w:cs="Times New Roman"/>
          <w:b/>
          <w:bCs/>
          <w:sz w:val="24"/>
          <w:szCs w:val="24"/>
          <w:lang w:val="en-GB" w:eastAsia="sr-Latn-ME"/>
        </w:rPr>
        <w:t xml:space="preserve">, </w:t>
      </w:r>
      <w:r w:rsidRPr="00174A56">
        <w:rPr>
          <w:rFonts w:ascii="Times New Roman" w:eastAsia="Times New Roman" w:hAnsi="Times New Roman" w:cs="Times New Roman"/>
          <w:b/>
          <w:bCs/>
          <w:i/>
          <w:iCs/>
          <w:sz w:val="24"/>
          <w:szCs w:val="24"/>
          <w:lang w:val="en-GB" w:eastAsia="sr-Latn-ME"/>
        </w:rPr>
        <w:t>Principles of Quality Pedagogy</w:t>
      </w:r>
      <w:r w:rsidRPr="00174A56">
        <w:rPr>
          <w:rFonts w:ascii="Times New Roman" w:eastAsia="Times New Roman" w:hAnsi="Times New Roman" w:cs="Times New Roman"/>
          <w:b/>
          <w:bCs/>
          <w:sz w:val="24"/>
          <w:szCs w:val="24"/>
          <w:lang w:val="en-GB" w:eastAsia="sr-Latn-ME"/>
        </w:rPr>
        <w:t xml:space="preserve">) are not part of professional development programs implemented in Montenegro.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said two areas, however, are considered to be of particularly importance, since they address some of the key competencies of teachers that directly correspond to the </w:t>
      </w:r>
      <w:r w:rsidRPr="00174A56">
        <w:rPr>
          <w:rFonts w:ascii="Times New Roman" w:eastAsia="Times New Roman" w:hAnsi="Times New Roman" w:cs="Times New Roman"/>
          <w:b/>
          <w:bCs/>
          <w:sz w:val="24"/>
          <w:szCs w:val="24"/>
          <w:lang w:val="en-GB" w:eastAsia="sr-Latn-ME"/>
        </w:rPr>
        <w:t>quality of educational work</w:t>
      </w:r>
      <w:r w:rsidRPr="00174A56">
        <w:rPr>
          <w:rFonts w:ascii="Times New Roman" w:eastAsia="Times New Roman" w:hAnsi="Times New Roman" w:cs="Times New Roman"/>
          <w:sz w:val="24"/>
          <w:szCs w:val="24"/>
          <w:lang w:val="en-GB" w:eastAsia="sr-Latn-ME"/>
        </w:rPr>
        <w:t xml:space="preserve">. We will list some of the findings from numerous modern research initiatives which have proven that the competencies of teachers in these areas directly influence the effectiveness or quality of educational work: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p>
    <w:p w:rsidR="0010594D" w:rsidRPr="00174A56" w:rsidRDefault="0010594D" w:rsidP="007C6274">
      <w:pPr>
        <w:numPr>
          <w:ilvl w:val="0"/>
          <w:numId w:val="16"/>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findings from the research on "effective pedagogy in early childhood" (Siraj-Blatchford et al., 2002) indicate that the most effective contexts of preschool education have several common features: </w:t>
      </w:r>
      <w:r w:rsidRPr="00174A56">
        <w:rPr>
          <w:rFonts w:ascii="Times New Roman" w:eastAsia="Times New Roman" w:hAnsi="Times New Roman" w:cs="Times New Roman"/>
          <w:b/>
          <w:bCs/>
          <w:sz w:val="24"/>
          <w:szCs w:val="24"/>
          <w:lang w:val="en-GB" w:eastAsia="sr-Latn-ME"/>
        </w:rPr>
        <w:t>"</w:t>
      </w:r>
      <w:r w:rsidR="00BB72F1" w:rsidRPr="00174A56">
        <w:rPr>
          <w:rFonts w:ascii="Times New Roman" w:eastAsia="Times New Roman" w:hAnsi="Times New Roman" w:cs="Times New Roman"/>
          <w:b/>
          <w:bCs/>
          <w:sz w:val="24"/>
          <w:szCs w:val="24"/>
          <w:lang w:val="en-GB" w:eastAsia="sr-Latn-ME"/>
        </w:rPr>
        <w:t>sustained shared thinking</w:t>
      </w:r>
      <w:r w:rsidRPr="00174A56">
        <w:rPr>
          <w:rFonts w:ascii="Times New Roman" w:eastAsia="Times New Roman" w:hAnsi="Times New Roman" w:cs="Times New Roman"/>
          <w:b/>
          <w:bCs/>
          <w:sz w:val="24"/>
          <w:szCs w:val="24"/>
          <w:lang w:val="en-GB" w:eastAsia="sr-Latn-ME"/>
        </w:rPr>
        <w:t>" or "episodes of common inclusion" are very common (Bruner);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preschool teachers build on and expand the activities initiated by the children themselves;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there is a large share of open-type questions broadening the child's experience;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the share of activities initiated by children is almost equal to the share of the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activities initiated by the preschool teachers;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sz w:val="24"/>
          <w:szCs w:val="24"/>
          <w:lang w:val="en-GB" w:eastAsia="sr-Latn-ME"/>
        </w:rPr>
        <w:t>there is a</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combination of open program, free play, focused group work and certain direct instructions;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 large number of activities initiated by children themselves are further "expanded" by preschool teachers (Siraj-Blatchford et al., 2002).</w:t>
      </w:r>
      <w:r w:rsidRPr="00174A56">
        <w:rPr>
          <w:rFonts w:ascii="Times New Roman" w:eastAsia="Times New Roman" w:hAnsi="Times New Roman" w:cs="Times New Roman"/>
          <w:sz w:val="24"/>
          <w:szCs w:val="24"/>
          <w:lang w:val="en-GB" w:eastAsia="sr-Latn-ME"/>
        </w:rPr>
        <w:t xml:space="preserve"> Therefore, the quality of educational work is in directly relation to the abilities of the preschool teachers to co-construct and to </w:t>
      </w:r>
      <w:r w:rsidRPr="00174A56">
        <w:rPr>
          <w:rFonts w:ascii="Times New Roman" w:eastAsia="Times New Roman" w:hAnsi="Times New Roman" w:cs="Times New Roman"/>
          <w:i/>
          <w:iCs/>
          <w:sz w:val="24"/>
          <w:szCs w:val="24"/>
          <w:lang w:val="en-GB" w:eastAsia="sr-Latn-ME"/>
        </w:rPr>
        <w:t>scaffold</w:t>
      </w:r>
      <w:r w:rsidRPr="00174A56">
        <w:rPr>
          <w:rFonts w:ascii="Times New Roman" w:eastAsia="Times New Roman" w:hAnsi="Times New Roman" w:cs="Times New Roman"/>
          <w:sz w:val="24"/>
          <w:szCs w:val="24"/>
          <w:lang w:val="en-GB" w:eastAsia="sr-Latn-ME"/>
        </w:rPr>
        <w:t xml:space="preserve"> (the term </w:t>
      </w:r>
      <w:r w:rsidRPr="00174A56">
        <w:rPr>
          <w:rFonts w:ascii="Times New Roman" w:eastAsia="Times New Roman" w:hAnsi="Times New Roman" w:cs="Times New Roman"/>
          <w:i/>
          <w:iCs/>
          <w:sz w:val="24"/>
          <w:szCs w:val="24"/>
          <w:lang w:val="en-GB" w:eastAsia="sr-Latn-ME"/>
        </w:rPr>
        <w:t>scaffolding</w:t>
      </w:r>
      <w:r w:rsidRPr="00174A56">
        <w:rPr>
          <w:rFonts w:ascii="Times New Roman" w:eastAsia="Times New Roman" w:hAnsi="Times New Roman" w:cs="Times New Roman"/>
          <w:sz w:val="24"/>
          <w:szCs w:val="24"/>
          <w:lang w:val="en-GB" w:eastAsia="sr-Latn-ME"/>
        </w:rPr>
        <w:t xml:space="preserve"> was not originally used by </w:t>
      </w:r>
      <w:r w:rsidR="00BD2F7A" w:rsidRPr="00174A56">
        <w:rPr>
          <w:rFonts w:ascii="Times New Roman" w:eastAsia="Times New Roman" w:hAnsi="Times New Roman" w:cs="Times New Roman"/>
          <w:sz w:val="24"/>
          <w:szCs w:val="24"/>
          <w:lang w:val="en-GB" w:eastAsia="sr-Latn-ME"/>
        </w:rPr>
        <w:t>Vygotsky</w:t>
      </w:r>
      <w:r w:rsidRPr="00174A56">
        <w:rPr>
          <w:rFonts w:ascii="Times New Roman" w:eastAsia="Times New Roman" w:hAnsi="Times New Roman" w:cs="Times New Roman"/>
          <w:sz w:val="24"/>
          <w:szCs w:val="24"/>
          <w:lang w:val="en-GB" w:eastAsia="sr-Latn-ME"/>
        </w:rPr>
        <w:t xml:space="preserve"> in his theory; developing his theory, Wood and his associates (Berk, Winsler 1995) began to use this term that found itself particularly suitable as a picturesque description of the process of supporting the learning and development discussed by </w:t>
      </w:r>
      <w:r w:rsidR="00BD2F7A" w:rsidRPr="00174A56">
        <w:rPr>
          <w:rFonts w:ascii="Times New Roman" w:eastAsia="Times New Roman" w:hAnsi="Times New Roman" w:cs="Times New Roman"/>
          <w:sz w:val="24"/>
          <w:szCs w:val="24"/>
          <w:lang w:val="en-GB" w:eastAsia="sr-Latn-ME"/>
        </w:rPr>
        <w:t>Vygotsky</w:t>
      </w:r>
      <w:r w:rsidRPr="00174A56">
        <w:rPr>
          <w:rFonts w:ascii="Times New Roman" w:eastAsia="Times New Roman" w:hAnsi="Times New Roman" w:cs="Times New Roman"/>
          <w:sz w:val="24"/>
          <w:szCs w:val="24"/>
          <w:lang w:val="en-GB" w:eastAsia="sr-Latn-ME"/>
        </w:rPr>
        <w:t xml:space="preserve"> from the point of view of cooperation with adults (teachers)</w:t>
      </w:r>
      <w:r w:rsidRPr="00174A56">
        <w:rPr>
          <w:rFonts w:ascii="Times New Roman" w:eastAsia="Times New Roman" w:hAnsi="Times New Roman" w:cs="Times New Roman"/>
          <w:sz w:val="24"/>
          <w:szCs w:val="24"/>
          <w:vertAlign w:val="superscript"/>
          <w:lang w:val="en-GB" w:eastAsia="sr-Latn-ME"/>
        </w:rPr>
        <w:footnoteReference w:id="3"/>
      </w:r>
      <w:r w:rsidRPr="00174A56">
        <w:rPr>
          <w:rFonts w:ascii="Times New Roman" w:eastAsia="Times New Roman" w:hAnsi="Times New Roman" w:cs="Times New Roman"/>
          <w:sz w:val="24"/>
          <w:szCs w:val="24"/>
          <w:lang w:val="en-GB" w:eastAsia="sr-Latn-ME"/>
        </w:rPr>
        <w:t xml:space="preserve">, the development of "common thinking" scenarios, the pedagogy of "listening" pedagogy, documenting... </w:t>
      </w:r>
    </w:p>
    <w:p w:rsidR="0010594D" w:rsidRPr="00174A56" w:rsidRDefault="0010594D" w:rsidP="007C6274">
      <w:pPr>
        <w:numPr>
          <w:ilvl w:val="0"/>
          <w:numId w:val="16"/>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Brain research, on the other hand (Shonkoff and Phillips, 2000, Blair, 2002, Rothbart and Posner, 2005, Shanker, 2009) have shown that </w:t>
      </w:r>
      <w:r w:rsidRPr="00174A56">
        <w:rPr>
          <w:rFonts w:ascii="Times New Roman" w:eastAsia="Times New Roman" w:hAnsi="Times New Roman" w:cs="Times New Roman"/>
          <w:b/>
          <w:bCs/>
          <w:sz w:val="24"/>
          <w:szCs w:val="24"/>
          <w:lang w:val="en-GB" w:eastAsia="sr-Latn-ME"/>
        </w:rPr>
        <w:t>interactions during which adults show toward the child</w:t>
      </w:r>
      <w:r w:rsidRPr="00174A56">
        <w:rPr>
          <w:rFonts w:ascii="Times New Roman" w:eastAsia="Times New Roman" w:hAnsi="Times New Roman" w:cs="Times New Roman"/>
          <w:sz w:val="24"/>
          <w:szCs w:val="24"/>
          <w:lang w:val="en-GB" w:eastAsia="sr-Latn-ME"/>
        </w:rPr>
        <w:t xml:space="preserve"> have positive effects on all domains of his or her development. </w:t>
      </w:r>
      <w:r w:rsidRPr="00174A56">
        <w:rPr>
          <w:rFonts w:ascii="Times New Roman" w:eastAsia="Times New Roman" w:hAnsi="Times New Roman" w:cs="Times New Roman"/>
          <w:b/>
          <w:bCs/>
          <w:sz w:val="24"/>
          <w:szCs w:val="24"/>
          <w:lang w:val="en-GB" w:eastAsia="sr-Latn-ME"/>
        </w:rPr>
        <w:t xml:space="preserve">Secure affective attachment to the preschool </w:t>
      </w:r>
      <w:r w:rsidRPr="00174A56">
        <w:rPr>
          <w:rFonts w:ascii="Times New Roman" w:eastAsia="Times New Roman" w:hAnsi="Times New Roman" w:cs="Times New Roman"/>
          <w:bCs/>
          <w:sz w:val="24"/>
          <w:szCs w:val="24"/>
          <w:lang w:val="en-GB" w:eastAsia="sr-Latn-ME"/>
        </w:rPr>
        <w:t>has</w:t>
      </w:r>
      <w:r w:rsidRPr="00174A56">
        <w:rPr>
          <w:rFonts w:ascii="Times New Roman" w:eastAsia="Times New Roman" w:hAnsi="Times New Roman" w:cs="Times New Roman"/>
          <w:sz w:val="24"/>
          <w:szCs w:val="24"/>
          <w:lang w:val="en-GB" w:eastAsia="sr-Latn-ME"/>
        </w:rPr>
        <w:t xml:space="preserve"> positive influence on the child's cognitive, emotional and social development (Hamilton and Phillipsen, 1998; Grossman, Grossman and Zimmerman, 1999; Shanker, 2008; Shonkoff and Phillips, 2000) </w:t>
      </w:r>
    </w:p>
    <w:p w:rsidR="0010594D" w:rsidRPr="00174A56" w:rsidRDefault="0010594D" w:rsidP="007C6274">
      <w:pPr>
        <w:numPr>
          <w:ilvl w:val="0"/>
          <w:numId w:val="16"/>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Research has also shown that the environments in </w:t>
      </w:r>
      <w:r w:rsidRPr="00174A56">
        <w:rPr>
          <w:rFonts w:ascii="Times New Roman" w:eastAsia="Times New Roman" w:hAnsi="Times New Roman" w:cs="Times New Roman"/>
          <w:b/>
          <w:bCs/>
          <w:sz w:val="24"/>
          <w:szCs w:val="24"/>
          <w:lang w:val="en-GB" w:eastAsia="sr-Latn-ME"/>
        </w:rPr>
        <w:t>which children are provided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with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active participation</w:t>
      </w:r>
      <w:r w:rsidRPr="00174A56">
        <w:rPr>
          <w:rFonts w:ascii="Times New Roman" w:eastAsia="Times New Roman" w:hAnsi="Times New Roman" w:cs="Times New Roman"/>
          <w:sz w:val="24"/>
          <w:szCs w:val="24"/>
          <w:lang w:val="en-GB" w:eastAsia="sr-Latn-ME"/>
        </w:rPr>
        <w:t xml:space="preserve"> in the process of growing up and learning directly contribute to educational outcomes (Pianta, La Paro and Hamre, 2006, Laevers, 2005, Finn and Rock, 1997).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Hence, modern research actually point to the </w:t>
      </w:r>
      <w:r w:rsidRPr="00174A56">
        <w:rPr>
          <w:rFonts w:ascii="Times New Roman" w:eastAsia="Times New Roman" w:hAnsi="Times New Roman" w:cs="Times New Roman"/>
          <w:b/>
          <w:bCs/>
          <w:sz w:val="24"/>
          <w:szCs w:val="24"/>
          <w:lang w:val="en-GB" w:eastAsia="sr-Latn-ME"/>
        </w:rPr>
        <w:t>domains of pre-service education and professional development that will first lead to the quality of</w:t>
      </w:r>
      <w:r w:rsidRPr="00174A56">
        <w:rPr>
          <w:rFonts w:ascii="Times New Roman" w:eastAsia="Times New Roman" w:hAnsi="Times New Roman" w:cs="Times New Roman"/>
          <w:sz w:val="24"/>
          <w:szCs w:val="24"/>
          <w:lang w:val="en-GB" w:eastAsia="sr-Latn-ME"/>
        </w:rPr>
        <w:t xml:space="preserve"> educational work, and in that sense we should treat them as some </w:t>
      </w:r>
      <w:r w:rsidRPr="00174A56">
        <w:rPr>
          <w:rFonts w:ascii="Times New Roman" w:eastAsia="Times New Roman" w:hAnsi="Times New Roman" w:cs="Times New Roman"/>
          <w:b/>
          <w:bCs/>
          <w:sz w:val="24"/>
          <w:szCs w:val="24"/>
          <w:lang w:val="en-GB" w:eastAsia="sr-Latn-ME"/>
        </w:rPr>
        <w:t>kind of recommendations.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During the past three school years, none of the programs implemented in Montenegro specifically focused on any of the mentioned topics to a more significant extent.</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4.2</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 xml:space="preserve">Analysis of the forms of professional development of </w:t>
      </w:r>
      <w:r w:rsidR="00BB72F1" w:rsidRPr="00174A56">
        <w:rPr>
          <w:rFonts w:ascii="Times New Roman" w:eastAsia="Times New Roman" w:hAnsi="Times New Roman" w:cs="Times New Roman"/>
          <w:b/>
          <w:bCs/>
          <w:sz w:val="24"/>
          <w:szCs w:val="24"/>
          <w:lang w:val="en-GB" w:eastAsia="sr-Latn-ME"/>
        </w:rPr>
        <w:t>preschool teacher</w:t>
      </w:r>
      <w:r w:rsidRPr="00174A56">
        <w:rPr>
          <w:rFonts w:ascii="Times New Roman" w:eastAsia="Times New Roman" w:hAnsi="Times New Roman" w:cs="Times New Roman"/>
          <w:b/>
          <w:bCs/>
          <w:sz w:val="24"/>
          <w:szCs w:val="24"/>
          <w:lang w:val="en-GB" w:eastAsia="sr-Latn-ME"/>
        </w:rPr>
        <w:t>s</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When it comes to professional development, it should be noted that this process itself </w:t>
      </w:r>
      <w:r w:rsidR="00BD2F7A" w:rsidRPr="00174A56">
        <w:rPr>
          <w:rFonts w:ascii="Times New Roman" w:eastAsia="Times New Roman" w:hAnsi="Times New Roman" w:cs="Times New Roman"/>
          <w:sz w:val="24"/>
          <w:szCs w:val="24"/>
          <w:lang w:val="en-GB" w:eastAsia="sr-Latn-ME"/>
        </w:rPr>
        <w:t>would</w:t>
      </w:r>
      <w:r w:rsidRPr="00174A56">
        <w:rPr>
          <w:rFonts w:ascii="Times New Roman" w:eastAsia="Times New Roman" w:hAnsi="Times New Roman" w:cs="Times New Roman"/>
          <w:sz w:val="24"/>
          <w:szCs w:val="24"/>
          <w:lang w:val="en-GB" w:eastAsia="sr-Latn-ME"/>
        </w:rPr>
        <w:t xml:space="preserve"> not necessarily contribute to the quality, </w:t>
      </w:r>
      <w:r w:rsidRPr="00174A56">
        <w:rPr>
          <w:rFonts w:ascii="Times New Roman" w:eastAsia="Times New Roman" w:hAnsi="Times New Roman" w:cs="Times New Roman"/>
          <w:b/>
          <w:bCs/>
          <w:sz w:val="24"/>
          <w:szCs w:val="24"/>
          <w:lang w:val="en-GB" w:eastAsia="sr-Latn-ME"/>
        </w:rPr>
        <w:t>but that its effectiveness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depends on the "content and form of its organization"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(European Quality Framework:</w:t>
      </w:r>
      <w:r w:rsidRPr="00174A56">
        <w:rPr>
          <w:rFonts w:ascii="Times New Roman" w:eastAsia="Times New Roman" w:hAnsi="Times New Roman" w:cs="Times New Roman"/>
          <w:sz w:val="24"/>
          <w:szCs w:val="24"/>
          <w:lang w:val="en-GB" w:eastAsia="sr-Latn-ME"/>
        </w:rPr>
        <w:t xml:space="preserve"> 29). Namely, according to the research, professional development that includes training activities stemming from the everyday "problems" and doubts arising in the work of teachers, through the process of reflection and change of practice, has the most effect, </w:t>
      </w:r>
      <w:r w:rsidRPr="00174A56">
        <w:rPr>
          <w:rFonts w:ascii="Times New Roman" w:eastAsia="Times New Roman" w:hAnsi="Times New Roman" w:cs="Times New Roman"/>
          <w:i/>
          <w:iCs/>
          <w:sz w:val="24"/>
          <w:szCs w:val="24"/>
          <w:lang w:val="en-GB" w:eastAsia="sr-Latn-ME"/>
        </w:rPr>
        <w:t>(European Quality Framework:</w:t>
      </w:r>
      <w:r w:rsidRPr="00174A56">
        <w:rPr>
          <w:rFonts w:ascii="Times New Roman" w:eastAsia="Times New Roman" w:hAnsi="Times New Roman" w:cs="Times New Roman"/>
          <w:sz w:val="24"/>
          <w:szCs w:val="24"/>
          <w:lang w:val="en-GB" w:eastAsia="sr-Latn-ME"/>
        </w:rPr>
        <w:t xml:space="preserve"> 29). The meta-analysis of case studies on the most effective programs and forms of professional development has shown that the activities with biggest impact are those that are "</w:t>
      </w:r>
      <w:r w:rsidRPr="00174A56">
        <w:rPr>
          <w:rFonts w:ascii="Times New Roman" w:eastAsia="Times New Roman" w:hAnsi="Times New Roman" w:cs="Times New Roman"/>
          <w:b/>
          <w:bCs/>
          <w:sz w:val="24"/>
          <w:szCs w:val="24"/>
          <w:lang w:val="en-GB" w:eastAsia="sr-Latn-ME"/>
        </w:rPr>
        <w:t>directly immersed in a coherent pedagogical framework that helps practitioners to reflect on their own daily practice</w:t>
      </w:r>
      <w:r w:rsidRPr="00174A56">
        <w:rPr>
          <w:rFonts w:ascii="Times New Roman" w:eastAsia="Times New Roman" w:hAnsi="Times New Roman" w:cs="Times New Roman"/>
          <w:sz w:val="24"/>
          <w:szCs w:val="24"/>
          <w:lang w:val="en-GB" w:eastAsia="sr-Latn-ME"/>
        </w:rPr>
        <w:t xml:space="preserve">" and "to develop and use transformative practices that suit the needs children and families in the local communities" </w:t>
      </w:r>
      <w:r w:rsidR="00BD2F7A" w:rsidRPr="00174A56">
        <w:rPr>
          <w:rFonts w:ascii="Times New Roman" w:eastAsia="Times New Roman" w:hAnsi="Times New Roman" w:cs="Times New Roman"/>
          <w:sz w:val="24"/>
          <w:szCs w:val="24"/>
          <w:lang w:val="en-GB" w:eastAsia="sr-Latn-ME"/>
        </w:rPr>
        <w:t>(European</w:t>
      </w:r>
      <w:r w:rsidRPr="00174A56">
        <w:rPr>
          <w:rFonts w:ascii="Times New Roman" w:eastAsia="Times New Roman" w:hAnsi="Times New Roman" w:cs="Times New Roman"/>
          <w:i/>
          <w:iCs/>
          <w:sz w:val="24"/>
          <w:szCs w:val="24"/>
          <w:lang w:val="en-GB" w:eastAsia="sr-Latn-ME"/>
        </w:rPr>
        <w:t xml:space="preserve"> Quality Framework</w:t>
      </w:r>
      <w:r w:rsidRPr="00174A56">
        <w:rPr>
          <w:rFonts w:ascii="Times New Roman" w:eastAsia="Times New Roman" w:hAnsi="Times New Roman" w:cs="Times New Roman"/>
          <w:sz w:val="24"/>
          <w:szCs w:val="24"/>
          <w:lang w:val="en-GB" w:eastAsia="sr-Latn-ME"/>
        </w:rPr>
        <w:t xml:space="preserve">: 32). The researchers also refer to the results of the </w:t>
      </w:r>
      <w:r w:rsidRPr="00174A56">
        <w:rPr>
          <w:rFonts w:ascii="Times New Roman" w:eastAsia="Times New Roman" w:hAnsi="Times New Roman" w:cs="Times New Roman"/>
          <w:i/>
          <w:iCs/>
          <w:sz w:val="24"/>
          <w:szCs w:val="24"/>
          <w:lang w:val="en-GB" w:eastAsia="sr-Latn-ME"/>
        </w:rPr>
        <w:t>CoRe</w:t>
      </w:r>
      <w:r w:rsidRPr="00174A56">
        <w:rPr>
          <w:rFonts w:ascii="Times New Roman" w:eastAsia="Times New Roman" w:hAnsi="Times New Roman" w:cs="Times New Roman"/>
          <w:sz w:val="24"/>
          <w:szCs w:val="24"/>
          <w:lang w:val="en-GB" w:eastAsia="sr-Latn-ME"/>
        </w:rPr>
        <w:t xml:space="preserve"> study and explicitly point to the finding that "short-term training courses and/or professional development seminars, often based on the acquisition of specific knowledge or techniques, have a very limited impact on the improvement of pedagogical practice" (</w:t>
      </w:r>
      <w:r w:rsidRPr="00174A56">
        <w:rPr>
          <w:rFonts w:ascii="Times New Roman" w:eastAsia="Times New Roman" w:hAnsi="Times New Roman" w:cs="Times New Roman"/>
          <w:i/>
          <w:iCs/>
          <w:sz w:val="24"/>
          <w:szCs w:val="24"/>
          <w:lang w:val="en-GB" w:eastAsia="sr-Latn-ME"/>
        </w:rPr>
        <w:t>European Quality Framework</w:t>
      </w:r>
      <w:r w:rsidRPr="00174A56">
        <w:rPr>
          <w:rFonts w:ascii="Times New Roman" w:eastAsia="Times New Roman" w:hAnsi="Times New Roman" w:cs="Times New Roman"/>
          <w:sz w:val="24"/>
          <w:szCs w:val="24"/>
          <w:lang w:val="en-GB" w:eastAsia="sr-Latn-ME"/>
        </w:rPr>
        <w:t xml:space="preserve">: 29). Indeed, </w:t>
      </w:r>
      <w:r w:rsidRPr="00174A56">
        <w:rPr>
          <w:rFonts w:ascii="Times New Roman" w:eastAsia="Times New Roman" w:hAnsi="Times New Roman" w:cs="Times New Roman"/>
          <w:i/>
          <w:iCs/>
          <w:sz w:val="24"/>
          <w:szCs w:val="24"/>
          <w:lang w:val="en-GB" w:eastAsia="sr-Latn-ME"/>
        </w:rPr>
        <w:t>CoRe's</w:t>
      </w:r>
      <w:r w:rsidRPr="00174A56">
        <w:rPr>
          <w:rFonts w:ascii="Times New Roman" w:eastAsia="Times New Roman" w:hAnsi="Times New Roman" w:cs="Times New Roman"/>
          <w:sz w:val="24"/>
          <w:szCs w:val="24"/>
          <w:lang w:val="en-GB" w:eastAsia="sr-Latn-ME"/>
        </w:rPr>
        <w:t xml:space="preserve"> findings suggest the need to "</w:t>
      </w:r>
      <w:r w:rsidRPr="00174A56">
        <w:rPr>
          <w:rFonts w:ascii="Times New Roman" w:eastAsia="Times New Roman" w:hAnsi="Times New Roman" w:cs="Times New Roman"/>
          <w:b/>
          <w:bCs/>
          <w:sz w:val="24"/>
          <w:szCs w:val="24"/>
          <w:lang w:val="en-GB" w:eastAsia="sr-Latn-ME"/>
        </w:rPr>
        <w:t>revise continuing professional development," pointing to the need to overcome the conceptualization of professional development including several days of training per year;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on the contrary, it speaks in favour of the development of practitioners taking place within their working context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CoRe</w:t>
      </w:r>
      <w:r w:rsidRPr="00174A56">
        <w:rPr>
          <w:rFonts w:ascii="Times New Roman" w:eastAsia="Times New Roman" w:hAnsi="Times New Roman" w:cs="Times New Roman"/>
          <w:sz w:val="24"/>
          <w:szCs w:val="24"/>
          <w:lang w:val="en-GB" w:eastAsia="sr-Latn-ME"/>
        </w:rPr>
        <w:t xml:space="preserve">: 51, 52).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Research among Member States of the European Union has shown that </w:t>
      </w:r>
      <w:r w:rsidRPr="00174A56">
        <w:rPr>
          <w:rFonts w:ascii="Times New Roman" w:eastAsia="Times New Roman" w:hAnsi="Times New Roman" w:cs="Times New Roman"/>
          <w:b/>
          <w:bCs/>
          <w:sz w:val="24"/>
          <w:szCs w:val="24"/>
          <w:lang w:val="en-GB" w:eastAsia="sr-Latn-ME"/>
        </w:rPr>
        <w:t xml:space="preserve">much more effective professional development activities are taking place throughout the year and integrated into the practice of </w:t>
      </w:r>
      <w:r w:rsidR="00BB72F1" w:rsidRPr="00174A56">
        <w:rPr>
          <w:rFonts w:ascii="Times New Roman" w:eastAsia="Times New Roman" w:hAnsi="Times New Roman" w:cs="Times New Roman"/>
          <w:b/>
          <w:bCs/>
          <w:sz w:val="24"/>
          <w:szCs w:val="24"/>
          <w:lang w:val="en-GB" w:eastAsia="sr-Latn-ME"/>
        </w:rPr>
        <w:t>preschool teacher</w:t>
      </w:r>
      <w:r w:rsidRPr="00174A56">
        <w:rPr>
          <w:rFonts w:ascii="Times New Roman" w:eastAsia="Times New Roman" w:hAnsi="Times New Roman" w:cs="Times New Roman"/>
          <w:b/>
          <w:bCs/>
          <w:sz w:val="24"/>
          <w:szCs w:val="24"/>
          <w:lang w:val="en-GB" w:eastAsia="sr-Latn-ME"/>
        </w:rPr>
        <w:t>s, such as pedagogical guidance or coaching</w:t>
      </w:r>
      <w:r w:rsidRPr="00174A56">
        <w:rPr>
          <w:rFonts w:ascii="Times New Roman" w:eastAsia="Times New Roman" w:hAnsi="Times New Roman" w:cs="Times New Roman"/>
          <w:sz w:val="24"/>
          <w:szCs w:val="24"/>
          <w:lang w:val="en-GB" w:eastAsia="sr-Latn-ME"/>
        </w:rPr>
        <w:t xml:space="preserve"> (Mitter, Putcha, 2018: 8).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Here are some </w:t>
      </w:r>
      <w:r w:rsidRPr="00174A56">
        <w:rPr>
          <w:rFonts w:ascii="Times New Roman" w:eastAsia="Times New Roman" w:hAnsi="Times New Roman" w:cs="Times New Roman"/>
          <w:b/>
          <w:bCs/>
          <w:sz w:val="24"/>
          <w:szCs w:val="24"/>
          <w:lang w:val="en-GB" w:eastAsia="sr-Latn-ME"/>
        </w:rPr>
        <w:t>recommendations for effective continuing professional development</w:t>
      </w:r>
      <w:r w:rsidRPr="00174A56">
        <w:rPr>
          <w:rFonts w:ascii="Times New Roman" w:eastAsia="Times New Roman" w:hAnsi="Times New Roman" w:cs="Times New Roman"/>
          <w:sz w:val="24"/>
          <w:szCs w:val="24"/>
          <w:lang w:val="en-GB" w:eastAsia="sr-Latn-ME"/>
        </w:rPr>
        <w:t xml:space="preserve"> based on the findings of a large number of research: </w:t>
      </w:r>
    </w:p>
    <w:p w:rsidR="0010594D" w:rsidRPr="00174A56" w:rsidRDefault="0010594D" w:rsidP="007C6274">
      <w:pPr>
        <w:numPr>
          <w:ilvl w:val="0"/>
          <w:numId w:val="9"/>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best forms of continuing professional development are immersed in a coherent pedagogical framework or a curriculum, are developed on the research findings and are focused on the needs of the context; </w:t>
      </w:r>
    </w:p>
    <w:p w:rsidR="0010594D" w:rsidRPr="00174A56" w:rsidRDefault="0010594D" w:rsidP="007C6274">
      <w:pPr>
        <w:numPr>
          <w:ilvl w:val="0"/>
          <w:numId w:val="9"/>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Practitioners must be actively involved in the improvement of the educational practices in a concrete early and preschool education context; </w:t>
      </w:r>
    </w:p>
    <w:p w:rsidR="0010594D" w:rsidRPr="00174A56" w:rsidRDefault="0010594D" w:rsidP="007C6274">
      <w:pPr>
        <w:numPr>
          <w:ilvl w:val="0"/>
          <w:numId w:val="9"/>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Continuing professional development must be focused on learning in practice, in dialogue with colleagues and parents, which in turn means that the mentor or trainer should be available even during the so-called "free" or "child-free" hours, "non-contact" hours, i.e. working hours during which there is no contact with children. </w:t>
      </w:r>
    </w:p>
    <w:p w:rsidR="0010594D" w:rsidRPr="00174A56" w:rsidRDefault="0010594D" w:rsidP="007C6274">
      <w:pPr>
        <w:numPr>
          <w:ilvl w:val="0"/>
          <w:numId w:val="9"/>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Continuing professional development requires a change in working conditions, especially in the domain of providing "child- free" hours - the time without contact with children (Peeters </w:t>
      </w:r>
      <w:r w:rsidRPr="00174A56">
        <w:rPr>
          <w:rFonts w:ascii="Times New Roman" w:eastAsia="Times New Roman" w:hAnsi="Times New Roman" w:cs="Times New Roman"/>
          <w:i/>
          <w:iCs/>
          <w:sz w:val="24"/>
          <w:szCs w:val="24"/>
          <w:lang w:val="en-GB" w:eastAsia="sr-Latn-ME"/>
        </w:rPr>
        <w:t>et al.,</w:t>
      </w:r>
      <w:r w:rsidRPr="00174A56">
        <w:rPr>
          <w:rFonts w:ascii="Times New Roman" w:eastAsia="Times New Roman" w:hAnsi="Times New Roman" w:cs="Times New Roman"/>
          <w:sz w:val="24"/>
          <w:szCs w:val="24"/>
          <w:lang w:val="en-GB" w:eastAsia="sr-Latn-ME"/>
        </w:rPr>
        <w:t xml:space="preserve"> 2015: 2).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The OECD’s on the Quality of ECEC, in the domain of the impact of qualifications, education and training of staff, highlights the following findings of the study on the effectiveness of training: </w:t>
      </w:r>
      <w:r w:rsidRPr="00174A56">
        <w:rPr>
          <w:rFonts w:ascii="Times New Roman" w:eastAsia="Times New Roman" w:hAnsi="Times New Roman" w:cs="Times New Roman"/>
          <w:b/>
          <w:bCs/>
          <w:sz w:val="24"/>
          <w:szCs w:val="24"/>
          <w:lang w:val="en-GB" w:eastAsia="sr-Latn-ME"/>
        </w:rPr>
        <w:t>training should last over a long period of time</w:t>
      </w:r>
      <w:r w:rsidRPr="00174A56">
        <w:rPr>
          <w:rFonts w:ascii="Times New Roman" w:eastAsia="Times New Roman" w:hAnsi="Times New Roman" w:cs="Times New Roman"/>
          <w:sz w:val="24"/>
          <w:szCs w:val="24"/>
          <w:lang w:val="en-GB" w:eastAsia="sr-Latn-ME"/>
        </w:rPr>
        <w:t xml:space="preserve"> (Sheridan, 2001 according to OECD: 148); Training </w:t>
      </w:r>
      <w:r w:rsidRPr="00174A56">
        <w:rPr>
          <w:rFonts w:ascii="Times New Roman" w:eastAsia="Times New Roman" w:hAnsi="Times New Roman" w:cs="Times New Roman"/>
          <w:b/>
          <w:bCs/>
          <w:sz w:val="24"/>
          <w:szCs w:val="24"/>
          <w:lang w:val="en-GB" w:eastAsia="sr-Latn-ME"/>
        </w:rPr>
        <w:t xml:space="preserve">must be based on the specific needs of </w:t>
      </w:r>
      <w:r w:rsidR="00BB72F1" w:rsidRPr="00174A56">
        <w:rPr>
          <w:rFonts w:ascii="Times New Roman" w:eastAsia="Times New Roman" w:hAnsi="Times New Roman" w:cs="Times New Roman"/>
          <w:b/>
          <w:bCs/>
          <w:sz w:val="24"/>
          <w:szCs w:val="24"/>
          <w:lang w:val="en-GB" w:eastAsia="sr-Latn-ME"/>
        </w:rPr>
        <w:t>preschool teacher</w:t>
      </w:r>
      <w:r w:rsidRPr="00174A56">
        <w:rPr>
          <w:rFonts w:ascii="Times New Roman" w:eastAsia="Times New Roman" w:hAnsi="Times New Roman" w:cs="Times New Roman"/>
          <w:b/>
          <w:bCs/>
          <w:sz w:val="24"/>
          <w:szCs w:val="24"/>
          <w:lang w:val="en-GB" w:eastAsia="sr-Latn-ME"/>
        </w:rPr>
        <w:t>s and learning from one's own experience</w:t>
      </w:r>
      <w:r w:rsidRPr="00174A56">
        <w:rPr>
          <w:rFonts w:ascii="Times New Roman" w:eastAsia="Times New Roman" w:hAnsi="Times New Roman" w:cs="Times New Roman"/>
          <w:sz w:val="24"/>
          <w:szCs w:val="24"/>
          <w:lang w:val="en-GB" w:eastAsia="sr-Latn-ME"/>
        </w:rPr>
        <w:t xml:space="preserve"> (Mitchell and Cubey, 2003 according to OECD: 148). As an implication for the education policy, this study emphasizes the need to ensure </w:t>
      </w:r>
      <w:r w:rsidRPr="00174A56">
        <w:rPr>
          <w:rFonts w:ascii="Times New Roman" w:eastAsia="Times New Roman" w:hAnsi="Times New Roman" w:cs="Times New Roman"/>
          <w:b/>
          <w:bCs/>
          <w:sz w:val="24"/>
          <w:szCs w:val="24"/>
          <w:lang w:val="en-GB" w:eastAsia="sr-Latn-ME"/>
        </w:rPr>
        <w:t>"permanent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professional development of staff"</w:t>
      </w:r>
      <w:r w:rsidRPr="00174A56">
        <w:rPr>
          <w:rFonts w:ascii="Times New Roman" w:eastAsia="Times New Roman" w:hAnsi="Times New Roman" w:cs="Times New Roman"/>
          <w:sz w:val="24"/>
          <w:szCs w:val="24"/>
          <w:lang w:val="en-GB" w:eastAsia="sr-Latn-ME"/>
        </w:rPr>
        <w:t xml:space="preserve"> (OECD: 149), since it can contribute to higher quality </w:t>
      </w:r>
      <w:r w:rsidR="00BD2F7A" w:rsidRPr="00174A56">
        <w:rPr>
          <w:rFonts w:ascii="Times New Roman" w:eastAsia="Times New Roman" w:hAnsi="Times New Roman" w:cs="Times New Roman"/>
          <w:sz w:val="24"/>
          <w:szCs w:val="24"/>
          <w:lang w:val="en-GB" w:eastAsia="sr-Latn-ME"/>
        </w:rPr>
        <w:t>of early</w:t>
      </w:r>
      <w:r w:rsidRPr="00174A56">
        <w:rPr>
          <w:rFonts w:ascii="Times New Roman" w:eastAsia="Times New Roman" w:hAnsi="Times New Roman" w:cs="Times New Roman"/>
          <w:sz w:val="24"/>
          <w:szCs w:val="24"/>
          <w:lang w:val="en-GB" w:eastAsia="sr-Latn-ME"/>
        </w:rPr>
        <w:t xml:space="preserve"> and preschool education. It implies "consultative training programs in the field" (OECD: 149), that is, in the context of work with children, or supervision; in addition, professional development should be tailored solely to the needs of teaching staff (OECD: 149).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4.3</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Analysis of criteria for the selection of vocational training programs</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The</w:t>
      </w:r>
      <w:r w:rsidRPr="00174A56">
        <w:rPr>
          <w:rFonts w:ascii="Times New Roman" w:eastAsia="Times New Roman" w:hAnsi="Times New Roman" w:cs="Times New Roman"/>
          <w:i/>
          <w:iCs/>
          <w:sz w:val="24"/>
          <w:szCs w:val="24"/>
          <w:lang w:val="en-GB" w:eastAsia="sr-Latn-ME"/>
        </w:rPr>
        <w:t xml:space="preserve"> European Quality</w:t>
      </w:r>
      <w:r w:rsidRPr="00174A56">
        <w:rPr>
          <w:rFonts w:ascii="Times New Roman" w:eastAsia="Times New Roman" w:hAnsi="Times New Roman" w:cs="Times New Roman"/>
          <w:i/>
          <w:sz w:val="24"/>
          <w:szCs w:val="24"/>
          <w:lang w:val="en-GB" w:eastAsia="sr-Latn-ME"/>
        </w:rPr>
        <w:t xml:space="preserve"> Framework </w:t>
      </w:r>
      <w:r w:rsidRPr="00174A56">
        <w:rPr>
          <w:rFonts w:ascii="Times New Roman" w:eastAsia="Times New Roman" w:hAnsi="Times New Roman" w:cs="Times New Roman"/>
          <w:sz w:val="24"/>
          <w:szCs w:val="24"/>
          <w:lang w:val="en-GB" w:eastAsia="sr-Latn-ME"/>
        </w:rPr>
        <w:t xml:space="preserve">also notes that </w:t>
      </w:r>
      <w:r w:rsidR="00BB72F1" w:rsidRPr="00174A56">
        <w:rPr>
          <w:rFonts w:ascii="Times New Roman" w:eastAsia="Times New Roman" w:hAnsi="Times New Roman" w:cs="Times New Roman"/>
          <w:sz w:val="24"/>
          <w:szCs w:val="24"/>
          <w:lang w:val="en-GB" w:eastAsia="sr-Latn-ME"/>
        </w:rPr>
        <w:t>continuing</w:t>
      </w:r>
      <w:r w:rsidRPr="00174A56">
        <w:rPr>
          <w:rFonts w:ascii="Times New Roman" w:eastAsia="Times New Roman" w:hAnsi="Times New Roman" w:cs="Times New Roman"/>
          <w:sz w:val="24"/>
          <w:szCs w:val="24"/>
          <w:lang w:val="en-GB" w:eastAsia="sr-Latn-ME"/>
        </w:rPr>
        <w:t xml:space="preserve"> professional development is more effective if it is based on the previously identified training needs. More explicitly, it is underlined that "</w:t>
      </w:r>
      <w:r w:rsidRPr="00174A56">
        <w:rPr>
          <w:rFonts w:ascii="Times New Roman" w:eastAsia="Times New Roman" w:hAnsi="Times New Roman" w:cs="Times New Roman"/>
          <w:b/>
          <w:bCs/>
          <w:sz w:val="24"/>
          <w:szCs w:val="24"/>
          <w:lang w:val="en-GB" w:eastAsia="sr-Latn-ME"/>
        </w:rPr>
        <w:t>opportunities for continuing professional development MUST be designed to meet the needs of preschool teachers"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European Quality Framework</w:t>
      </w:r>
      <w:r w:rsidRPr="00174A56">
        <w:rPr>
          <w:rFonts w:ascii="Times New Roman" w:eastAsia="Times New Roman" w:hAnsi="Times New Roman" w:cs="Times New Roman"/>
          <w:sz w:val="24"/>
          <w:szCs w:val="24"/>
          <w:lang w:val="en-GB" w:eastAsia="sr-Latn-ME"/>
        </w:rPr>
        <w:t xml:space="preserve">: 31). Similarly, one of the key findings from the global study on professional development of preschool teachers (Mitter, Putcha, 2018) has shown that professional development activities are "most effective when they are long-lasting, adapted to individual needs, and immersed in collaborative learning" (Mitter, Putcha, 2018: 8). In this regard, particularly important are coaching programs (the term coaching is generally understood as a process during which the resources and abilities of teachers are being developed, whereby the coach - an experienced teacher - guides and supports his or her younger colleague in achieving its objectives, desires and intentions Coaching helps young teachers to overcome personal barriers and limitations, allowing them to purposefully use their best abilities and supports them in responding to the tasks they have in the kindergarten/school in the best possible manner) that are based on identifying and responding to the individual needs of each preschool teacher, setting up achievable goals that correspond to these needs </w:t>
      </w:r>
      <w:r w:rsidR="00EB738B"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Mitter, Putcha, 2018: 8).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According to </w:t>
      </w:r>
      <w:r w:rsidRPr="00174A56">
        <w:rPr>
          <w:rFonts w:ascii="Times New Roman" w:eastAsia="Times New Roman" w:hAnsi="Times New Roman" w:cs="Times New Roman"/>
          <w:i/>
          <w:iCs/>
          <w:sz w:val="24"/>
          <w:szCs w:val="24"/>
          <w:lang w:val="en-GB" w:eastAsia="sr-Latn-ME"/>
        </w:rPr>
        <w:t>the Professional Development at the School Level</w:t>
      </w:r>
      <w:r w:rsidRPr="00174A56">
        <w:rPr>
          <w:rFonts w:ascii="Times New Roman" w:eastAsia="Times New Roman" w:hAnsi="Times New Roman" w:cs="Times New Roman"/>
          <w:sz w:val="24"/>
          <w:szCs w:val="24"/>
          <w:lang w:val="en-GB" w:eastAsia="sr-Latn-ME"/>
        </w:rPr>
        <w:t xml:space="preserve"> manual, the importance of identifying the individual needs of </w:t>
      </w:r>
      <w:r w:rsidR="00BB72F1"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was recognized. The process of </w:t>
      </w:r>
      <w:r w:rsidR="00BB72F1" w:rsidRPr="00174A56">
        <w:rPr>
          <w:rFonts w:ascii="Times New Roman" w:eastAsia="Times New Roman" w:hAnsi="Times New Roman" w:cs="Times New Roman"/>
          <w:sz w:val="24"/>
          <w:szCs w:val="24"/>
          <w:lang w:val="en-GB" w:eastAsia="sr-Latn-ME"/>
        </w:rPr>
        <w:t>continuing</w:t>
      </w:r>
      <w:r w:rsidRPr="00174A56">
        <w:rPr>
          <w:rFonts w:ascii="Times New Roman" w:eastAsia="Times New Roman" w:hAnsi="Times New Roman" w:cs="Times New Roman"/>
          <w:sz w:val="24"/>
          <w:szCs w:val="24"/>
          <w:lang w:val="en-GB" w:eastAsia="sr-Latn-ME"/>
        </w:rPr>
        <w:t xml:space="preserve"> professional development at the school level includes, among other things, the following procedures related to determining the needs of preschool teachers and subsequent creation of professional development choices based on those needs: </w:t>
      </w:r>
    </w:p>
    <w:p w:rsidR="0010594D" w:rsidRPr="00174A56" w:rsidRDefault="0010594D" w:rsidP="007C6274">
      <w:pPr>
        <w:numPr>
          <w:ilvl w:val="1"/>
          <w:numId w:val="14"/>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b/>
          <w:bCs/>
          <w:sz w:val="24"/>
          <w:szCs w:val="24"/>
          <w:lang w:val="en-GB" w:eastAsia="sr-Latn-ME"/>
        </w:rPr>
        <w:t>Based on the assessment of the external evaluation of the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 xml:space="preserve">needs </w:t>
      </w:r>
      <w:r w:rsidRPr="00174A56">
        <w:rPr>
          <w:rFonts w:ascii="Times New Roman" w:eastAsia="Times New Roman" w:hAnsi="Times New Roman" w:cs="Times New Roman"/>
          <w:bCs/>
          <w:sz w:val="24"/>
          <w:szCs w:val="24"/>
          <w:lang w:val="en-GB" w:eastAsia="sr-Latn-ME"/>
        </w:rPr>
        <w:t>and</w:t>
      </w:r>
      <w:r w:rsidRPr="00174A56">
        <w:rPr>
          <w:rFonts w:ascii="Times New Roman" w:eastAsia="Times New Roman" w:hAnsi="Times New Roman" w:cs="Times New Roman"/>
          <w:b/>
          <w:bCs/>
          <w:sz w:val="24"/>
          <w:szCs w:val="24"/>
          <w:lang w:val="en-GB" w:eastAsia="sr-Latn-ME"/>
        </w:rPr>
        <w:t xml:space="preserve"> </w:t>
      </w:r>
      <w:r w:rsidRPr="00174A56">
        <w:rPr>
          <w:rFonts w:ascii="Times New Roman" w:eastAsia="Times New Roman" w:hAnsi="Times New Roman" w:cs="Times New Roman"/>
          <w:bCs/>
          <w:sz w:val="24"/>
          <w:szCs w:val="24"/>
          <w:lang w:val="en-GB" w:eastAsia="sr-Latn-ME"/>
        </w:rPr>
        <w:t>in close</w:t>
      </w:r>
      <w:r w:rsidRPr="00174A56">
        <w:rPr>
          <w:rFonts w:ascii="Times New Roman" w:eastAsia="Times New Roman" w:hAnsi="Times New Roman" w:cs="Times New Roman"/>
          <w:sz w:val="24"/>
          <w:szCs w:val="24"/>
          <w:lang w:val="en-GB" w:eastAsia="sr-Latn-ME"/>
        </w:rPr>
        <w:t xml:space="preserve"> cooperation with the team, the Coordinator shall prepare </w:t>
      </w:r>
      <w:r w:rsidRPr="00174A56">
        <w:rPr>
          <w:rFonts w:ascii="Times New Roman" w:eastAsia="Times New Roman" w:hAnsi="Times New Roman" w:cs="Times New Roman"/>
          <w:i/>
          <w:iCs/>
          <w:sz w:val="24"/>
          <w:szCs w:val="24"/>
          <w:lang w:val="en-GB" w:eastAsia="sr-Latn-ME"/>
        </w:rPr>
        <w:t xml:space="preserve">a professional development plan at the level of educational institution </w:t>
      </w:r>
      <w:r w:rsidRPr="00174A56">
        <w:rPr>
          <w:rFonts w:ascii="Times New Roman" w:eastAsia="Times New Roman" w:hAnsi="Times New Roman" w:cs="Times New Roman"/>
          <w:sz w:val="24"/>
          <w:szCs w:val="24"/>
          <w:lang w:val="en-GB" w:eastAsia="sr-Latn-ME"/>
        </w:rPr>
        <w:t>during the month of September, for a period of two years. The needs assessment is based on the results of self-evaluation of the work of the institution and the use of other relevant instruments" (</w:t>
      </w:r>
      <w:r w:rsidRPr="00174A56">
        <w:rPr>
          <w:rFonts w:ascii="Times New Roman" w:eastAsia="Times New Roman" w:hAnsi="Times New Roman" w:cs="Times New Roman"/>
          <w:i/>
          <w:iCs/>
          <w:sz w:val="24"/>
          <w:szCs w:val="24"/>
          <w:lang w:val="en-GB" w:eastAsia="sr-Latn-ME"/>
        </w:rPr>
        <w:t>PDLSK</w:t>
      </w:r>
      <w:r w:rsidRPr="00174A56">
        <w:rPr>
          <w:rFonts w:ascii="Times New Roman" w:eastAsia="Times New Roman" w:hAnsi="Times New Roman" w:cs="Times New Roman"/>
          <w:sz w:val="24"/>
          <w:szCs w:val="24"/>
          <w:lang w:val="en-GB" w:eastAsia="sr-Latn-ME"/>
        </w:rPr>
        <w:t xml:space="preserve">: 29). </w:t>
      </w:r>
    </w:p>
    <w:p w:rsidR="0010594D" w:rsidRPr="00174A56" w:rsidRDefault="0010594D" w:rsidP="007C6274">
      <w:pPr>
        <w:numPr>
          <w:ilvl w:val="1"/>
          <w:numId w:val="14"/>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Every teachers should have a personal professional development plan (PPDP) for a period of one year and usually made during the month of October. "The development of this plan implies, among other things, identification of those segments of work that a professional performs well, as well as the roles and aspects of work that he or she would like to improve." (</w:t>
      </w:r>
      <w:r w:rsidRPr="00174A56">
        <w:rPr>
          <w:rFonts w:ascii="Times New Roman" w:eastAsia="Times New Roman" w:hAnsi="Times New Roman" w:cs="Times New Roman"/>
          <w:i/>
          <w:iCs/>
          <w:sz w:val="24"/>
          <w:szCs w:val="24"/>
          <w:lang w:val="en-GB" w:eastAsia="sr-Latn-ME"/>
        </w:rPr>
        <w:t>PDLSK</w:t>
      </w:r>
      <w:r w:rsidRPr="00174A56">
        <w:rPr>
          <w:rFonts w:ascii="Times New Roman" w:eastAsia="Times New Roman" w:hAnsi="Times New Roman" w:cs="Times New Roman"/>
          <w:sz w:val="24"/>
          <w:szCs w:val="24"/>
          <w:lang w:val="en-GB" w:eastAsia="sr-Latn-ME"/>
        </w:rPr>
        <w:t xml:space="preserve">, 2017: 27). </w:t>
      </w:r>
    </w:p>
    <w:p w:rsidR="0010594D" w:rsidRPr="00174A56" w:rsidRDefault="0010594D" w:rsidP="007C6274">
      <w:pPr>
        <w:numPr>
          <w:ilvl w:val="1"/>
          <w:numId w:val="14"/>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"Personal professional development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plan </w:t>
      </w:r>
      <w:r w:rsidRPr="00174A56">
        <w:rPr>
          <w:rFonts w:ascii="Times New Roman" w:eastAsia="Times New Roman" w:hAnsi="Times New Roman" w:cs="Times New Roman"/>
          <w:b/>
          <w:bCs/>
          <w:sz w:val="24"/>
          <w:szCs w:val="24"/>
          <w:lang w:val="en-GB" w:eastAsia="sr-Latn-ME"/>
        </w:rPr>
        <w:t xml:space="preserve">should be based on an analysis of the needs of students/children with whom the teacher is working, analysis of his or her own professional needs and the needs of the educational institution as the organization in which the teacher is </w:t>
      </w:r>
      <w:r w:rsidR="00BD2F7A" w:rsidRPr="00174A56">
        <w:rPr>
          <w:rFonts w:ascii="Times New Roman" w:eastAsia="Times New Roman" w:hAnsi="Times New Roman" w:cs="Times New Roman"/>
          <w:b/>
          <w:bCs/>
          <w:sz w:val="24"/>
          <w:szCs w:val="24"/>
          <w:lang w:val="en-GB" w:eastAsia="sr-Latn-ME"/>
        </w:rPr>
        <w:t>working</w:t>
      </w:r>
      <w:r w:rsidR="00BD2F7A"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 xml:space="preserve">That is why </w:t>
      </w:r>
      <w:r w:rsidRPr="00174A56">
        <w:rPr>
          <w:rFonts w:ascii="Times New Roman" w:eastAsia="Times New Roman" w:hAnsi="Times New Roman" w:cs="Times New Roman"/>
          <w:sz w:val="24"/>
          <w:szCs w:val="24"/>
          <w:lang w:val="en-GB" w:eastAsia="sr-Latn-ME"/>
        </w:rPr>
        <w:lastRenderedPageBreak/>
        <w:t>the development of a professional development plan at the level of the educational institution precedes the development of the LPDP" (</w:t>
      </w:r>
      <w:r w:rsidRPr="00174A56">
        <w:rPr>
          <w:rFonts w:ascii="Times New Roman" w:eastAsia="Times New Roman" w:hAnsi="Times New Roman" w:cs="Times New Roman"/>
          <w:i/>
          <w:iCs/>
          <w:sz w:val="24"/>
          <w:szCs w:val="24"/>
          <w:lang w:val="en-GB" w:eastAsia="sr-Latn-ME"/>
        </w:rPr>
        <w:t>PDLSK</w:t>
      </w:r>
      <w:r w:rsidRPr="00174A56">
        <w:rPr>
          <w:rFonts w:ascii="Times New Roman" w:eastAsia="Times New Roman" w:hAnsi="Times New Roman" w:cs="Times New Roman"/>
          <w:sz w:val="24"/>
          <w:szCs w:val="24"/>
          <w:lang w:val="en-GB" w:eastAsia="sr-Latn-ME"/>
        </w:rPr>
        <w:t xml:space="preserve">: 30) </w:t>
      </w:r>
    </w:p>
    <w:p w:rsidR="0010594D" w:rsidRPr="00174A56" w:rsidRDefault="0010594D" w:rsidP="007C6274">
      <w:pPr>
        <w:numPr>
          <w:ilvl w:val="1"/>
          <w:numId w:val="14"/>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The PDPD must contain: "the area of development that teacher wants to improve, aspect of the area of development (focus), objectives, explanation (why particular objective has been chosen), appropriate activities and time dynamics related reaching objectives." (</w:t>
      </w:r>
      <w:r w:rsidRPr="00174A56">
        <w:rPr>
          <w:rFonts w:ascii="Times New Roman" w:eastAsia="Times New Roman" w:hAnsi="Times New Roman" w:cs="Times New Roman"/>
          <w:i/>
          <w:iCs/>
          <w:sz w:val="24"/>
          <w:szCs w:val="24"/>
          <w:lang w:val="en-GB" w:eastAsia="sr-Latn-ME"/>
        </w:rPr>
        <w:t>PDLSK</w:t>
      </w:r>
      <w:r w:rsidRPr="00174A56">
        <w:rPr>
          <w:rFonts w:ascii="Times New Roman" w:eastAsia="Times New Roman" w:hAnsi="Times New Roman" w:cs="Times New Roman"/>
          <w:sz w:val="24"/>
          <w:szCs w:val="24"/>
          <w:lang w:val="en-GB" w:eastAsia="sr-Latn-ME"/>
        </w:rPr>
        <w:t xml:space="preserve">: 30). </w:t>
      </w:r>
    </w:p>
    <w:p w:rsidR="0010594D" w:rsidRPr="00174A56" w:rsidRDefault="0010594D" w:rsidP="007C6274">
      <w:pPr>
        <w:numPr>
          <w:ilvl w:val="1"/>
          <w:numId w:val="14"/>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Coordinator in charge of </w:t>
      </w:r>
      <w:r w:rsidRPr="00174A56">
        <w:rPr>
          <w:rFonts w:ascii="Times New Roman" w:eastAsia="Times New Roman" w:hAnsi="Times New Roman" w:cs="Times New Roman"/>
          <w:i/>
          <w:iCs/>
          <w:sz w:val="24"/>
          <w:szCs w:val="24"/>
          <w:lang w:val="en-GB" w:eastAsia="sr-Latn-ME"/>
        </w:rPr>
        <w:t>PDLSK</w:t>
      </w:r>
      <w:r w:rsidRPr="00174A56">
        <w:rPr>
          <w:rFonts w:ascii="Times New Roman" w:eastAsia="Times New Roman" w:hAnsi="Times New Roman" w:cs="Times New Roman"/>
          <w:sz w:val="24"/>
          <w:szCs w:val="24"/>
          <w:lang w:val="en-GB" w:eastAsia="sr-Latn-ME"/>
        </w:rPr>
        <w:t xml:space="preserve"> shall submit the list of objectives from the teachers’ PPDPs to the national coordinator in October each year." (</w:t>
      </w:r>
      <w:r w:rsidRPr="00174A56">
        <w:rPr>
          <w:rFonts w:ascii="Times New Roman" w:eastAsia="Times New Roman" w:hAnsi="Times New Roman" w:cs="Times New Roman"/>
          <w:i/>
          <w:iCs/>
          <w:sz w:val="24"/>
          <w:szCs w:val="24"/>
          <w:lang w:val="en-GB" w:eastAsia="sr-Latn-ME"/>
        </w:rPr>
        <w:t>PDLSK</w:t>
      </w:r>
      <w:r w:rsidRPr="00174A56">
        <w:rPr>
          <w:rFonts w:ascii="Times New Roman" w:eastAsia="Times New Roman" w:hAnsi="Times New Roman" w:cs="Times New Roman"/>
          <w:sz w:val="24"/>
          <w:szCs w:val="24"/>
          <w:lang w:val="en-GB" w:eastAsia="sr-Latn-ME"/>
        </w:rPr>
        <w:t xml:space="preserve">: 27). </w:t>
      </w:r>
    </w:p>
    <w:p w:rsidR="0010594D" w:rsidRPr="00174A56" w:rsidRDefault="0010594D" w:rsidP="007C6274">
      <w:pPr>
        <w:numPr>
          <w:ilvl w:val="1"/>
          <w:numId w:val="14"/>
        </w:numPr>
        <w:spacing w:after="0" w:line="240" w:lineRule="auto"/>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"At the </w:t>
      </w:r>
      <w:r w:rsidRPr="00174A56">
        <w:rPr>
          <w:rFonts w:ascii="Times New Roman" w:eastAsia="Times New Roman" w:hAnsi="Times New Roman" w:cs="Times New Roman"/>
          <w:b/>
          <w:bCs/>
          <w:sz w:val="24"/>
          <w:szCs w:val="24"/>
          <w:lang w:val="en-GB" w:eastAsia="sr-Latn-ME"/>
        </w:rPr>
        <w:t xml:space="preserve">Bureau of Education, the Department for </w:t>
      </w:r>
      <w:r w:rsidR="00BB72F1" w:rsidRPr="00174A56">
        <w:rPr>
          <w:rFonts w:ascii="Times New Roman" w:eastAsia="Times New Roman" w:hAnsi="Times New Roman" w:cs="Times New Roman"/>
          <w:b/>
          <w:bCs/>
          <w:sz w:val="24"/>
          <w:szCs w:val="24"/>
          <w:lang w:val="en-GB" w:eastAsia="sr-Latn-ME"/>
        </w:rPr>
        <w:t>Continuing</w:t>
      </w:r>
      <w:r w:rsidRPr="00174A56">
        <w:rPr>
          <w:rFonts w:ascii="Times New Roman" w:eastAsia="Times New Roman" w:hAnsi="Times New Roman" w:cs="Times New Roman"/>
          <w:b/>
          <w:bCs/>
          <w:sz w:val="24"/>
          <w:szCs w:val="24"/>
          <w:lang w:val="en-GB" w:eastAsia="sr-Latn-ME"/>
        </w:rPr>
        <w:t xml:space="preserve"> Professional Development</w:t>
      </w:r>
      <w:r w:rsidRPr="00174A56">
        <w:rPr>
          <w:rFonts w:ascii="Times New Roman" w:eastAsia="Times New Roman" w:hAnsi="Times New Roman" w:cs="Times New Roman"/>
          <w:sz w:val="24"/>
          <w:szCs w:val="24"/>
          <w:lang w:val="en-GB" w:eastAsia="sr-Latn-ME"/>
        </w:rPr>
        <w:t xml:space="preserve"> shall create </w:t>
      </w:r>
      <w:r w:rsidRPr="00174A56">
        <w:rPr>
          <w:rFonts w:ascii="Times New Roman" w:eastAsia="Times New Roman" w:hAnsi="Times New Roman" w:cs="Times New Roman"/>
          <w:b/>
          <w:bCs/>
          <w:sz w:val="24"/>
          <w:szCs w:val="24"/>
          <w:lang w:val="en-GB" w:eastAsia="sr-Latn-ME"/>
        </w:rPr>
        <w:t>portfolio on the professional development of the educational institution</w:t>
      </w:r>
      <w:r w:rsidRPr="00174A56">
        <w:rPr>
          <w:rFonts w:ascii="Times New Roman" w:eastAsia="Times New Roman" w:hAnsi="Times New Roman" w:cs="Times New Roman"/>
          <w:i/>
          <w:iCs/>
          <w:sz w:val="24"/>
          <w:szCs w:val="24"/>
          <w:lang w:val="en-GB" w:eastAsia="sr-Latn-ME"/>
        </w:rPr>
        <w:t>.</w:t>
      </w:r>
      <w:r w:rsidRPr="00174A56">
        <w:rPr>
          <w:rFonts w:ascii="Times New Roman" w:eastAsia="Times New Roman" w:hAnsi="Times New Roman" w:cs="Times New Roman"/>
          <w:sz w:val="24"/>
          <w:szCs w:val="24"/>
          <w:lang w:val="en-GB" w:eastAsia="sr-Latn-ME"/>
        </w:rPr>
        <w:t xml:space="preserve"> The portfolio shall be created and managed by an advisor in charge of a particular educational institution. Such a </w:t>
      </w:r>
      <w:r w:rsidRPr="00174A56">
        <w:rPr>
          <w:rFonts w:ascii="Times New Roman" w:eastAsia="Times New Roman" w:hAnsi="Times New Roman" w:cs="Times New Roman"/>
          <w:i/>
          <w:iCs/>
          <w:sz w:val="24"/>
          <w:szCs w:val="24"/>
          <w:lang w:val="en-GB" w:eastAsia="sr-Latn-ME"/>
        </w:rPr>
        <w:t>Portfolio shall</w:t>
      </w:r>
      <w:r w:rsidRPr="00174A56">
        <w:rPr>
          <w:rFonts w:ascii="Times New Roman" w:eastAsia="Times New Roman" w:hAnsi="Times New Roman" w:cs="Times New Roman"/>
          <w:sz w:val="24"/>
          <w:szCs w:val="24"/>
          <w:lang w:val="en-GB" w:eastAsia="sr-Latn-ME"/>
        </w:rPr>
        <w:t xml:space="preserve"> include: </w:t>
      </w:r>
    </w:p>
    <w:p w:rsidR="0010594D" w:rsidRPr="00174A56" w:rsidRDefault="0010594D" w:rsidP="007C6274">
      <w:pPr>
        <w:numPr>
          <w:ilvl w:val="1"/>
          <w:numId w:val="15"/>
        </w:numPr>
        <w:spacing w:after="0" w:line="240" w:lineRule="auto"/>
        <w:ind w:left="2127"/>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reports of the educational institution on the self-evaluation of professional development;</w:t>
      </w:r>
    </w:p>
    <w:p w:rsidR="0010594D" w:rsidRPr="00174A56" w:rsidRDefault="0010594D" w:rsidP="007C6274">
      <w:pPr>
        <w:numPr>
          <w:ilvl w:val="1"/>
          <w:numId w:val="15"/>
        </w:numPr>
        <w:spacing w:after="0" w:line="240" w:lineRule="auto"/>
        <w:ind w:left="2127"/>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The PDLSL</w:t>
      </w:r>
      <w:r w:rsidRPr="00174A56">
        <w:rPr>
          <w:rFonts w:ascii="Times New Roman" w:eastAsia="Times New Roman" w:hAnsi="Times New Roman" w:cs="Times New Roman"/>
          <w:sz w:val="24"/>
          <w:szCs w:val="24"/>
          <w:lang w:val="en-GB" w:eastAsia="sr-Latn-ME"/>
        </w:rPr>
        <w:t xml:space="preserve"> protocols for visits to educational institutions;</w:t>
      </w:r>
    </w:p>
    <w:p w:rsidR="0010594D" w:rsidRPr="00174A56" w:rsidRDefault="0010594D" w:rsidP="007C6274">
      <w:pPr>
        <w:numPr>
          <w:ilvl w:val="1"/>
          <w:numId w:val="15"/>
        </w:numPr>
        <w:spacing w:after="0" w:line="240" w:lineRule="auto"/>
        <w:ind w:left="2127"/>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Correspondence between the </w:t>
      </w:r>
      <w:r w:rsidRPr="00174A56">
        <w:rPr>
          <w:rFonts w:ascii="Times New Roman" w:eastAsia="Times New Roman" w:hAnsi="Times New Roman" w:cs="Times New Roman"/>
          <w:i/>
          <w:iCs/>
          <w:sz w:val="24"/>
          <w:szCs w:val="24"/>
          <w:lang w:val="en-GB" w:eastAsia="sr-Latn-ME"/>
        </w:rPr>
        <w:t>Department</w:t>
      </w:r>
      <w:r w:rsidRPr="00174A56">
        <w:rPr>
          <w:rFonts w:ascii="Times New Roman" w:eastAsia="Times New Roman" w:hAnsi="Times New Roman" w:cs="Times New Roman"/>
          <w:sz w:val="24"/>
          <w:szCs w:val="24"/>
          <w:lang w:val="en-GB" w:eastAsia="sr-Latn-ME"/>
        </w:rPr>
        <w:t xml:space="preserve"> and educational institution regarding the professional development </w:t>
      </w:r>
    </w:p>
    <w:p w:rsidR="0010594D" w:rsidRPr="00174A56" w:rsidRDefault="0010594D" w:rsidP="007C6274">
      <w:pPr>
        <w:numPr>
          <w:ilvl w:val="1"/>
          <w:numId w:val="15"/>
        </w:numPr>
        <w:spacing w:after="0" w:line="240" w:lineRule="auto"/>
        <w:ind w:left="2127"/>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Specific events in the field of professional development that took place in educational institutions;</w:t>
      </w:r>
    </w:p>
    <w:p w:rsidR="0010594D" w:rsidRPr="00174A56" w:rsidRDefault="0010594D" w:rsidP="007C6274">
      <w:pPr>
        <w:numPr>
          <w:ilvl w:val="1"/>
          <w:numId w:val="15"/>
        </w:numPr>
        <w:spacing w:after="0" w:line="240" w:lineRule="auto"/>
        <w:ind w:left="2127"/>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Concrete examples of good practice” (</w:t>
      </w:r>
      <w:r w:rsidRPr="00174A56">
        <w:rPr>
          <w:rFonts w:ascii="Times New Roman" w:eastAsia="Times New Roman" w:hAnsi="Times New Roman" w:cs="Times New Roman"/>
          <w:i/>
          <w:iCs/>
          <w:sz w:val="24"/>
          <w:szCs w:val="24"/>
          <w:lang w:val="en-GB" w:eastAsia="sr-Latn-ME"/>
        </w:rPr>
        <w:t>PDLSK</w:t>
      </w:r>
      <w:r w:rsidRPr="00174A56">
        <w:rPr>
          <w:rFonts w:ascii="Times New Roman" w:eastAsia="Times New Roman" w:hAnsi="Times New Roman" w:cs="Times New Roman"/>
          <w:sz w:val="24"/>
          <w:szCs w:val="24"/>
          <w:lang w:val="en-GB" w:eastAsia="sr-Latn-ME"/>
        </w:rPr>
        <w:t xml:space="preserve">: 37, 38).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10594D" w:rsidRPr="00174A56" w:rsidRDefault="0010594D" w:rsidP="0010594D">
      <w:p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As the </w:t>
      </w:r>
      <w:r w:rsidRPr="00174A56">
        <w:rPr>
          <w:rFonts w:ascii="Times New Roman" w:eastAsia="Times New Roman" w:hAnsi="Times New Roman" w:cs="Times New Roman"/>
          <w:i/>
          <w:sz w:val="24"/>
          <w:szCs w:val="24"/>
          <w:lang w:val="en-GB" w:eastAsia="sr-Latn-ME"/>
        </w:rPr>
        <w:t>Competency</w:t>
      </w:r>
      <w:r w:rsidRPr="00174A56">
        <w:rPr>
          <w:rFonts w:ascii="Times New Roman" w:eastAsia="Times New Roman" w:hAnsi="Times New Roman" w:cs="Times New Roman"/>
          <w:i/>
          <w:iCs/>
          <w:sz w:val="24"/>
          <w:szCs w:val="24"/>
          <w:lang w:val="en-GB" w:eastAsia="sr-Latn-ME"/>
        </w:rPr>
        <w:t xml:space="preserve"> Standards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for Teachers and Principals in Educational Institutions</w:t>
      </w:r>
      <w:r w:rsidRPr="00174A56">
        <w:rPr>
          <w:rFonts w:ascii="Times New Roman" w:eastAsia="Times New Roman" w:hAnsi="Times New Roman" w:cs="Times New Roman"/>
          <w:sz w:val="24"/>
          <w:szCs w:val="24"/>
          <w:lang w:val="en-GB" w:eastAsia="sr-Latn-ME"/>
        </w:rPr>
        <w:t xml:space="preserve"> emphasises, the </w:t>
      </w:r>
      <w:r w:rsidRPr="00174A56">
        <w:rPr>
          <w:rFonts w:ascii="Times New Roman" w:eastAsia="Times New Roman" w:hAnsi="Times New Roman" w:cs="Times New Roman"/>
          <w:b/>
          <w:bCs/>
          <w:sz w:val="24"/>
          <w:szCs w:val="24"/>
          <w:lang w:val="en-GB" w:eastAsia="sr-Latn-ME"/>
        </w:rPr>
        <w:t xml:space="preserve">seven competency standards for preschool teachers "can be the basis for ... the planning of </w:t>
      </w:r>
      <w:r w:rsidR="00BB72F1" w:rsidRPr="00174A56">
        <w:rPr>
          <w:rFonts w:ascii="Times New Roman" w:eastAsia="Times New Roman" w:hAnsi="Times New Roman" w:cs="Times New Roman"/>
          <w:b/>
          <w:bCs/>
          <w:sz w:val="24"/>
          <w:szCs w:val="24"/>
          <w:lang w:val="en-GB" w:eastAsia="sr-Latn-ME"/>
        </w:rPr>
        <w:t>continuing</w:t>
      </w:r>
      <w:r w:rsidRPr="00174A56">
        <w:rPr>
          <w:rFonts w:ascii="Times New Roman" w:eastAsia="Times New Roman" w:hAnsi="Times New Roman" w:cs="Times New Roman"/>
          <w:b/>
          <w:bCs/>
          <w:sz w:val="24"/>
          <w:szCs w:val="24"/>
          <w:lang w:val="en-GB" w:eastAsia="sr-Latn-ME"/>
        </w:rPr>
        <w:t xml:space="preserve"> professional development</w:t>
      </w:r>
      <w:r w:rsidRPr="00174A56">
        <w:rPr>
          <w:rFonts w:ascii="Times New Roman" w:eastAsia="Times New Roman" w:hAnsi="Times New Roman" w:cs="Times New Roman"/>
          <w:sz w:val="24"/>
          <w:szCs w:val="24"/>
          <w:lang w:val="en-GB" w:eastAsia="sr-Latn-ME"/>
        </w:rPr>
        <w:t>, both by the school and by the teachers and principals themselves" (</w:t>
      </w:r>
      <w:r w:rsidR="00BD2F7A" w:rsidRPr="00174A56">
        <w:rPr>
          <w:rFonts w:ascii="Times New Roman" w:eastAsia="Times New Roman" w:hAnsi="Times New Roman" w:cs="Times New Roman"/>
          <w:i/>
          <w:iCs/>
          <w:sz w:val="24"/>
          <w:szCs w:val="24"/>
          <w:lang w:val="en-GB" w:eastAsia="sr-Latn-ME"/>
        </w:rPr>
        <w:t>Standards</w:t>
      </w:r>
      <w:r w:rsidR="00BD2F7A"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2016: 3). </w:t>
      </w:r>
    </w:p>
    <w:p w:rsidR="0010594D" w:rsidRPr="00174A56" w:rsidRDefault="0010594D" w:rsidP="0010594D">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  </w:t>
      </w:r>
    </w:p>
    <w:p w:rsidR="0010594D" w:rsidRPr="00174A56" w:rsidRDefault="0010594D" w:rsidP="0010594D">
      <w:pPr>
        <w:jc w:val="center"/>
        <w:rPr>
          <w:rFonts w:ascii="Times New Roman" w:eastAsia="Times New Roman" w:hAnsi="Times New Roman" w:cs="Times New Roman"/>
          <w:sz w:val="24"/>
          <w:szCs w:val="24"/>
          <w:lang w:val="en-GB" w:eastAsia="sr-Latn-ME"/>
        </w:rPr>
      </w:pPr>
      <w:r w:rsidRPr="00174A56">
        <w:rPr>
          <w:rFonts w:ascii="Calibri" w:eastAsia="Times New Roman" w:hAnsi="Calibri" w:cs="Calibri"/>
          <w:lang w:val="en-GB" w:eastAsia="sr-Latn-ME"/>
        </w:rPr>
        <w:t> </w:t>
      </w:r>
      <w:r w:rsidRPr="00174A56">
        <w:rPr>
          <w:rFonts w:ascii="Times New Roman" w:eastAsia="Times New Roman" w:hAnsi="Times New Roman" w:cs="Times New Roman"/>
          <w:b/>
          <w:bCs/>
          <w:sz w:val="24"/>
          <w:szCs w:val="24"/>
          <w:lang w:val="en-GB" w:eastAsia="sr-Latn-ME"/>
        </w:rPr>
        <w:t>V Methodological Framework of Research</w:t>
      </w:r>
      <w:r w:rsidRPr="00174A56">
        <w:rPr>
          <w:rFonts w:ascii="Times New Roman" w:eastAsia="Times New Roman" w:hAnsi="Times New Roman" w:cs="Times New Roman"/>
          <w:sz w:val="24"/>
          <w:szCs w:val="24"/>
          <w:lang w:val="en-GB" w:eastAsia="sr-Latn-ME"/>
        </w:rPr>
        <w:t xml:space="preserve"> </w:t>
      </w:r>
    </w:p>
    <w:p w:rsidR="0010594D" w:rsidRPr="00174A56" w:rsidRDefault="0010594D" w:rsidP="0010594D">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research on the current state of professional development of </w:t>
      </w:r>
      <w:r w:rsidR="00BB72F1"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in Montenegro was carried out relying on both quantitative and qualitative methodologies, using extensive survey questionnaire for examining the attitudes of </w:t>
      </w:r>
      <w:r w:rsidR="00BB72F1"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as well as organizing focus-group interviews with different stakeholders from the preschool education system of Montenegro. </w:t>
      </w:r>
    </w:p>
    <w:p w:rsidR="0010594D" w:rsidRPr="00174A56" w:rsidRDefault="0010594D" w:rsidP="0010594D">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i/>
          <w:iCs/>
          <w:sz w:val="24"/>
          <w:szCs w:val="24"/>
          <w:lang w:val="en-GB" w:eastAsia="sr-Latn-ME"/>
        </w:rPr>
        <w:t xml:space="preserve">An extensive survey questionnaire on the professional development of </w:t>
      </w:r>
      <w:r w:rsidR="00BB72F1" w:rsidRPr="00174A56">
        <w:rPr>
          <w:rFonts w:ascii="Times New Roman" w:eastAsia="Times New Roman" w:hAnsi="Times New Roman" w:cs="Times New Roman"/>
          <w:i/>
          <w:iCs/>
          <w:sz w:val="24"/>
          <w:szCs w:val="24"/>
          <w:lang w:val="en-GB" w:eastAsia="sr-Latn-ME"/>
        </w:rPr>
        <w:t>preschool teacher</w:t>
      </w:r>
      <w:r w:rsidRPr="00174A56">
        <w:rPr>
          <w:rFonts w:ascii="Times New Roman" w:eastAsia="Times New Roman" w:hAnsi="Times New Roman" w:cs="Times New Roman"/>
          <w:i/>
          <w:iCs/>
          <w:sz w:val="24"/>
          <w:szCs w:val="24"/>
          <w:lang w:val="en-GB" w:eastAsia="sr-Latn-ME"/>
        </w:rPr>
        <w:t xml:space="preserve">s in Montenegro, consisting of 30 questions </w:t>
      </w:r>
      <w:r w:rsidRPr="00174A56">
        <w:rPr>
          <w:rFonts w:ascii="Times New Roman" w:eastAsia="Times New Roman" w:hAnsi="Times New Roman" w:cs="Times New Roman"/>
          <w:sz w:val="24"/>
          <w:szCs w:val="24"/>
          <w:lang w:val="en-GB" w:eastAsia="sr-Latn-ME"/>
        </w:rPr>
        <w:t xml:space="preserve">(hereinafter referred to as the Questionnaire) was created for the purpose of examining the attitudes of the </w:t>
      </w:r>
      <w:r w:rsidR="00BB72F1"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on professional development. The questionnaire is divided into six segments, as follows: </w:t>
      </w:r>
    </w:p>
    <w:p w:rsidR="0010594D" w:rsidRPr="00174A56" w:rsidRDefault="0010594D" w:rsidP="007C6274">
      <w:pPr>
        <w:numPr>
          <w:ilvl w:val="0"/>
          <w:numId w:val="17"/>
        </w:numPr>
        <w:spacing w:after="0"/>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first part of the questionnaire consists of six questions related to independent variables, i.e. data on the professional careers of the respondents; </w:t>
      </w:r>
    </w:p>
    <w:p w:rsidR="0010594D" w:rsidRPr="00174A56" w:rsidRDefault="0010594D" w:rsidP="007C6274">
      <w:pPr>
        <w:numPr>
          <w:ilvl w:val="0"/>
          <w:numId w:val="17"/>
        </w:numPr>
        <w:spacing w:after="0"/>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second part of the questionnaire consists of 8 questions related to the general attitude of the respondents towards professional development in Montenegro; </w:t>
      </w:r>
    </w:p>
    <w:p w:rsidR="0010594D" w:rsidRPr="00174A56" w:rsidRDefault="0010594D" w:rsidP="007C6274">
      <w:pPr>
        <w:numPr>
          <w:ilvl w:val="0"/>
          <w:numId w:val="17"/>
        </w:numPr>
        <w:spacing w:after="0"/>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third part consists of six questions about the participation of respondents in professional development at the level of kindergarten; </w:t>
      </w:r>
    </w:p>
    <w:p w:rsidR="0010594D" w:rsidRPr="00174A56" w:rsidRDefault="0010594D" w:rsidP="007C6274">
      <w:pPr>
        <w:numPr>
          <w:ilvl w:val="0"/>
          <w:numId w:val="17"/>
        </w:numPr>
        <w:spacing w:after="0"/>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fourth part of the Questionnaire consists of three questions about the ways in which respondents map their training needs; </w:t>
      </w:r>
    </w:p>
    <w:p w:rsidR="0010594D" w:rsidRPr="00174A56" w:rsidRDefault="0010594D" w:rsidP="007C6274">
      <w:pPr>
        <w:numPr>
          <w:ilvl w:val="0"/>
          <w:numId w:val="17"/>
        </w:numPr>
        <w:spacing w:after="0"/>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The fifth part of the Questionnaire consists of five questions related to the contents of the professional development programs,  and </w:t>
      </w:r>
    </w:p>
    <w:p w:rsidR="0010594D" w:rsidRPr="00174A56" w:rsidRDefault="0010594D" w:rsidP="007C6274">
      <w:pPr>
        <w:numPr>
          <w:ilvl w:val="0"/>
          <w:numId w:val="17"/>
        </w:numPr>
        <w:contextualSpacing/>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sixth questionnaire consists of two questions that examine the relationship of our respondents towards different forms of professional development and their participation in the same. </w:t>
      </w:r>
    </w:p>
    <w:p w:rsidR="0010594D" w:rsidRPr="00174A56" w:rsidRDefault="0010594D" w:rsidP="0010594D">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survey was conducted on a sample of 100 respondents, preschool teachers from preschool institutions in all three regions of Montenegro, from 20 August to 9 September 2018. The sample data are presented in Graphs 1, 2, 3, 4, 5 and 6. </w:t>
      </w:r>
    </w:p>
    <w:p w:rsidR="0010594D" w:rsidRPr="00174A56" w:rsidRDefault="004953B8" w:rsidP="00C6530C">
      <w:pPr>
        <w:jc w:val="cente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53pt;height:135.75pt">
            <v:imagedata r:id="rId8" o:title="1"/>
          </v:shape>
        </w:pict>
      </w:r>
    </w:p>
    <w:p w:rsidR="00C6530C" w:rsidRPr="00174A56" w:rsidRDefault="00C6530C" w:rsidP="00271DCE">
      <w:pPr>
        <w:jc w:val="center"/>
        <w:rPr>
          <w:rFonts w:ascii="Calibri" w:eastAsia="Calibri" w:hAnsi="Calibri" w:cs="Times New Roman"/>
          <w:lang w:val="en-GB"/>
        </w:rPr>
      </w:pPr>
      <w:r w:rsidRPr="00174A56">
        <w:rPr>
          <w:rFonts w:ascii="Calibri" w:eastAsia="Calibri" w:hAnsi="Calibri" w:cs="Times New Roman"/>
          <w:noProof/>
          <w:lang w:eastAsia="sr-Latn-ME"/>
        </w:rPr>
        <w:drawing>
          <wp:inline distT="0" distB="0" distL="0" distR="0">
            <wp:extent cx="4606290" cy="1759585"/>
            <wp:effectExtent l="0" t="0" r="381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290" cy="1759585"/>
                    </a:xfrm>
                    <a:prstGeom prst="rect">
                      <a:avLst/>
                    </a:prstGeom>
                    <a:noFill/>
                    <a:ln>
                      <a:noFill/>
                    </a:ln>
                  </pic:spPr>
                </pic:pic>
              </a:graphicData>
            </a:graphic>
          </wp:inline>
        </w:drawing>
      </w:r>
    </w:p>
    <w:p w:rsidR="00C6530C" w:rsidRPr="00174A56" w:rsidRDefault="004953B8" w:rsidP="00271DCE">
      <w:pPr>
        <w:jc w:val="center"/>
        <w:rPr>
          <w:rFonts w:ascii="Calibri" w:eastAsia="Calibri" w:hAnsi="Calibri" w:cs="Times New Roman"/>
          <w:lang w:val="en-GB"/>
        </w:rPr>
      </w:pPr>
      <w:r>
        <w:rPr>
          <w:rFonts w:ascii="Calibri" w:eastAsia="Calibri" w:hAnsi="Calibri" w:cs="Times New Roman"/>
          <w:lang w:val="en-GB"/>
        </w:rPr>
        <w:pict>
          <v:shape id="_x0000_i1110" type="#_x0000_t75" style="width:453pt;height:147pt">
            <v:imagedata r:id="rId10" o:title="3"/>
          </v:shape>
        </w:pict>
      </w:r>
    </w:p>
    <w:p w:rsidR="0010594D" w:rsidRPr="00174A56" w:rsidRDefault="004953B8" w:rsidP="00C6530C">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lastRenderedPageBreak/>
        <w:pict>
          <v:shape id="_x0000_i1111" type="#_x0000_t75" style="width:453.75pt;height:169.5pt">
            <v:imagedata r:id="rId11" o:title="4"/>
          </v:shape>
        </w:pict>
      </w:r>
    </w:p>
    <w:p w:rsidR="00C6530C" w:rsidRPr="00174A56" w:rsidRDefault="00C6530C" w:rsidP="00205AB8">
      <w:pPr>
        <w:jc w:val="center"/>
        <w:rPr>
          <w:rFonts w:ascii="Times New Roman" w:eastAsia="Times New Roman" w:hAnsi="Times New Roman" w:cs="Times New Roman"/>
          <w:lang w:val="en-GB" w:eastAsia="sr-Latn-ME"/>
        </w:rPr>
      </w:pPr>
      <w:r w:rsidRPr="00174A56">
        <w:rPr>
          <w:rFonts w:ascii="Times New Roman" w:eastAsia="Times New Roman" w:hAnsi="Times New Roman" w:cs="Times New Roman"/>
          <w:noProof/>
          <w:lang w:eastAsia="sr-Latn-ME"/>
        </w:rPr>
        <w:drawing>
          <wp:inline distT="0" distB="0" distL="0" distR="0">
            <wp:extent cx="5408762" cy="1794985"/>
            <wp:effectExtent l="0" t="0" r="1905" b="0"/>
            <wp:docPr id="2" name="Picture 2" descr="C:\Users\Danilo\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nilo\Desktop\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145" cy="1816020"/>
                    </a:xfrm>
                    <a:prstGeom prst="rect">
                      <a:avLst/>
                    </a:prstGeom>
                    <a:noFill/>
                    <a:ln>
                      <a:noFill/>
                    </a:ln>
                  </pic:spPr>
                </pic:pic>
              </a:graphicData>
            </a:graphic>
          </wp:inline>
        </w:drawing>
      </w:r>
    </w:p>
    <w:p w:rsidR="00205AB8" w:rsidRPr="00174A56" w:rsidRDefault="00205AB8" w:rsidP="00205AB8">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Since we did not want to limit the analysis to using only the data obtained through the questionnaire (however extensive it was), we opted for the qualitative segment of the research as well. This involved the organization of four focus groups, that is, focus group interviews, which gathered the respondents from all three regions in Montenegro. Respondents were preschool teachers, principals, expert associates and coordinators for </w:t>
      </w:r>
      <w:r w:rsidR="00BB72F1" w:rsidRPr="00174A56">
        <w:rPr>
          <w:rFonts w:ascii="Times New Roman" w:eastAsia="Times New Roman" w:hAnsi="Times New Roman"/>
          <w:sz w:val="24"/>
          <w:szCs w:val="24"/>
          <w:lang w:val="en-GB" w:eastAsia="sr-Latn-ME"/>
        </w:rPr>
        <w:t>continuing</w:t>
      </w:r>
      <w:r w:rsidRPr="00174A56">
        <w:rPr>
          <w:rFonts w:ascii="Times New Roman" w:eastAsia="Times New Roman" w:hAnsi="Times New Roman"/>
          <w:sz w:val="24"/>
          <w:szCs w:val="24"/>
          <w:lang w:val="en-GB" w:eastAsia="sr-Latn-ME"/>
        </w:rPr>
        <w:t xml:space="preserve"> professional development in preschool institutions. The total sample of the focus groups was comprised of 36 respondents. Each focus group meeting lasted between 1 hour and 30 minutes and 2 hours. </w:t>
      </w:r>
    </w:p>
    <w:p w:rsidR="00205AB8" w:rsidRPr="00174A56" w:rsidRDefault="00205AB8" w:rsidP="00205AB8">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 focus-group interview was half-structured in its character and covered five key issues or topics: </w:t>
      </w:r>
    </w:p>
    <w:p w:rsidR="00205AB8" w:rsidRPr="00174A56" w:rsidRDefault="00205AB8" w:rsidP="007C6274">
      <w:pPr>
        <w:pStyle w:val="ListParagraph"/>
        <w:numPr>
          <w:ilvl w:val="0"/>
          <w:numId w:val="18"/>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How participants see the importance of professional training in Montenegro; </w:t>
      </w:r>
    </w:p>
    <w:p w:rsidR="00205AB8" w:rsidRPr="00174A56" w:rsidRDefault="00205AB8" w:rsidP="007C6274">
      <w:pPr>
        <w:pStyle w:val="ListParagraph"/>
        <w:numPr>
          <w:ilvl w:val="0"/>
          <w:numId w:val="18"/>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How they assess the current situation in the area of ​​</w:t>
      </w:r>
      <w:r w:rsidR="00BB72F1" w:rsidRPr="00174A56">
        <w:rPr>
          <w:rFonts w:ascii="Times New Roman" w:eastAsia="Times New Roman" w:hAnsi="Times New Roman"/>
          <w:sz w:val="24"/>
          <w:szCs w:val="24"/>
          <w:lang w:val="en-GB" w:eastAsia="sr-Latn-ME"/>
        </w:rPr>
        <w:t>continuing</w:t>
      </w:r>
      <w:r w:rsidRPr="00174A56">
        <w:rPr>
          <w:rFonts w:ascii="Times New Roman" w:eastAsia="Times New Roman" w:hAnsi="Times New Roman"/>
          <w:sz w:val="24"/>
          <w:szCs w:val="24"/>
          <w:lang w:val="en-GB" w:eastAsia="sr-Latn-ME"/>
        </w:rPr>
        <w:t xml:space="preserve"> professional training in Montenegro; </w:t>
      </w:r>
    </w:p>
    <w:p w:rsidR="00205AB8" w:rsidRPr="00174A56" w:rsidRDefault="00205AB8" w:rsidP="007C6274">
      <w:pPr>
        <w:pStyle w:val="ListParagraph"/>
        <w:numPr>
          <w:ilvl w:val="0"/>
          <w:numId w:val="18"/>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Attitudes of the participants regarding the forms of professional development (which dominate, which are positive and which are negative sides, and the like); </w:t>
      </w:r>
    </w:p>
    <w:p w:rsidR="00205AB8" w:rsidRPr="00174A56" w:rsidRDefault="00205AB8" w:rsidP="007C6274">
      <w:pPr>
        <w:pStyle w:val="ListParagraph"/>
        <w:numPr>
          <w:ilvl w:val="0"/>
          <w:numId w:val="18"/>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How do participants see the contents of the program of professional development (how much they respond to their needs for professional development); </w:t>
      </w:r>
    </w:p>
    <w:p w:rsidR="00205AB8" w:rsidRPr="00174A56" w:rsidRDefault="00205AB8" w:rsidP="007C6274">
      <w:pPr>
        <w:pStyle w:val="ListParagraph"/>
        <w:numPr>
          <w:ilvl w:val="0"/>
          <w:numId w:val="18"/>
        </w:num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What recommendations do participants have regarding the system of professional development in Montenegro. </w:t>
      </w:r>
    </w:p>
    <w:p w:rsidR="00205AB8" w:rsidRPr="00174A56" w:rsidRDefault="00205AB8" w:rsidP="00205AB8">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Interviews were also conducted with representatives of the Ministry of Education and the Bureau of Education in relation to the part of research aimed at collecting data related to the analysis of strategic documents, policies and relevant legislation. </w:t>
      </w:r>
    </w:p>
    <w:p w:rsidR="00205AB8" w:rsidRPr="00174A56" w:rsidRDefault="00205AB8" w:rsidP="00205AB8">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w:t>
      </w:r>
    </w:p>
    <w:p w:rsidR="00205AB8" w:rsidRPr="00174A56" w:rsidRDefault="00205AB8" w:rsidP="00205AB8">
      <w:pPr>
        <w:jc w:val="center"/>
        <w:rPr>
          <w:rFonts w:ascii="Times New Roman" w:eastAsia="Times New Roman" w:hAnsi="Times New Roman"/>
          <w:sz w:val="24"/>
          <w:szCs w:val="24"/>
          <w:lang w:val="en-GB" w:eastAsia="sr-Latn-ME"/>
        </w:rPr>
      </w:pPr>
      <w:r w:rsidRPr="00174A56">
        <w:rPr>
          <w:rFonts w:ascii="Times New Roman" w:eastAsia="Times New Roman" w:hAnsi="Times New Roman"/>
          <w:b/>
          <w:bCs/>
          <w:sz w:val="24"/>
          <w:szCs w:val="24"/>
          <w:lang w:val="en-GB" w:eastAsia="sr-Latn-ME"/>
        </w:rPr>
        <w:lastRenderedPageBreak/>
        <w:t>VI Findings of the research and interpretation of results</w:t>
      </w:r>
    </w:p>
    <w:p w:rsidR="00205AB8" w:rsidRPr="00174A56" w:rsidRDefault="00205AB8" w:rsidP="00205AB8">
      <w:pPr>
        <w:jc w:val="center"/>
        <w:rPr>
          <w:rFonts w:ascii="Times New Roman" w:eastAsia="Times New Roman" w:hAnsi="Times New Roman"/>
          <w:sz w:val="24"/>
          <w:szCs w:val="24"/>
          <w:lang w:val="en-GB" w:eastAsia="sr-Latn-ME"/>
        </w:rPr>
      </w:pPr>
      <w:r w:rsidRPr="00174A56">
        <w:rPr>
          <w:rFonts w:ascii="Times New Roman" w:eastAsia="Times New Roman" w:hAnsi="Times New Roman"/>
          <w:b/>
          <w:bCs/>
          <w:i/>
          <w:iCs/>
          <w:sz w:val="24"/>
          <w:szCs w:val="24"/>
          <w:lang w:val="en-GB" w:eastAsia="sr-Latn-ME"/>
        </w:rPr>
        <w:t>Attitude toward the professional development</w:t>
      </w:r>
      <w:r w:rsidRPr="00174A56">
        <w:rPr>
          <w:rFonts w:ascii="Times New Roman" w:eastAsia="Times New Roman" w:hAnsi="Times New Roman"/>
          <w:sz w:val="24"/>
          <w:szCs w:val="24"/>
          <w:lang w:val="en-GB" w:eastAsia="sr-Latn-ME"/>
        </w:rPr>
        <w:t xml:space="preserve"> </w:t>
      </w:r>
    </w:p>
    <w:p w:rsidR="00205AB8" w:rsidRPr="00174A56" w:rsidRDefault="00205AB8" w:rsidP="00205AB8">
      <w:pPr>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 following graph shows the answers of the respondents to the question about the factors which, in their opinion, have impact on the quality of educational work in the kindergarten. </w:t>
      </w:r>
    </w:p>
    <w:p w:rsidR="00337025" w:rsidRPr="00174A56" w:rsidRDefault="004953B8" w:rsidP="00C6530C">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12" type="#_x0000_t75" style="width:453pt;height:203.25pt">
            <v:imagedata r:id="rId13" o:title="6"/>
          </v:shape>
        </w:pict>
      </w:r>
    </w:p>
    <w:p w:rsidR="00337025" w:rsidRPr="00174A56" w:rsidRDefault="00337025" w:rsidP="00337025">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As we can see, the majority of respondents agree with the opinion that </w:t>
      </w:r>
      <w:r w:rsidRPr="00174A56">
        <w:rPr>
          <w:rFonts w:ascii="Times New Roman" w:eastAsia="Times New Roman" w:hAnsi="Times New Roman" w:cs="Times New Roman"/>
          <w:i/>
          <w:iCs/>
          <w:sz w:val="24"/>
          <w:szCs w:val="24"/>
          <w:lang w:val="en-GB" w:eastAsia="sr-Latn-ME"/>
        </w:rPr>
        <w:t>love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toward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children</w:t>
      </w:r>
      <w:r w:rsidRPr="00174A56">
        <w:rPr>
          <w:rFonts w:ascii="Times New Roman" w:eastAsia="Times New Roman" w:hAnsi="Times New Roman" w:cs="Times New Roman"/>
          <w:sz w:val="24"/>
          <w:szCs w:val="24"/>
          <w:lang w:val="en-GB" w:eastAsia="sr-Latn-ME"/>
        </w:rPr>
        <w:t xml:space="preserve"> is key for a quality educational work with them. To a somewhat lesser extent, they think </w:t>
      </w:r>
      <w:r w:rsidRPr="00174A56">
        <w:rPr>
          <w:rFonts w:ascii="Times New Roman" w:eastAsia="Times New Roman" w:hAnsi="Times New Roman" w:cs="Times New Roman"/>
          <w:i/>
          <w:iCs/>
          <w:sz w:val="24"/>
          <w:szCs w:val="24"/>
          <w:lang w:val="en-GB" w:eastAsia="sr-Latn-ME"/>
        </w:rPr>
        <w:t>experience</w:t>
      </w:r>
      <w:r w:rsidRPr="00174A56">
        <w:rPr>
          <w:rFonts w:ascii="Times New Roman" w:eastAsia="Times New Roman" w:hAnsi="Times New Roman" w:cs="Times New Roman"/>
          <w:sz w:val="24"/>
          <w:szCs w:val="24"/>
          <w:lang w:val="en-GB" w:eastAsia="sr-Latn-ME"/>
        </w:rPr>
        <w:t xml:space="preserve"> is crucial for a quality educational work with children, while even lesser number consider </w:t>
      </w:r>
      <w:r w:rsidRPr="00174A56">
        <w:rPr>
          <w:rFonts w:ascii="Times New Roman" w:eastAsia="Times New Roman" w:hAnsi="Times New Roman" w:cs="Times New Roman"/>
          <w:i/>
          <w:iCs/>
          <w:sz w:val="24"/>
          <w:szCs w:val="24"/>
          <w:lang w:val="en-GB" w:eastAsia="sr-Latn-ME"/>
        </w:rPr>
        <w:t>professional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to be a factor of quality. To a significantly lesser extent, respondents consider that their </w:t>
      </w:r>
      <w:r w:rsidRPr="00174A56">
        <w:rPr>
          <w:rFonts w:ascii="Times New Roman" w:eastAsia="Times New Roman" w:hAnsi="Times New Roman" w:cs="Times New Roman"/>
          <w:i/>
          <w:iCs/>
          <w:sz w:val="24"/>
          <w:szCs w:val="24"/>
          <w:lang w:val="en-GB" w:eastAsia="sr-Latn-ME"/>
        </w:rPr>
        <w:t>initial education is</w:t>
      </w:r>
      <w:r w:rsidRPr="00174A56">
        <w:rPr>
          <w:rFonts w:ascii="Times New Roman" w:eastAsia="Times New Roman" w:hAnsi="Times New Roman" w:cs="Times New Roman"/>
          <w:sz w:val="24"/>
          <w:szCs w:val="24"/>
          <w:lang w:val="en-GB" w:eastAsia="sr-Latn-ME"/>
        </w:rPr>
        <w:t xml:space="preserve"> crucial for quality educational work with children. </w:t>
      </w:r>
    </w:p>
    <w:p w:rsidR="00337025" w:rsidRPr="00174A56" w:rsidRDefault="00337025" w:rsidP="00337025">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Such evaluation of factors that are important for the quality work with children speaks of the dominance of the "romantic" image of a child (Kon, 1991), primarily seeing the child as a kind of emotional investment, which in itself excludes </w:t>
      </w:r>
      <w:r w:rsidR="009666C5" w:rsidRPr="00174A56">
        <w:rPr>
          <w:rFonts w:ascii="Times New Roman" w:eastAsia="Times New Roman" w:hAnsi="Times New Roman" w:cs="Times New Roman"/>
          <w:sz w:val="24"/>
          <w:szCs w:val="24"/>
          <w:lang w:val="en-GB" w:eastAsia="sr-Latn-ME"/>
        </w:rPr>
        <w:t>putting</w:t>
      </w:r>
      <w:r w:rsidRPr="00174A56">
        <w:rPr>
          <w:rFonts w:ascii="Times New Roman" w:eastAsia="Times New Roman" w:hAnsi="Times New Roman" w:cs="Times New Roman"/>
          <w:sz w:val="24"/>
          <w:szCs w:val="24"/>
          <w:lang w:val="en-GB" w:eastAsia="sr-Latn-ME"/>
        </w:rPr>
        <w:t xml:space="preserve"> faith in learning and work on development of professional personality as elements crucial for quality educational work with children. In any case, professional development is not perceived as the most important factor affecting the success and effectiveness of their work. </w:t>
      </w:r>
    </w:p>
    <w:p w:rsidR="00337025" w:rsidRPr="00174A56" w:rsidRDefault="00337025" w:rsidP="00337025">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Nevertheless, when it comes to the question of the impact of seminars and training on improving their practice, the respondents generally responded affirmatively. The following graph shows their evaluation of the importance and usefulness of seminars/trainings for improving </w:t>
      </w:r>
      <w:r w:rsidR="00BD2F7A" w:rsidRPr="00174A56">
        <w:rPr>
          <w:rFonts w:ascii="Times New Roman" w:eastAsia="Times New Roman" w:hAnsi="Times New Roman" w:cs="Times New Roman"/>
          <w:sz w:val="24"/>
          <w:szCs w:val="24"/>
          <w:lang w:val="en-GB" w:eastAsia="sr-Latn-ME"/>
        </w:rPr>
        <w:t>their practice</w:t>
      </w:r>
      <w:r w:rsidRPr="00174A56">
        <w:rPr>
          <w:rFonts w:ascii="Times New Roman" w:eastAsia="Times New Roman" w:hAnsi="Times New Roman" w:cs="Times New Roman"/>
          <w:sz w:val="24"/>
          <w:szCs w:val="24"/>
          <w:lang w:val="en-GB" w:eastAsia="sr-Latn-ME"/>
        </w:rPr>
        <w:t xml:space="preserve"> as preschool teachers. </w:t>
      </w:r>
    </w:p>
    <w:p w:rsidR="00337025" w:rsidRPr="00174A56" w:rsidRDefault="00337025" w:rsidP="00337025">
      <w:pPr>
        <w:jc w:val="both"/>
        <w:rPr>
          <w:rFonts w:ascii="Times New Roman" w:eastAsia="Times New Roman" w:hAnsi="Times New Roman" w:cs="Times New Roman"/>
          <w:sz w:val="24"/>
          <w:szCs w:val="24"/>
          <w:lang w:val="en-GB" w:eastAsia="sr-Latn-ME"/>
        </w:rPr>
      </w:pPr>
    </w:p>
    <w:p w:rsidR="00337025" w:rsidRPr="00174A56" w:rsidRDefault="004953B8" w:rsidP="00337025">
      <w:pPr>
        <w:jc w:val="center"/>
        <w:rPr>
          <w:rFonts w:ascii="Times New Roman" w:eastAsia="Times New Roman" w:hAnsi="Times New Roman" w:cs="Times New Roman"/>
          <w:sz w:val="24"/>
          <w:szCs w:val="24"/>
          <w:lang w:val="en-GB" w:eastAsia="sr-Latn-ME"/>
        </w:rPr>
      </w:pPr>
      <w:r>
        <w:rPr>
          <w:rFonts w:ascii="Times New Roman" w:eastAsia="Times New Roman" w:hAnsi="Times New Roman" w:cs="Times New Roman"/>
          <w:sz w:val="24"/>
          <w:szCs w:val="24"/>
          <w:lang w:val="en-GB" w:eastAsia="sr-Latn-ME"/>
        </w:rPr>
        <w:lastRenderedPageBreak/>
        <w:pict>
          <v:shape id="_x0000_i1113" type="#_x0000_t75" style="width:453pt;height:142.5pt">
            <v:imagedata r:id="rId14" o:title="7"/>
          </v:shape>
        </w:pict>
      </w:r>
    </w:p>
    <w:p w:rsidR="00337025" w:rsidRPr="00174A56" w:rsidRDefault="00337025" w:rsidP="00337025">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As we can see, preschool teacher predominantly find </w:t>
      </w:r>
      <w:r w:rsidRPr="00174A56">
        <w:rPr>
          <w:rFonts w:ascii="Times New Roman" w:eastAsia="Times New Roman" w:hAnsi="Times New Roman"/>
          <w:i/>
          <w:iCs/>
          <w:sz w:val="24"/>
          <w:szCs w:val="24"/>
          <w:lang w:val="en-GB" w:eastAsia="sr-Latn-ME"/>
        </w:rPr>
        <w:t>seminars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training programs as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factors contributing to the improvement of</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their</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practice.</w:t>
      </w:r>
      <w:r w:rsidRPr="00174A56">
        <w:rPr>
          <w:rFonts w:ascii="Times New Roman" w:eastAsia="Times New Roman" w:hAnsi="Times New Roman"/>
          <w:sz w:val="24"/>
          <w:szCs w:val="24"/>
          <w:lang w:val="en-GB" w:eastAsia="sr-Latn-ME"/>
        </w:rPr>
        <w:t xml:space="preserve"> </w:t>
      </w:r>
    </w:p>
    <w:p w:rsidR="00337025" w:rsidRPr="00174A56" w:rsidRDefault="00337025" w:rsidP="00337025">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 next graph represents the views of preschool teachers regarding the question </w:t>
      </w:r>
      <w:r w:rsidR="009666C5" w:rsidRPr="00174A56">
        <w:rPr>
          <w:rFonts w:ascii="Times New Roman" w:eastAsia="Times New Roman" w:hAnsi="Times New Roman"/>
          <w:sz w:val="24"/>
          <w:szCs w:val="24"/>
          <w:lang w:val="en-GB" w:eastAsia="sr-Latn-ME"/>
        </w:rPr>
        <w:t>of</w:t>
      </w:r>
      <w:r w:rsidRPr="00174A56">
        <w:rPr>
          <w:rFonts w:ascii="Times New Roman" w:eastAsia="Times New Roman" w:hAnsi="Times New Roman"/>
          <w:sz w:val="24"/>
          <w:szCs w:val="24"/>
          <w:lang w:val="en-GB" w:eastAsia="sr-Latn-ME"/>
        </w:rPr>
        <w:t xml:space="preserve"> contribution certain seminars or training programs to the improvement of their practice. </w:t>
      </w:r>
    </w:p>
    <w:p w:rsidR="00B24722" w:rsidRPr="00174A56" w:rsidRDefault="004953B8" w:rsidP="00337025">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14" type="#_x0000_t75" style="width:453.75pt;height:207pt">
            <v:imagedata r:id="rId15" o:title="8"/>
          </v:shape>
        </w:pict>
      </w:r>
    </w:p>
    <w:p w:rsidR="00B24722" w:rsidRPr="00174A56" w:rsidRDefault="00B24722" w:rsidP="00B24722">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As we can see, the most significant number of respondents think that the contribution of the seminar to a specific practice depends on </w:t>
      </w:r>
      <w:r w:rsidRPr="00174A56">
        <w:rPr>
          <w:rFonts w:ascii="Times New Roman" w:eastAsia="Times New Roman" w:hAnsi="Times New Roman"/>
          <w:i/>
          <w:iCs/>
          <w:sz w:val="24"/>
          <w:szCs w:val="24"/>
          <w:lang w:val="en-GB" w:eastAsia="sr-Latn-ME"/>
        </w:rPr>
        <w:t xml:space="preserve">whether the seminar itself is focused on solving very concrete problems in practice, that is, on the actuality and relevance of the topic for the concrete educational group in which the </w:t>
      </w:r>
      <w:r w:rsidR="00BB72F1" w:rsidRPr="00174A56">
        <w:rPr>
          <w:rFonts w:ascii="Times New Roman" w:eastAsia="Times New Roman" w:hAnsi="Times New Roman"/>
          <w:i/>
          <w:iCs/>
          <w:sz w:val="24"/>
          <w:szCs w:val="24"/>
          <w:lang w:val="en-GB" w:eastAsia="sr-Latn-ME"/>
        </w:rPr>
        <w:t>preschool teacher</w:t>
      </w:r>
      <w:r w:rsidRPr="00174A56">
        <w:rPr>
          <w:rFonts w:ascii="Times New Roman" w:eastAsia="Times New Roman" w:hAnsi="Times New Roman"/>
          <w:i/>
          <w:iCs/>
          <w:sz w:val="24"/>
          <w:szCs w:val="24"/>
          <w:lang w:val="en-GB" w:eastAsia="sr-Latn-ME"/>
        </w:rPr>
        <w:t xml:space="preserve"> works</w:t>
      </w:r>
      <w:r w:rsidRPr="00174A56">
        <w:rPr>
          <w:rFonts w:ascii="Times New Roman" w:eastAsia="Times New Roman" w:hAnsi="Times New Roman"/>
          <w:sz w:val="24"/>
          <w:szCs w:val="24"/>
          <w:lang w:val="en-GB" w:eastAsia="sr-Latn-ME"/>
        </w:rPr>
        <w:t xml:space="preserve">. </w:t>
      </w:r>
    </w:p>
    <w:p w:rsidR="00B24722" w:rsidRPr="00174A56" w:rsidRDefault="00EB738B" w:rsidP="00B24722">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To a s</w:t>
      </w:r>
      <w:r w:rsidR="00B24722" w:rsidRPr="00174A56">
        <w:rPr>
          <w:rFonts w:ascii="Times New Roman" w:eastAsia="Times New Roman" w:hAnsi="Times New Roman"/>
          <w:sz w:val="24"/>
          <w:szCs w:val="24"/>
          <w:lang w:val="en-GB" w:eastAsia="sr-Latn-ME"/>
        </w:rPr>
        <w:t>ignificantly less</w:t>
      </w:r>
      <w:r w:rsidRPr="00174A56">
        <w:rPr>
          <w:rFonts w:ascii="Times New Roman" w:eastAsia="Times New Roman" w:hAnsi="Times New Roman"/>
          <w:sz w:val="24"/>
          <w:szCs w:val="24"/>
          <w:lang w:val="en-GB" w:eastAsia="sr-Latn-ME"/>
        </w:rPr>
        <w:t>er degree</w:t>
      </w:r>
      <w:r w:rsidR="00B24722"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sz w:val="24"/>
          <w:szCs w:val="24"/>
          <w:lang w:val="en-GB" w:eastAsia="sr-Latn-ME"/>
        </w:rPr>
        <w:t>but</w:t>
      </w:r>
      <w:r w:rsidR="00B24722" w:rsidRPr="00174A56">
        <w:rPr>
          <w:rFonts w:ascii="Times New Roman" w:eastAsia="Times New Roman" w:hAnsi="Times New Roman"/>
          <w:sz w:val="24"/>
          <w:szCs w:val="24"/>
          <w:lang w:val="en-GB" w:eastAsia="sr-Latn-ME"/>
        </w:rPr>
        <w:t xml:space="preserve"> to a certain extent, efficiency is contributed by the fact </w:t>
      </w:r>
      <w:r w:rsidR="00B24722" w:rsidRPr="00174A56">
        <w:rPr>
          <w:rFonts w:ascii="Times New Roman" w:eastAsia="Times New Roman" w:hAnsi="Times New Roman"/>
          <w:i/>
          <w:iCs/>
          <w:sz w:val="24"/>
          <w:szCs w:val="24"/>
          <w:lang w:val="en-GB" w:eastAsia="sr-Latn-ME"/>
        </w:rPr>
        <w:t>who the lecturer is, especially if the lecturer is a practitioner himself</w:t>
      </w:r>
      <w:r w:rsidR="00B24722" w:rsidRPr="00174A56">
        <w:rPr>
          <w:rFonts w:ascii="Times New Roman" w:eastAsia="Times New Roman" w:hAnsi="Times New Roman"/>
          <w:sz w:val="24"/>
          <w:szCs w:val="24"/>
          <w:lang w:val="en-GB" w:eastAsia="sr-Latn-ME"/>
        </w:rPr>
        <w:t xml:space="preserve"> (or at least was one). The effectiveness of the seminar is also contributed by the fact if the training involves some kind </w:t>
      </w:r>
      <w:r w:rsidR="00B24722" w:rsidRPr="00174A56">
        <w:rPr>
          <w:rFonts w:ascii="Times New Roman" w:eastAsia="Times New Roman" w:hAnsi="Times New Roman"/>
          <w:i/>
          <w:iCs/>
          <w:sz w:val="24"/>
          <w:szCs w:val="24"/>
          <w:lang w:val="en-GB" w:eastAsia="sr-Latn-ME"/>
        </w:rPr>
        <w:t>of work with the lecturer/trainer in the practical educational setting, over certain amount of time</w:t>
      </w:r>
      <w:r w:rsidR="00B24722" w:rsidRPr="00174A56">
        <w:rPr>
          <w:rFonts w:ascii="Times New Roman" w:eastAsia="Times New Roman" w:hAnsi="Times New Roman"/>
          <w:sz w:val="24"/>
          <w:szCs w:val="24"/>
          <w:lang w:val="en-GB" w:eastAsia="sr-Latn-ME"/>
        </w:rPr>
        <w:t xml:space="preserve">. A negligibly small percentage of respondents considers </w:t>
      </w:r>
      <w:r w:rsidR="00B24722" w:rsidRPr="00174A56">
        <w:rPr>
          <w:rFonts w:ascii="Times New Roman" w:eastAsia="Times New Roman" w:hAnsi="Times New Roman"/>
          <w:i/>
          <w:iCs/>
          <w:sz w:val="24"/>
          <w:szCs w:val="24"/>
          <w:lang w:val="en-GB" w:eastAsia="sr-Latn-ME"/>
        </w:rPr>
        <w:t>time, i.e.</w:t>
      </w:r>
      <w:r w:rsidR="00B24722" w:rsidRPr="00174A56">
        <w:rPr>
          <w:rFonts w:ascii="Times New Roman" w:eastAsia="Times New Roman" w:hAnsi="Times New Roman"/>
          <w:sz w:val="24"/>
          <w:szCs w:val="24"/>
          <w:lang w:val="en-GB" w:eastAsia="sr-Latn-ME"/>
        </w:rPr>
        <w:t xml:space="preserve"> </w:t>
      </w:r>
      <w:r w:rsidR="00B24722" w:rsidRPr="00174A56">
        <w:rPr>
          <w:rFonts w:ascii="Times New Roman" w:eastAsia="Times New Roman" w:hAnsi="Times New Roman"/>
          <w:i/>
          <w:iCs/>
          <w:sz w:val="24"/>
          <w:szCs w:val="24"/>
          <w:lang w:val="en-GB" w:eastAsia="sr-Latn-ME"/>
        </w:rPr>
        <w:t>the duration of the seminar a</w:t>
      </w:r>
      <w:r w:rsidR="00B24722" w:rsidRPr="00174A56">
        <w:rPr>
          <w:rFonts w:ascii="Times New Roman" w:eastAsia="Times New Roman" w:hAnsi="Times New Roman"/>
          <w:sz w:val="24"/>
          <w:szCs w:val="24"/>
          <w:lang w:val="en-GB" w:eastAsia="sr-Latn-ME"/>
        </w:rPr>
        <w:t xml:space="preserve"> factor affecting its effectiveness. </w:t>
      </w:r>
    </w:p>
    <w:p w:rsidR="00B24722" w:rsidRPr="00174A56" w:rsidRDefault="00B24722" w:rsidP="00B24722">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Focus group participants also pointed out that "</w:t>
      </w:r>
      <w:r w:rsidRPr="00174A56">
        <w:rPr>
          <w:rFonts w:ascii="Times New Roman" w:eastAsia="Times New Roman" w:hAnsi="Times New Roman"/>
          <w:i/>
          <w:sz w:val="24"/>
          <w:szCs w:val="24"/>
          <w:lang w:val="en-GB" w:eastAsia="sr-Latn-ME"/>
        </w:rPr>
        <w:t>it</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should be taken into account who should deliver seminars"</w:t>
      </w:r>
      <w:r w:rsidRPr="00174A56">
        <w:rPr>
          <w:rFonts w:ascii="Times New Roman" w:eastAsia="Times New Roman" w:hAnsi="Times New Roman"/>
          <w:sz w:val="24"/>
          <w:szCs w:val="24"/>
          <w:lang w:val="en-GB" w:eastAsia="sr-Latn-ME"/>
        </w:rPr>
        <w:t xml:space="preserve"> (Participant 2, southern region). </w:t>
      </w:r>
    </w:p>
    <w:p w:rsidR="00B24722" w:rsidRPr="00174A56" w:rsidRDefault="00B24722" w:rsidP="00B24722">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 following graph gives an overview of the distribution of respondents' answers to the question of whether they know what the concept of </w:t>
      </w:r>
      <w:r w:rsidRPr="00174A56">
        <w:rPr>
          <w:rFonts w:ascii="Times New Roman" w:eastAsia="Times New Roman" w:hAnsi="Times New Roman"/>
          <w:i/>
          <w:iCs/>
          <w:sz w:val="24"/>
          <w:szCs w:val="24"/>
          <w:lang w:val="en-GB" w:eastAsia="sr-Latn-ME"/>
        </w:rPr>
        <w:t>reflexive practice is.</w:t>
      </w:r>
      <w:r w:rsidRPr="00174A56">
        <w:rPr>
          <w:rFonts w:ascii="Times New Roman" w:eastAsia="Times New Roman" w:hAnsi="Times New Roman"/>
          <w:sz w:val="24"/>
          <w:szCs w:val="24"/>
          <w:lang w:val="en-GB" w:eastAsia="sr-Latn-ME"/>
        </w:rPr>
        <w:t xml:space="preserve"> We considered this issue particularly useful because understanding of reflexive practice is the basis of modern </w:t>
      </w:r>
      <w:r w:rsidRPr="00174A56">
        <w:rPr>
          <w:rFonts w:ascii="Times New Roman" w:eastAsia="Times New Roman" w:hAnsi="Times New Roman"/>
          <w:sz w:val="24"/>
          <w:szCs w:val="24"/>
          <w:lang w:val="en-GB" w:eastAsia="sr-Latn-ME"/>
        </w:rPr>
        <w:lastRenderedPageBreak/>
        <w:t xml:space="preserve">understanding of the role of preschool teachers in kindergarten as a learning community, and as an issue inextricably linked to their own understanding of their own profession, and potentially to their attitude towards professional development as such. </w:t>
      </w:r>
    </w:p>
    <w:p w:rsidR="00B24722" w:rsidRPr="00174A56" w:rsidRDefault="004953B8" w:rsidP="00B24722">
      <w:pPr>
        <w:jc w:val="cente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15" type="#_x0000_t75" style="width:382.5pt;height:125.25pt">
            <v:imagedata r:id="rId16" o:title="9"/>
          </v:shape>
        </w:pict>
      </w:r>
    </w:p>
    <w:p w:rsidR="00B24722" w:rsidRPr="00174A56" w:rsidRDefault="00B24722" w:rsidP="00B24722">
      <w:pPr>
        <w:rPr>
          <w:rFonts w:ascii="Times New Roman" w:eastAsia="Times New Roman" w:hAnsi="Times New Roman" w:cs="Times New Roman"/>
          <w:lang w:val="en-GB" w:eastAsia="sr-Latn-ME"/>
        </w:rPr>
      </w:pPr>
    </w:p>
    <w:p w:rsidR="00B24722" w:rsidRPr="00174A56" w:rsidRDefault="00B24722" w:rsidP="00B24722">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Although slightly more than 52% of respondents claimed that they knew what the concept of reflexive practice was, further analysis of their answers to the question how reflexive practice contributes to the quality of their work shows that there is essentially a small number of respondents who </w:t>
      </w:r>
      <w:r w:rsidR="00EB738B" w:rsidRPr="00174A56">
        <w:rPr>
          <w:rFonts w:ascii="Times New Roman" w:eastAsia="Times New Roman" w:hAnsi="Times New Roman" w:cs="Times New Roman"/>
          <w:sz w:val="24"/>
          <w:szCs w:val="24"/>
          <w:lang w:val="en-GB" w:eastAsia="sr-Latn-ME"/>
        </w:rPr>
        <w:t>are familiar</w:t>
      </w:r>
      <w:r w:rsidRPr="00174A56">
        <w:rPr>
          <w:rFonts w:ascii="Times New Roman" w:eastAsia="Times New Roman" w:hAnsi="Times New Roman" w:cs="Times New Roman"/>
          <w:sz w:val="24"/>
          <w:szCs w:val="24"/>
          <w:lang w:val="en-GB" w:eastAsia="sr-Latn-ME"/>
        </w:rPr>
        <w:t xml:space="preserve"> with its true meaning. About one third of respondents who claim to know what the concept of reflexive practice is </w:t>
      </w:r>
      <w:r w:rsidRPr="00174A56">
        <w:rPr>
          <w:rFonts w:ascii="Times New Roman" w:eastAsia="Times New Roman" w:hAnsi="Times New Roman" w:cs="Times New Roman"/>
          <w:i/>
          <w:iCs/>
          <w:sz w:val="24"/>
          <w:szCs w:val="24"/>
          <w:lang w:val="en-GB" w:eastAsia="sr-Latn-ME"/>
        </w:rPr>
        <w:t xml:space="preserve">did not provide an explanation of the term nor the way in which it affects their work. </w:t>
      </w:r>
      <w:r w:rsidRPr="00174A56">
        <w:rPr>
          <w:rFonts w:ascii="Times New Roman" w:eastAsia="Times New Roman" w:hAnsi="Times New Roman" w:cs="Times New Roman"/>
          <w:iCs/>
          <w:sz w:val="24"/>
          <w:szCs w:val="24"/>
          <w:lang w:val="en-GB" w:eastAsia="sr-Latn-ME"/>
        </w:rPr>
        <w:t>At the same time</w:t>
      </w:r>
      <w:r w:rsidRPr="00174A56">
        <w:rPr>
          <w:rFonts w:ascii="Times New Roman" w:eastAsia="Times New Roman" w:hAnsi="Times New Roman" w:cs="Times New Roman"/>
          <w:sz w:val="24"/>
          <w:szCs w:val="24"/>
          <w:lang w:val="en-GB" w:eastAsia="sr-Latn-ME"/>
        </w:rPr>
        <w:t>, significant part of answers was of a very general character, such as: "</w:t>
      </w:r>
      <w:r w:rsidRPr="00174A56">
        <w:rPr>
          <w:rFonts w:ascii="Times New Roman" w:eastAsia="Times New Roman" w:hAnsi="Times New Roman" w:cs="Times New Roman"/>
          <w:i/>
          <w:iCs/>
          <w:sz w:val="24"/>
          <w:szCs w:val="24"/>
          <w:lang w:val="en-GB" w:eastAsia="sr-Latn-ME"/>
        </w:rPr>
        <w:t>contributing to better work", "working better", "to understand children better"</w:t>
      </w:r>
      <w:r w:rsidRPr="00174A56">
        <w:rPr>
          <w:rFonts w:ascii="Times New Roman" w:eastAsia="Times New Roman" w:hAnsi="Times New Roman" w:cs="Times New Roman"/>
          <w:sz w:val="24"/>
          <w:szCs w:val="24"/>
          <w:lang w:val="en-GB" w:eastAsia="sr-Latn-ME"/>
        </w:rPr>
        <w:t xml:space="preserve"> and the like. Some associated incorrect meaning with this term, such as "</w:t>
      </w:r>
      <w:r w:rsidRPr="00174A56">
        <w:rPr>
          <w:rFonts w:ascii="Times New Roman" w:eastAsia="Times New Roman" w:hAnsi="Times New Roman" w:cs="Times New Roman"/>
          <w:i/>
          <w:iCs/>
          <w:sz w:val="24"/>
          <w:szCs w:val="24"/>
          <w:lang w:val="en-GB" w:eastAsia="sr-Latn-ME"/>
        </w:rPr>
        <w:t>work based on instinct".</w:t>
      </w:r>
      <w:r w:rsidRPr="00174A56">
        <w:rPr>
          <w:rFonts w:ascii="Times New Roman" w:eastAsia="Times New Roman" w:hAnsi="Times New Roman" w:cs="Times New Roman"/>
          <w:sz w:val="24"/>
          <w:szCs w:val="24"/>
          <w:lang w:val="en-GB" w:eastAsia="sr-Latn-ME"/>
        </w:rPr>
        <w:t xml:space="preserve"> In a very small number of questionnaires (in about 8% of them), we found comprehensive and accurate understanding of the process of reflexive practice, such as </w:t>
      </w:r>
      <w:r w:rsidRPr="00174A56">
        <w:rPr>
          <w:rFonts w:ascii="Times New Roman" w:eastAsia="Times New Roman" w:hAnsi="Times New Roman" w:cs="Times New Roman"/>
          <w:i/>
          <w:iCs/>
          <w:sz w:val="24"/>
          <w:szCs w:val="24"/>
          <w:lang w:val="en-GB" w:eastAsia="sr-Latn-ME"/>
        </w:rPr>
        <w:t>"a way to understand, to think and analyse the activities I have carried out", "allows me to look back and fix the mistakes in my work ","it allows me to turn my work into a challenge," and</w:t>
      </w:r>
      <w:r w:rsidRPr="00174A56">
        <w:rPr>
          <w:rFonts w:ascii="Times New Roman" w:eastAsia="Times New Roman" w:hAnsi="Times New Roman" w:cs="Times New Roman"/>
          <w:sz w:val="24"/>
          <w:szCs w:val="24"/>
          <w:lang w:val="en-GB" w:eastAsia="sr-Latn-ME"/>
        </w:rPr>
        <w:t xml:space="preserve"> the like. </w:t>
      </w:r>
    </w:p>
    <w:p w:rsidR="00B24722" w:rsidRPr="00174A56" w:rsidRDefault="00B24722" w:rsidP="00B24722">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Our further analysis of responses to this question shows that there is a </w:t>
      </w:r>
      <w:r w:rsidR="00940D39" w:rsidRPr="00174A56">
        <w:rPr>
          <w:rFonts w:ascii="Times New Roman" w:eastAsia="Times New Roman" w:hAnsi="Times New Roman" w:cs="Times New Roman"/>
          <w:sz w:val="24"/>
          <w:szCs w:val="24"/>
          <w:lang w:val="en-GB" w:eastAsia="sr-Latn-ME"/>
        </w:rPr>
        <w:t>statistically significant relationship</w:t>
      </w:r>
      <w:r w:rsidRPr="00174A56">
        <w:rPr>
          <w:rFonts w:ascii="Times New Roman" w:eastAsia="Times New Roman" w:hAnsi="Times New Roman" w:cs="Times New Roman"/>
          <w:sz w:val="24"/>
          <w:szCs w:val="24"/>
          <w:lang w:val="en-GB" w:eastAsia="sr-Latn-ME"/>
        </w:rPr>
        <w:t xml:space="preserve"> between the age group to which respondents belong and their understanding of the concept of reflexive practice (p = 0.001; 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15.612), in a way that the largest number of respondents belonging to the age group of 31-40 does know what the concept of reflexive practice is. We consider this to be indicative from the point of view of pre-service/faculty education of teachers, because it shows that it is closer to the "younger" generations, and that it is obviously present as a theoretical concept presented to them during their faculty education. </w:t>
      </w:r>
    </w:p>
    <w:p w:rsidR="00B24722" w:rsidRPr="00174A56" w:rsidRDefault="00B24722" w:rsidP="00B24722">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At the same time, we consider necessary to point out the fact that this very age group features the largest number of respondents who are not familiar with the concept of reflexive practice, even exceeding in number those who are. Taking into consideration the fact that almost 48% of respondents do not know what the concept of reflexive practice is, we consider this to be an alarming piece of information that turns out to be a problematic issue when it comes to the attitude of </w:t>
      </w:r>
      <w:r w:rsidR="00BB72F1"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towards professional development and the understanding of one's own professional role, as well as understanding the kindergarten as a learning </w:t>
      </w:r>
      <w:r w:rsidR="00BD2F7A" w:rsidRPr="00174A56">
        <w:rPr>
          <w:rFonts w:ascii="Times New Roman" w:eastAsia="Times New Roman" w:hAnsi="Times New Roman" w:cs="Times New Roman"/>
          <w:sz w:val="24"/>
          <w:szCs w:val="24"/>
          <w:lang w:val="en-GB" w:eastAsia="sr-Latn-ME"/>
        </w:rPr>
        <w:t xml:space="preserve">community. </w:t>
      </w:r>
    </w:p>
    <w:p w:rsidR="00B24722" w:rsidRPr="00174A56" w:rsidRDefault="00B24722" w:rsidP="00B24722">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following graph gives presents the answers of respondents to the question of whether they know what the concept of </w:t>
      </w:r>
      <w:r w:rsidRPr="00174A56">
        <w:rPr>
          <w:rFonts w:ascii="Times New Roman" w:eastAsia="Times New Roman" w:hAnsi="Times New Roman" w:cs="Times New Roman"/>
          <w:i/>
          <w:iCs/>
          <w:sz w:val="24"/>
          <w:szCs w:val="24"/>
          <w:lang w:val="en-GB" w:eastAsia="sr-Latn-ME"/>
        </w:rPr>
        <w:t>the learning community</w:t>
      </w:r>
      <w:r w:rsidRPr="00174A56">
        <w:rPr>
          <w:rFonts w:ascii="Times New Roman" w:eastAsia="Times New Roman" w:hAnsi="Times New Roman" w:cs="Times New Roman"/>
          <w:sz w:val="24"/>
          <w:szCs w:val="24"/>
          <w:lang w:val="en-GB" w:eastAsia="sr-Latn-ME"/>
        </w:rPr>
        <w:t xml:space="preserve"> implies</w:t>
      </w:r>
      <w:r w:rsidRPr="00174A56">
        <w:rPr>
          <w:rFonts w:ascii="Times New Roman" w:eastAsia="Times New Roman" w:hAnsi="Times New Roman" w:cs="Times New Roman"/>
          <w:i/>
          <w:iCs/>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p>
    <w:p w:rsidR="00DD0B43" w:rsidRPr="00174A56" w:rsidRDefault="004953B8" w:rsidP="00DD0B43">
      <w:pPr>
        <w:jc w:val="center"/>
        <w:rPr>
          <w:rFonts w:ascii="Times New Roman" w:eastAsia="Times New Roman" w:hAnsi="Times New Roman" w:cs="Times New Roman"/>
          <w:sz w:val="24"/>
          <w:szCs w:val="24"/>
          <w:lang w:val="en-GB" w:eastAsia="sr-Latn-ME"/>
        </w:rPr>
      </w:pPr>
      <w:r>
        <w:rPr>
          <w:rFonts w:ascii="Times New Roman" w:eastAsia="Times New Roman" w:hAnsi="Times New Roman" w:cs="Times New Roman"/>
          <w:sz w:val="24"/>
          <w:szCs w:val="24"/>
          <w:lang w:val="en-GB" w:eastAsia="sr-Latn-ME"/>
        </w:rPr>
        <w:lastRenderedPageBreak/>
        <w:pict>
          <v:shape id="_x0000_i1116" type="#_x0000_t75" style="width:393pt;height:147pt">
            <v:imagedata r:id="rId17" o:title="10"/>
          </v:shape>
        </w:pict>
      </w:r>
    </w:p>
    <w:p w:rsidR="00DD0B43" w:rsidRPr="00174A56" w:rsidRDefault="00DD0B43" w:rsidP="00DD0B43">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As it can be seen, more than a half of respondents knows what the concept of learning community is. On the other hand, </w:t>
      </w:r>
      <w:r w:rsidRPr="00174A56">
        <w:rPr>
          <w:rFonts w:ascii="Times New Roman" w:eastAsia="Times New Roman" w:hAnsi="Times New Roman" w:cs="Times New Roman"/>
          <w:i/>
          <w:iCs/>
          <w:sz w:val="24"/>
          <w:szCs w:val="24"/>
          <w:lang w:val="en-GB" w:eastAsia="sr-Latn-ME"/>
        </w:rPr>
        <w:t>more than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half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of them did not provide their own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explanation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of that concept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nor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stated how it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influenced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their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work</w:t>
      </w:r>
      <w:r w:rsidRPr="00174A56">
        <w:rPr>
          <w:rFonts w:ascii="Times New Roman" w:eastAsia="Times New Roman" w:hAnsi="Times New Roman" w:cs="Times New Roman"/>
          <w:sz w:val="24"/>
          <w:szCs w:val="24"/>
          <w:lang w:val="en-GB" w:eastAsia="sr-Latn-ME"/>
        </w:rPr>
        <w:t>. At the same time</w:t>
      </w:r>
      <w:r w:rsidR="00BD2F7A"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about 45% of them are not familiar with this concept. In several questionnaires, the "learning community" was associated with "</w:t>
      </w:r>
      <w:r w:rsidRPr="00174A56">
        <w:rPr>
          <w:rFonts w:ascii="Times New Roman" w:eastAsia="Times New Roman" w:hAnsi="Times New Roman" w:cs="Times New Roman"/>
          <w:i/>
          <w:iCs/>
          <w:sz w:val="24"/>
          <w:szCs w:val="24"/>
          <w:lang w:val="en-GB" w:eastAsia="sr-Latn-ME"/>
        </w:rPr>
        <w:t>peer learning</w:t>
      </w:r>
      <w:r w:rsidRPr="00174A56">
        <w:rPr>
          <w:rFonts w:ascii="Times New Roman" w:eastAsia="Times New Roman" w:hAnsi="Times New Roman" w:cs="Times New Roman"/>
          <w:sz w:val="24"/>
          <w:szCs w:val="24"/>
          <w:lang w:val="en-GB" w:eastAsia="sr-Latn-ME"/>
        </w:rPr>
        <w:t>", "</w:t>
      </w:r>
      <w:r w:rsidRPr="00174A56">
        <w:rPr>
          <w:rFonts w:ascii="Times New Roman" w:eastAsia="Times New Roman" w:hAnsi="Times New Roman" w:cs="Times New Roman"/>
          <w:i/>
          <w:iCs/>
          <w:sz w:val="24"/>
          <w:szCs w:val="24"/>
          <w:lang w:val="en-GB" w:eastAsia="sr-Latn-ME"/>
        </w:rPr>
        <w:t>learning from colleagues</w:t>
      </w:r>
      <w:r w:rsidRPr="00174A56">
        <w:rPr>
          <w:rFonts w:ascii="Times New Roman" w:eastAsia="Times New Roman" w:hAnsi="Times New Roman" w:cs="Times New Roman"/>
          <w:sz w:val="24"/>
          <w:szCs w:val="24"/>
          <w:lang w:val="en-GB" w:eastAsia="sr-Latn-ME"/>
        </w:rPr>
        <w:t>", "</w:t>
      </w:r>
      <w:r w:rsidRPr="00174A56">
        <w:rPr>
          <w:rFonts w:ascii="Times New Roman" w:eastAsia="Times New Roman" w:hAnsi="Times New Roman" w:cs="Times New Roman"/>
          <w:i/>
          <w:iCs/>
          <w:sz w:val="24"/>
          <w:szCs w:val="24"/>
          <w:lang w:val="en-GB" w:eastAsia="sr-Latn-ME"/>
        </w:rPr>
        <w:t>learning in community together with colleagues</w:t>
      </w:r>
      <w:r w:rsidRPr="00174A56">
        <w:rPr>
          <w:rFonts w:ascii="Times New Roman" w:eastAsia="Times New Roman" w:hAnsi="Times New Roman" w:cs="Times New Roman"/>
          <w:sz w:val="24"/>
          <w:szCs w:val="24"/>
          <w:lang w:val="en-GB" w:eastAsia="sr-Latn-ME"/>
        </w:rPr>
        <w:t xml:space="preserve">". Generally, we consider the fact that almost half of the respondents do not know what the concept of the learning community is as very indicative and then the question arises as to how they conceptualize kindergarten as an institution, as well as their own professional role and growth. This strongly emphasizes the need for a reassessment and a stronger work on the establishment of a kindergarten as a learning community, and a reassessment of their own professions as a developmental one, in Montenegro. </w:t>
      </w:r>
    </w:p>
    <w:p w:rsidR="00DD0B43" w:rsidRPr="00174A56" w:rsidRDefault="00DD0B43" w:rsidP="00DD0B43">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During the southern region focus group, the teachers emphasized that "</w:t>
      </w:r>
      <w:r w:rsidRPr="00174A56">
        <w:rPr>
          <w:rFonts w:ascii="Times New Roman" w:eastAsia="Times New Roman" w:hAnsi="Times New Roman" w:cs="Times New Roman"/>
          <w:i/>
          <w:sz w:val="24"/>
          <w:szCs w:val="24"/>
          <w:lang w:val="en-GB" w:eastAsia="sr-Latn-ME"/>
        </w:rPr>
        <w:t>the whole point is in</w:t>
      </w:r>
      <w:r w:rsidRPr="00174A56">
        <w:rPr>
          <w:rFonts w:ascii="Times New Roman" w:eastAsia="Times New Roman" w:hAnsi="Times New Roman" w:cs="Times New Roman"/>
          <w:i/>
          <w:iCs/>
          <w:sz w:val="24"/>
          <w:szCs w:val="24"/>
          <w:lang w:val="en-GB" w:eastAsia="sr-Latn-ME"/>
        </w:rPr>
        <w:t xml:space="preserve"> team work"</w:t>
      </w:r>
      <w:r w:rsidRPr="00174A56">
        <w:rPr>
          <w:rFonts w:ascii="Times New Roman" w:eastAsia="Times New Roman" w:hAnsi="Times New Roman" w:cs="Times New Roman"/>
          <w:sz w:val="24"/>
          <w:szCs w:val="24"/>
          <w:lang w:val="en-GB" w:eastAsia="sr-Latn-ME"/>
        </w:rPr>
        <w:t xml:space="preserve"> (Participant 2, southern region)</w:t>
      </w:r>
      <w:r w:rsidRPr="00174A56">
        <w:rPr>
          <w:rFonts w:ascii="Times New Roman" w:eastAsia="Times New Roman" w:hAnsi="Times New Roman" w:cs="Times New Roman"/>
          <w:i/>
          <w:iCs/>
          <w:sz w:val="24"/>
          <w:szCs w:val="24"/>
          <w:lang w:val="en-GB" w:eastAsia="sr-Latn-ME"/>
        </w:rPr>
        <w:t>,</w:t>
      </w:r>
      <w:r w:rsidRPr="00174A56">
        <w:rPr>
          <w:rFonts w:ascii="Times New Roman" w:eastAsia="Times New Roman" w:hAnsi="Times New Roman" w:cs="Times New Roman"/>
          <w:sz w:val="24"/>
          <w:szCs w:val="24"/>
          <w:lang w:val="en-GB" w:eastAsia="sr-Latn-ME"/>
        </w:rPr>
        <w:t xml:space="preserve"> and explained how they introduced the practice of working in teams: the inclusion team, the self-evaluation team, the team for entrepreneurship and the like, which proved to be a good practice. This speaks in favour of their recognition of the importance of creating a </w:t>
      </w:r>
      <w:r w:rsidRPr="00174A56">
        <w:rPr>
          <w:rFonts w:ascii="Times New Roman" w:eastAsia="Times New Roman" w:hAnsi="Times New Roman" w:cs="Times New Roman"/>
          <w:i/>
          <w:iCs/>
          <w:sz w:val="24"/>
          <w:szCs w:val="24"/>
          <w:lang w:val="en-GB" w:eastAsia="sr-Latn-ME"/>
        </w:rPr>
        <w:t>learning community,</w:t>
      </w:r>
      <w:r w:rsidRPr="00174A56">
        <w:rPr>
          <w:rFonts w:ascii="Times New Roman" w:eastAsia="Times New Roman" w:hAnsi="Times New Roman" w:cs="Times New Roman"/>
          <w:sz w:val="24"/>
          <w:szCs w:val="24"/>
          <w:lang w:val="en-GB" w:eastAsia="sr-Latn-ME"/>
        </w:rPr>
        <w:t xml:space="preserve"> as the basis from which changes can be made. </w:t>
      </w:r>
      <w:r w:rsidRPr="00174A56">
        <w:rPr>
          <w:rFonts w:ascii="Times New Roman" w:eastAsia="Times New Roman" w:hAnsi="Times New Roman" w:cs="Times New Roman"/>
          <w:i/>
          <w:iCs/>
          <w:sz w:val="24"/>
          <w:szCs w:val="24"/>
          <w:lang w:val="en-GB" w:eastAsia="sr-Latn-ME"/>
        </w:rPr>
        <w:t>"Encouraging people to engage is as important as the internal organization of the institution"</w:t>
      </w:r>
      <w:r w:rsidRPr="00174A56">
        <w:rPr>
          <w:rFonts w:ascii="Times New Roman" w:eastAsia="Times New Roman" w:hAnsi="Times New Roman" w:cs="Times New Roman"/>
          <w:sz w:val="24"/>
          <w:szCs w:val="24"/>
          <w:lang w:val="en-GB" w:eastAsia="sr-Latn-ME"/>
        </w:rPr>
        <w:t xml:space="preserve"> (Participant 1, southern region) - participants of this the focus group explicitly recognize the importance of the institution's internal organization as a learning community. </w:t>
      </w:r>
    </w:p>
    <w:p w:rsidR="00DD0B43" w:rsidRPr="00174A56" w:rsidRDefault="00DD0B43" w:rsidP="00DD0B43">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When asked about systematic observation practice, forms, techniques, frequency and its importance, </w:t>
      </w:r>
      <w:r w:rsidRPr="00174A56">
        <w:rPr>
          <w:rFonts w:ascii="Times New Roman" w:eastAsia="Times New Roman" w:hAnsi="Times New Roman" w:cs="Times New Roman"/>
          <w:i/>
          <w:iCs/>
          <w:sz w:val="24"/>
          <w:szCs w:val="24"/>
          <w:lang w:val="en-GB" w:eastAsia="sr-Latn-ME"/>
        </w:rPr>
        <w:t>about 40% of the questionnaires did not contain answers</w:t>
      </w:r>
      <w:r w:rsidRPr="00174A56">
        <w:rPr>
          <w:rFonts w:ascii="Times New Roman" w:eastAsia="Times New Roman" w:hAnsi="Times New Roman" w:cs="Times New Roman"/>
          <w:sz w:val="24"/>
          <w:szCs w:val="24"/>
          <w:lang w:val="en-GB" w:eastAsia="sr-Latn-ME"/>
        </w:rPr>
        <w:t xml:space="preserve">; the remaining questionnaires pointed to the finding that </w:t>
      </w:r>
      <w:r w:rsidRPr="00174A56">
        <w:rPr>
          <w:rFonts w:ascii="Times New Roman" w:eastAsia="Times New Roman" w:hAnsi="Times New Roman" w:cs="Times New Roman"/>
          <w:i/>
          <w:iCs/>
          <w:sz w:val="24"/>
          <w:szCs w:val="24"/>
          <w:lang w:val="en-GB" w:eastAsia="sr-Latn-ME"/>
        </w:rPr>
        <w:t>respondents were familiar with the forms and techniques of observation</w:t>
      </w:r>
      <w:r w:rsidRPr="00174A56">
        <w:rPr>
          <w:rFonts w:ascii="Times New Roman" w:eastAsia="Times New Roman" w:hAnsi="Times New Roman" w:cs="Times New Roman"/>
          <w:sz w:val="24"/>
          <w:szCs w:val="24"/>
          <w:lang w:val="en-GB" w:eastAsia="sr-Latn-ME"/>
        </w:rPr>
        <w:t xml:space="preserve">, that they </w:t>
      </w:r>
      <w:r w:rsidRPr="00174A56">
        <w:rPr>
          <w:rFonts w:ascii="Times New Roman" w:eastAsia="Times New Roman" w:hAnsi="Times New Roman" w:cs="Times New Roman"/>
          <w:i/>
          <w:iCs/>
          <w:sz w:val="24"/>
          <w:szCs w:val="24"/>
          <w:lang w:val="en-GB" w:eastAsia="sr-Latn-ME"/>
        </w:rPr>
        <w:t>considered</w:t>
      </w:r>
      <w:r w:rsidRPr="00174A56">
        <w:rPr>
          <w:rFonts w:ascii="Times New Roman" w:eastAsia="Times New Roman" w:hAnsi="Times New Roman" w:cs="Times New Roman"/>
          <w:sz w:val="24"/>
          <w:szCs w:val="24"/>
          <w:lang w:val="en-GB" w:eastAsia="sr-Latn-ME"/>
        </w:rPr>
        <w:t xml:space="preserve"> them </w:t>
      </w:r>
      <w:r w:rsidRPr="00174A56">
        <w:rPr>
          <w:rFonts w:ascii="Times New Roman" w:eastAsia="Times New Roman" w:hAnsi="Times New Roman" w:cs="Times New Roman"/>
          <w:i/>
          <w:iCs/>
          <w:sz w:val="24"/>
          <w:szCs w:val="24"/>
          <w:lang w:val="en-GB" w:eastAsia="sr-Latn-ME"/>
        </w:rPr>
        <w:t>very important for getting to know children</w:t>
      </w:r>
      <w:r w:rsidRPr="00174A56">
        <w:rPr>
          <w:rFonts w:ascii="Times New Roman" w:eastAsia="Times New Roman" w:hAnsi="Times New Roman" w:cs="Times New Roman"/>
          <w:sz w:val="24"/>
          <w:szCs w:val="24"/>
          <w:lang w:val="en-GB" w:eastAsia="sr-Latn-ME"/>
        </w:rPr>
        <w:t xml:space="preserve"> and hence to improve their work with them, but also that they </w:t>
      </w:r>
      <w:r w:rsidRPr="00174A56">
        <w:rPr>
          <w:rFonts w:ascii="Times New Roman" w:eastAsia="Times New Roman" w:hAnsi="Times New Roman" w:cs="Times New Roman"/>
          <w:i/>
          <w:iCs/>
          <w:sz w:val="24"/>
          <w:szCs w:val="24"/>
          <w:lang w:val="en-GB" w:eastAsia="sr-Latn-ME"/>
        </w:rPr>
        <w:t>use</w:t>
      </w:r>
      <w:r w:rsidRPr="00174A56">
        <w:rPr>
          <w:rFonts w:ascii="Times New Roman" w:eastAsia="Times New Roman" w:hAnsi="Times New Roman" w:cs="Times New Roman"/>
          <w:sz w:val="24"/>
          <w:szCs w:val="24"/>
          <w:lang w:val="en-GB" w:eastAsia="sr-Latn-ME"/>
        </w:rPr>
        <w:t xml:space="preserve"> them </w:t>
      </w:r>
      <w:r w:rsidRPr="00174A56">
        <w:rPr>
          <w:rFonts w:ascii="Times New Roman" w:eastAsia="Times New Roman" w:hAnsi="Times New Roman" w:cs="Times New Roman"/>
          <w:i/>
          <w:iCs/>
          <w:sz w:val="24"/>
          <w:szCs w:val="24"/>
          <w:lang w:val="en-GB" w:eastAsia="sr-Latn-ME"/>
        </w:rPr>
        <w:t>mostly once or twice a year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sz w:val="24"/>
          <w:szCs w:val="24"/>
          <w:lang w:val="en-GB" w:eastAsia="sr-Latn-ME"/>
        </w:rPr>
        <w:t>"</w:t>
      </w:r>
      <w:r w:rsidRPr="00174A56">
        <w:rPr>
          <w:rFonts w:ascii="Times New Roman" w:eastAsia="Times New Roman" w:hAnsi="Times New Roman" w:cs="Times New Roman"/>
          <w:i/>
          <w:iCs/>
          <w:sz w:val="24"/>
          <w:szCs w:val="24"/>
          <w:lang w:val="en-GB" w:eastAsia="sr-Latn-ME"/>
        </w:rPr>
        <w:t>October-June"),</w:t>
      </w:r>
      <w:r w:rsidRPr="00174A56">
        <w:rPr>
          <w:rFonts w:ascii="Times New Roman" w:eastAsia="Times New Roman" w:hAnsi="Times New Roman" w:cs="Times New Roman"/>
          <w:sz w:val="24"/>
          <w:szCs w:val="24"/>
          <w:lang w:val="en-GB" w:eastAsia="sr-Latn-ME"/>
        </w:rPr>
        <w:t xml:space="preserve"> which also indicates a kind of summative approach to systematic observation, as a method of evaluation, rather than a key tool of a reflective practitioner in their everyday work. </w:t>
      </w:r>
    </w:p>
    <w:p w:rsidR="00DD0B43" w:rsidRPr="00174A56" w:rsidRDefault="00DD0B43" w:rsidP="00DD0B43">
      <w:pPr>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xml:space="preserve">General data on the participation of respondents in the system of </w:t>
      </w:r>
      <w:r w:rsidR="00BB72F1" w:rsidRPr="00174A56">
        <w:rPr>
          <w:rFonts w:ascii="Times New Roman" w:eastAsia="Times New Roman" w:hAnsi="Times New Roman" w:cs="Times New Roman"/>
          <w:b/>
          <w:bCs/>
          <w:i/>
          <w:iCs/>
          <w:sz w:val="24"/>
          <w:szCs w:val="24"/>
          <w:lang w:val="en-GB" w:eastAsia="sr-Latn-ME"/>
        </w:rPr>
        <w:t>continuing</w:t>
      </w:r>
      <w:r w:rsidRPr="00174A56">
        <w:rPr>
          <w:rFonts w:ascii="Times New Roman" w:eastAsia="Times New Roman" w:hAnsi="Times New Roman" w:cs="Times New Roman"/>
          <w:b/>
          <w:bCs/>
          <w:i/>
          <w:iCs/>
          <w:sz w:val="24"/>
          <w:szCs w:val="24"/>
          <w:lang w:val="en-GB" w:eastAsia="sr-Latn-ME"/>
        </w:rPr>
        <w:t xml:space="preserve"> professional development</w:t>
      </w:r>
      <w:r w:rsidRPr="00174A56">
        <w:rPr>
          <w:rFonts w:ascii="Times New Roman" w:eastAsia="Times New Roman" w:hAnsi="Times New Roman" w:cs="Times New Roman"/>
          <w:sz w:val="24"/>
          <w:szCs w:val="24"/>
          <w:lang w:val="en-GB" w:eastAsia="sr-Latn-ME"/>
        </w:rPr>
        <w:t xml:space="preserve"> </w:t>
      </w:r>
    </w:p>
    <w:p w:rsidR="00DD0B43" w:rsidRPr="00174A56" w:rsidRDefault="00DD0B43" w:rsidP="00DD0B43">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following </w:t>
      </w:r>
      <w:r w:rsidR="00BB72F1" w:rsidRPr="00174A56">
        <w:rPr>
          <w:rFonts w:ascii="Times New Roman" w:eastAsia="Times New Roman" w:hAnsi="Times New Roman" w:cs="Times New Roman"/>
          <w:sz w:val="24"/>
          <w:szCs w:val="24"/>
          <w:lang w:val="en-GB" w:eastAsia="sr-Latn-ME"/>
        </w:rPr>
        <w:t>graph</w:t>
      </w:r>
      <w:r w:rsidRPr="00174A56">
        <w:rPr>
          <w:rFonts w:ascii="Times New Roman" w:eastAsia="Times New Roman" w:hAnsi="Times New Roman" w:cs="Times New Roman"/>
          <w:sz w:val="24"/>
          <w:szCs w:val="24"/>
          <w:lang w:val="en-GB" w:eastAsia="sr-Latn-ME"/>
        </w:rPr>
        <w:t xml:space="preserve"> presents the assessment of the level of teachers' agreements with each of the offered statements, which relate to their general assessment of the professional development system in Montenegro. </w:t>
      </w:r>
    </w:p>
    <w:p w:rsidR="00473CF1" w:rsidRPr="00174A56" w:rsidRDefault="004953B8" w:rsidP="00DD0B43">
      <w:pPr>
        <w:jc w:val="both"/>
        <w:rPr>
          <w:rFonts w:ascii="Times New Roman" w:eastAsia="Times New Roman" w:hAnsi="Times New Roman" w:cs="Times New Roman"/>
          <w:sz w:val="24"/>
          <w:szCs w:val="24"/>
          <w:lang w:val="en-GB" w:eastAsia="sr-Latn-ME"/>
        </w:rPr>
      </w:pPr>
      <w:r>
        <w:rPr>
          <w:rFonts w:ascii="Times New Roman" w:eastAsia="Times New Roman" w:hAnsi="Times New Roman" w:cs="Times New Roman"/>
          <w:sz w:val="24"/>
          <w:szCs w:val="24"/>
          <w:lang w:val="en-GB" w:eastAsia="sr-Latn-ME"/>
        </w:rPr>
        <w:lastRenderedPageBreak/>
        <w:pict>
          <v:shape id="_x0000_i1117" type="#_x0000_t75" style="width:453pt;height:197.25pt">
            <v:imagedata r:id="rId18" o:title="11"/>
          </v:shape>
        </w:pict>
      </w:r>
    </w:p>
    <w:p w:rsidR="00473CF1" w:rsidRPr="00174A56" w:rsidRDefault="00473CF1" w:rsidP="00473CF1">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The highest degree of consensus in respondents related to the claim that the</w:t>
      </w:r>
      <w:r w:rsidRPr="00174A56">
        <w:rPr>
          <w:rFonts w:ascii="Times New Roman" w:eastAsia="Times New Roman" w:hAnsi="Times New Roman" w:cs="Times New Roman"/>
          <w:i/>
          <w:iCs/>
          <w:sz w:val="24"/>
          <w:szCs w:val="24"/>
          <w:lang w:val="en-GB" w:eastAsia="sr-Latn-ME"/>
        </w:rPr>
        <w:t xml:space="preserve"> professional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programs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which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they had participated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improved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their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practice</w:t>
      </w:r>
      <w:r w:rsidRPr="00174A56">
        <w:rPr>
          <w:rFonts w:ascii="Times New Roman" w:eastAsia="Times New Roman" w:hAnsi="Times New Roman" w:cs="Times New Roman"/>
          <w:sz w:val="24"/>
          <w:szCs w:val="24"/>
          <w:lang w:val="en-GB" w:eastAsia="sr-Latn-ME"/>
        </w:rPr>
        <w:t xml:space="preserve">. In this </w:t>
      </w:r>
      <w:r w:rsidR="00BD2F7A" w:rsidRPr="00174A56">
        <w:rPr>
          <w:rFonts w:ascii="Times New Roman" w:eastAsia="Times New Roman" w:hAnsi="Times New Roman" w:cs="Times New Roman"/>
          <w:sz w:val="24"/>
          <w:szCs w:val="24"/>
          <w:lang w:val="en-GB" w:eastAsia="sr-Latn-ME"/>
        </w:rPr>
        <w:t>way,</w:t>
      </w:r>
      <w:r w:rsidRPr="00174A56">
        <w:rPr>
          <w:rFonts w:ascii="Times New Roman" w:eastAsia="Times New Roman" w:hAnsi="Times New Roman" w:cs="Times New Roman"/>
          <w:sz w:val="24"/>
          <w:szCs w:val="24"/>
          <w:lang w:val="en-GB" w:eastAsia="sr-Latn-ME"/>
        </w:rPr>
        <w:t xml:space="preserve"> they confirmed their earlier views that trainings and seminars were considered useful and effective to the quality of their own practice. However, it is important to note the fact that a large number of participants of such seminar assess the quality of CPDLS from the level of the specific institution in which they work, and not from the system level, i.e. that they were mostly satisfied with the program of professional development organized at the institution level, while they most often expressed dissatisfaction with the system of professional development organized by the Department for Continuing Professional Development at the Bureau</w:t>
      </w:r>
      <w:r w:rsidR="00EE05DB" w:rsidRPr="00174A56">
        <w:rPr>
          <w:rFonts w:ascii="Times New Roman" w:eastAsia="Times New Roman" w:hAnsi="Times New Roman" w:cs="Times New Roman"/>
          <w:sz w:val="24"/>
          <w:szCs w:val="24"/>
          <w:lang w:val="en-GB" w:eastAsia="sr-Latn-ME"/>
        </w:rPr>
        <w:t xml:space="preserve"> of</w:t>
      </w:r>
      <w:r w:rsidRPr="00174A56">
        <w:rPr>
          <w:rFonts w:ascii="Times New Roman" w:eastAsia="Times New Roman" w:hAnsi="Times New Roman" w:cs="Times New Roman"/>
          <w:sz w:val="24"/>
          <w:szCs w:val="24"/>
          <w:lang w:val="en-GB" w:eastAsia="sr-Latn-ME"/>
        </w:rPr>
        <w:t xml:space="preserve"> Education, as proven by the findings from the focus group discussions.     </w:t>
      </w:r>
    </w:p>
    <w:p w:rsidR="00473CF1" w:rsidRPr="00174A56" w:rsidRDefault="00473CF1" w:rsidP="00473CF1">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They, also, largely agree with the view that </w:t>
      </w:r>
      <w:r w:rsidRPr="00174A56">
        <w:rPr>
          <w:rFonts w:ascii="Times New Roman" w:eastAsia="Times New Roman" w:hAnsi="Times New Roman" w:cs="Times New Roman"/>
          <w:i/>
          <w:iCs/>
          <w:sz w:val="24"/>
          <w:szCs w:val="24"/>
          <w:lang w:val="en-GB" w:eastAsia="sr-Latn-ME"/>
        </w:rPr>
        <w:t>the professional development programs offered correspond to their training needs,</w:t>
      </w:r>
      <w:r w:rsidRPr="00174A56">
        <w:rPr>
          <w:rFonts w:ascii="Times New Roman" w:eastAsia="Times New Roman" w:hAnsi="Times New Roman" w:cs="Times New Roman"/>
          <w:sz w:val="24"/>
          <w:szCs w:val="24"/>
          <w:lang w:val="en-GB" w:eastAsia="sr-Latn-ME"/>
        </w:rPr>
        <w:t xml:space="preserve"> and that </w:t>
      </w:r>
      <w:r w:rsidRPr="00174A56">
        <w:rPr>
          <w:rFonts w:ascii="Times New Roman" w:eastAsia="Times New Roman" w:hAnsi="Times New Roman" w:cs="Times New Roman"/>
          <w:i/>
          <w:iCs/>
          <w:sz w:val="24"/>
          <w:szCs w:val="24"/>
          <w:lang w:val="en-GB" w:eastAsia="sr-Latn-ME"/>
        </w:rPr>
        <w:t>they have the support of the institution and colleagues</w:t>
      </w:r>
      <w:r w:rsidRPr="00174A56">
        <w:rPr>
          <w:rFonts w:ascii="Times New Roman" w:eastAsia="Times New Roman" w:hAnsi="Times New Roman" w:cs="Times New Roman"/>
          <w:sz w:val="24"/>
          <w:szCs w:val="24"/>
          <w:lang w:val="en-GB" w:eastAsia="sr-Latn-ME"/>
        </w:rPr>
        <w:t xml:space="preserve"> to further professionalize themselves. They partly agree with the view that they </w:t>
      </w:r>
      <w:r w:rsidRPr="00174A56">
        <w:rPr>
          <w:rFonts w:ascii="Times New Roman" w:eastAsia="Times New Roman" w:hAnsi="Times New Roman" w:cs="Times New Roman"/>
          <w:i/>
          <w:iCs/>
          <w:sz w:val="24"/>
          <w:szCs w:val="24"/>
          <w:lang w:val="en-GB" w:eastAsia="sr-Latn-ME"/>
        </w:rPr>
        <w:t>have sufficient opportunities for professional development</w:t>
      </w:r>
      <w:r w:rsidRPr="00174A56">
        <w:rPr>
          <w:rFonts w:ascii="Times New Roman" w:eastAsia="Times New Roman" w:hAnsi="Times New Roman" w:cs="Times New Roman"/>
          <w:sz w:val="24"/>
          <w:szCs w:val="24"/>
          <w:lang w:val="en-GB" w:eastAsia="sr-Latn-ME"/>
        </w:rPr>
        <w:t xml:space="preserve">, and also partly agree with the view that the </w:t>
      </w:r>
      <w:r w:rsidRPr="00174A56">
        <w:rPr>
          <w:rFonts w:ascii="Times New Roman" w:eastAsia="Times New Roman" w:hAnsi="Times New Roman" w:cs="Times New Roman"/>
          <w:i/>
          <w:iCs/>
          <w:sz w:val="24"/>
          <w:szCs w:val="24"/>
          <w:lang w:val="en-GB" w:eastAsia="sr-Latn-ME"/>
        </w:rPr>
        <w:t>system of professional development in Montenegro is well organized</w:t>
      </w:r>
      <w:r w:rsidRPr="00174A56">
        <w:rPr>
          <w:rFonts w:ascii="Times New Roman" w:eastAsia="Times New Roman" w:hAnsi="Times New Roman" w:cs="Times New Roman"/>
          <w:sz w:val="24"/>
          <w:szCs w:val="24"/>
          <w:lang w:val="en-GB" w:eastAsia="sr-Latn-ME"/>
        </w:rPr>
        <w:t xml:space="preserve">. </w:t>
      </w:r>
    </w:p>
    <w:p w:rsidR="00473CF1" w:rsidRPr="00174A56" w:rsidRDefault="00473CF1" w:rsidP="00473CF1">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Participants from the focus group from the southern region pointed out that "it </w:t>
      </w:r>
      <w:r w:rsidRPr="00174A56">
        <w:rPr>
          <w:rFonts w:ascii="Times New Roman" w:eastAsia="Times New Roman" w:hAnsi="Times New Roman" w:cs="Times New Roman"/>
          <w:i/>
          <w:iCs/>
          <w:sz w:val="24"/>
          <w:szCs w:val="24"/>
          <w:lang w:val="en-GB" w:eastAsia="sr-Latn-ME"/>
        </w:rPr>
        <w:t>is necessary to find a way to motivate teachers to engage in the continuing professional development at the level of educational institution, because in addition to working with a large number of children in the groups and keeping extensive records of work, including portfolios for each child, it is difficult to expect a greater level enthusiasm in the CPD area"</w:t>
      </w:r>
      <w:r w:rsidRPr="00174A56">
        <w:rPr>
          <w:rFonts w:ascii="Times New Roman" w:eastAsia="Times New Roman" w:hAnsi="Times New Roman" w:cs="Times New Roman"/>
          <w:sz w:val="24"/>
          <w:szCs w:val="24"/>
          <w:lang w:val="en-GB" w:eastAsia="sr-Latn-ME"/>
        </w:rPr>
        <w:t xml:space="preserve"> (Participant 4, southern region). It was also stated that "</w:t>
      </w:r>
      <w:r w:rsidRPr="00174A56">
        <w:rPr>
          <w:rFonts w:ascii="Times New Roman" w:eastAsia="Times New Roman" w:hAnsi="Times New Roman" w:cs="Times New Roman"/>
          <w:i/>
          <w:iCs/>
          <w:sz w:val="24"/>
          <w:szCs w:val="24"/>
          <w:lang w:val="en-GB" w:eastAsia="sr-Latn-ME"/>
        </w:rPr>
        <w:t>the CPD at the level of educational institution was well designed and that the teachers showed a greater interest in the first years of that program"</w:t>
      </w:r>
      <w:r w:rsidRPr="00174A56">
        <w:rPr>
          <w:rFonts w:ascii="Times New Roman" w:eastAsia="Times New Roman" w:hAnsi="Times New Roman" w:cs="Times New Roman"/>
          <w:sz w:val="24"/>
          <w:szCs w:val="24"/>
          <w:lang w:val="en-GB" w:eastAsia="sr-Latn-ME"/>
        </w:rPr>
        <w:t xml:space="preserve"> (Participant 4, the southern region). </w:t>
      </w:r>
    </w:p>
    <w:p w:rsidR="00473CF1" w:rsidRPr="00174A56" w:rsidRDefault="00473CF1" w:rsidP="00473CF1">
      <w:pPr>
        <w:spacing w:after="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Similarly, during the discussion on seminars and the correspondence of topics with the needs of professional development, participants emphasized that "</w:t>
      </w:r>
      <w:r w:rsidRPr="00174A56">
        <w:rPr>
          <w:rFonts w:ascii="Times New Roman" w:eastAsia="Times New Roman" w:hAnsi="Times New Roman" w:cs="Times New Roman"/>
          <w:i/>
          <w:iCs/>
          <w:sz w:val="24"/>
          <w:szCs w:val="24"/>
          <w:lang w:val="en-GB" w:eastAsia="sr-Latn-ME"/>
        </w:rPr>
        <w:t>topics are not adapted to the kindergarten</w:t>
      </w:r>
      <w:r w:rsidRPr="00174A56">
        <w:rPr>
          <w:rFonts w:ascii="Times New Roman" w:eastAsia="Times New Roman" w:hAnsi="Times New Roman" w:cs="Times New Roman"/>
          <w:sz w:val="24"/>
          <w:szCs w:val="24"/>
          <w:lang w:val="en-GB" w:eastAsia="sr-Latn-ME"/>
        </w:rPr>
        <w:t xml:space="preserve">" (Participant 5, southern region). The focus group from the central region shared a general opinion that </w:t>
      </w:r>
      <w:r w:rsidRPr="00174A56">
        <w:rPr>
          <w:rFonts w:ascii="Times New Roman" w:eastAsia="Times New Roman" w:hAnsi="Times New Roman" w:cs="Times New Roman"/>
          <w:i/>
          <w:iCs/>
          <w:sz w:val="24"/>
          <w:szCs w:val="24"/>
          <w:lang w:val="en-GB" w:eastAsia="sr-Latn-ME"/>
        </w:rPr>
        <w:t xml:space="preserve">there is a number of </w:t>
      </w:r>
      <w:r w:rsidR="00BB72F1" w:rsidRPr="00174A56">
        <w:rPr>
          <w:rFonts w:ascii="Times New Roman" w:eastAsia="Times New Roman" w:hAnsi="Times New Roman" w:cs="Times New Roman"/>
          <w:i/>
          <w:iCs/>
          <w:sz w:val="24"/>
          <w:szCs w:val="24"/>
          <w:lang w:val="en-GB" w:eastAsia="sr-Latn-ME"/>
        </w:rPr>
        <w:t>preschool teacher</w:t>
      </w:r>
      <w:r w:rsidRPr="00174A56">
        <w:rPr>
          <w:rFonts w:ascii="Times New Roman" w:eastAsia="Times New Roman" w:hAnsi="Times New Roman" w:cs="Times New Roman"/>
          <w:i/>
          <w:iCs/>
          <w:sz w:val="24"/>
          <w:szCs w:val="24"/>
          <w:lang w:val="en-GB" w:eastAsia="sr-Latn-ME"/>
        </w:rPr>
        <w:t>s who attend various seminars that are incompatible with their profession and current position in order to acquire senior</w:t>
      </w:r>
      <w:r w:rsidR="00EB738B" w:rsidRPr="00174A56">
        <w:rPr>
          <w:rFonts w:ascii="Times New Roman" w:eastAsia="Times New Roman" w:hAnsi="Times New Roman" w:cs="Times New Roman"/>
          <w:i/>
          <w:iCs/>
          <w:sz w:val="24"/>
          <w:szCs w:val="24"/>
          <w:lang w:val="en-GB" w:eastAsia="sr-Latn-ME"/>
        </w:rPr>
        <w:t xml:space="preserve"> professional</w:t>
      </w:r>
      <w:r w:rsidRPr="00174A56">
        <w:rPr>
          <w:rFonts w:ascii="Times New Roman" w:eastAsia="Times New Roman" w:hAnsi="Times New Roman" w:cs="Times New Roman"/>
          <w:i/>
          <w:iCs/>
          <w:sz w:val="24"/>
          <w:szCs w:val="24"/>
          <w:lang w:val="en-GB" w:eastAsia="sr-Latn-ME"/>
        </w:rPr>
        <w:t xml:space="preserve"> degrees.</w:t>
      </w:r>
      <w:r w:rsidRPr="00174A56">
        <w:rPr>
          <w:rFonts w:ascii="Times New Roman" w:eastAsia="Times New Roman" w:hAnsi="Times New Roman" w:cs="Times New Roman"/>
          <w:sz w:val="24"/>
          <w:szCs w:val="24"/>
          <w:lang w:val="en-GB" w:eastAsia="sr-Latn-ME"/>
        </w:rPr>
        <w:t xml:space="preserve"> The focus group from the north emphasized that "the </w:t>
      </w:r>
      <w:r w:rsidRPr="00174A56">
        <w:rPr>
          <w:rFonts w:ascii="Times New Roman" w:eastAsia="Times New Roman" w:hAnsi="Times New Roman" w:cs="Times New Roman"/>
          <w:i/>
          <w:iCs/>
          <w:sz w:val="24"/>
          <w:szCs w:val="24"/>
          <w:lang w:val="en-GB" w:eastAsia="sr-Latn-ME"/>
        </w:rPr>
        <w:t xml:space="preserve">topics or contents presented to them at seminars and other forms of professional development initiatives are mostly repeating, the same seminars with same lecturers are organized several times. Although </w:t>
      </w:r>
      <w:r w:rsidRPr="00174A56">
        <w:rPr>
          <w:rFonts w:ascii="Times New Roman" w:eastAsia="Times New Roman" w:hAnsi="Times New Roman" w:cs="Times New Roman"/>
          <w:i/>
          <w:iCs/>
          <w:sz w:val="24"/>
          <w:szCs w:val="24"/>
          <w:lang w:val="en-GB" w:eastAsia="sr-Latn-ME"/>
        </w:rPr>
        <w:lastRenderedPageBreak/>
        <w:t>the Catalogue features a large number of seminars, out of that number only several are organized frequently</w:t>
      </w:r>
      <w:r w:rsidRPr="00174A56">
        <w:rPr>
          <w:rFonts w:ascii="Times New Roman" w:eastAsia="Times New Roman" w:hAnsi="Times New Roman" w:cs="Times New Roman"/>
          <w:sz w:val="24"/>
          <w:szCs w:val="24"/>
          <w:lang w:val="en-GB" w:eastAsia="sr-Latn-ME"/>
        </w:rPr>
        <w:t>" (Participant 5, northern region). This, once again, brings up the question of the criteria for selecting or imposing a certain number of seminars. Focus group from the northern region pointed out that there were "</w:t>
      </w:r>
      <w:r w:rsidRPr="00174A56">
        <w:rPr>
          <w:rFonts w:ascii="Times New Roman" w:eastAsia="Times New Roman" w:hAnsi="Times New Roman" w:cs="Times New Roman"/>
          <w:i/>
          <w:iCs/>
          <w:sz w:val="24"/>
          <w:szCs w:val="24"/>
          <w:lang w:val="en-GB" w:eastAsia="sr-Latn-ME"/>
        </w:rPr>
        <w:t>very few topics for preschool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sz w:val="24"/>
          <w:szCs w:val="24"/>
          <w:lang w:val="en-GB" w:eastAsia="sr-Latn-ME"/>
        </w:rPr>
        <w:t>education</w:t>
      </w:r>
      <w:r w:rsidRPr="00174A56">
        <w:rPr>
          <w:rFonts w:ascii="Times New Roman" w:eastAsia="Times New Roman" w:hAnsi="Times New Roman" w:cs="Times New Roman"/>
          <w:sz w:val="24"/>
          <w:szCs w:val="24"/>
          <w:lang w:val="en-GB" w:eastAsia="sr-Latn-ME"/>
        </w:rPr>
        <w:t>" in the Catalogue, and that many of them were "</w:t>
      </w:r>
      <w:r w:rsidRPr="00174A56">
        <w:rPr>
          <w:rFonts w:ascii="Times New Roman" w:eastAsia="Times New Roman" w:hAnsi="Times New Roman" w:cs="Times New Roman"/>
          <w:i/>
          <w:sz w:val="24"/>
          <w:szCs w:val="24"/>
          <w:lang w:val="en-GB" w:eastAsia="sr-Latn-ME"/>
        </w:rPr>
        <w:t>in</w:t>
      </w:r>
      <w:r w:rsidRPr="00174A56">
        <w:rPr>
          <w:rFonts w:ascii="Times New Roman" w:eastAsia="Times New Roman" w:hAnsi="Times New Roman" w:cs="Times New Roman"/>
          <w:i/>
          <w:iCs/>
          <w:sz w:val="24"/>
          <w:szCs w:val="24"/>
          <w:lang w:val="en-GB" w:eastAsia="sr-Latn-ME"/>
        </w:rPr>
        <w:t>adequate</w:t>
      </w:r>
      <w:r w:rsidRPr="00174A56">
        <w:rPr>
          <w:rFonts w:ascii="Times New Roman" w:eastAsia="Times New Roman" w:hAnsi="Times New Roman" w:cs="Times New Roman"/>
          <w:sz w:val="24"/>
          <w:szCs w:val="24"/>
          <w:lang w:val="en-GB" w:eastAsia="sr-Latn-ME"/>
        </w:rPr>
        <w:t xml:space="preserve">" and that the issue of relevance can be raised (Participant 4, northern region). </w:t>
      </w:r>
    </w:p>
    <w:p w:rsidR="00473CF1" w:rsidRPr="00174A56" w:rsidRDefault="00473CF1" w:rsidP="00473CF1">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Focus group from the central region emphasized that "</w:t>
      </w:r>
      <w:r w:rsidRPr="00174A56">
        <w:rPr>
          <w:rFonts w:ascii="Times New Roman" w:eastAsia="Times New Roman" w:hAnsi="Times New Roman" w:cs="Times New Roman"/>
          <w:i/>
          <w:sz w:val="24"/>
          <w:szCs w:val="24"/>
          <w:lang w:val="en-GB" w:eastAsia="sr-Latn-ME"/>
        </w:rPr>
        <w:t xml:space="preserve">the level of </w:t>
      </w:r>
      <w:r w:rsidRPr="00174A56">
        <w:rPr>
          <w:rFonts w:ascii="Times New Roman" w:eastAsia="Times New Roman" w:hAnsi="Times New Roman" w:cs="Times New Roman"/>
          <w:i/>
          <w:iCs/>
          <w:sz w:val="24"/>
          <w:szCs w:val="24"/>
          <w:lang w:val="en-GB" w:eastAsia="sr-Latn-ME"/>
        </w:rPr>
        <w:t>awareness about the professional development is still not at the level that it should be.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By </w:t>
      </w:r>
      <w:r w:rsidR="00BD2F7A" w:rsidRPr="00174A56">
        <w:rPr>
          <w:rFonts w:ascii="Times New Roman" w:eastAsia="Times New Roman" w:hAnsi="Times New Roman" w:cs="Times New Roman"/>
          <w:i/>
          <w:iCs/>
          <w:sz w:val="24"/>
          <w:szCs w:val="24"/>
          <w:lang w:val="en-GB" w:eastAsia="sr-Latn-ME"/>
        </w:rPr>
        <w:t>this,</w:t>
      </w:r>
      <w:r w:rsidRPr="00174A56">
        <w:rPr>
          <w:rFonts w:ascii="Times New Roman" w:eastAsia="Times New Roman" w:hAnsi="Times New Roman" w:cs="Times New Roman"/>
          <w:i/>
          <w:iCs/>
          <w:sz w:val="24"/>
          <w:szCs w:val="24"/>
          <w:lang w:val="en-GB" w:eastAsia="sr-Latn-ME"/>
        </w:rPr>
        <w:t xml:space="preserve"> we mean that the license is the main driver for most teacher to engage in professional development ("Is it a program leading to license? Is the seminar accredited? Do I have to attend it?"), and not a personal need for training and new knowledge and experience</w:t>
      </w:r>
      <w:r w:rsidRPr="00174A56">
        <w:rPr>
          <w:rFonts w:ascii="Times New Roman" w:eastAsia="Times New Roman" w:hAnsi="Times New Roman" w:cs="Times New Roman"/>
          <w:sz w:val="24"/>
          <w:szCs w:val="24"/>
          <w:lang w:val="en-GB" w:eastAsia="sr-Latn-ME"/>
        </w:rPr>
        <w:t xml:space="preserve"> " (Participant 1, central region). However, it was also said that "</w:t>
      </w:r>
      <w:r w:rsidRPr="00174A56">
        <w:rPr>
          <w:rFonts w:ascii="Times New Roman" w:eastAsia="Times New Roman" w:hAnsi="Times New Roman" w:cs="Times New Roman"/>
          <w:i/>
          <w:iCs/>
          <w:sz w:val="24"/>
          <w:szCs w:val="24"/>
          <w:lang w:val="en-GB" w:eastAsia="sr-Latn-ME"/>
        </w:rPr>
        <w:t xml:space="preserve">younger preschool teachers have a more developed awareness of the importance of professional development, while older preschool teachers (mostly those with more than 10 years of working experience) are not enthusiastic about it, as they believe that the years of experience </w:t>
      </w:r>
      <w:r w:rsidR="00BD2F7A" w:rsidRPr="00174A56">
        <w:rPr>
          <w:rFonts w:ascii="Times New Roman" w:eastAsia="Times New Roman" w:hAnsi="Times New Roman" w:cs="Times New Roman"/>
          <w:i/>
          <w:iCs/>
          <w:sz w:val="24"/>
          <w:szCs w:val="24"/>
          <w:lang w:val="en-GB" w:eastAsia="sr-Latn-ME"/>
        </w:rPr>
        <w:t>in kindergarten</w:t>
      </w:r>
      <w:r w:rsidRPr="00174A56">
        <w:rPr>
          <w:rFonts w:ascii="Times New Roman" w:eastAsia="Times New Roman" w:hAnsi="Times New Roman" w:cs="Times New Roman"/>
          <w:i/>
          <w:iCs/>
          <w:sz w:val="24"/>
          <w:szCs w:val="24"/>
          <w:lang w:val="en-GB" w:eastAsia="sr-Latn-ME"/>
        </w:rPr>
        <w:t xml:space="preserve"> allowed them to gain enough experience and that seminars would not help them to learn anything new</w:t>
      </w:r>
      <w:r w:rsidRPr="00174A56">
        <w:rPr>
          <w:rFonts w:ascii="Times New Roman" w:eastAsia="Times New Roman" w:hAnsi="Times New Roman" w:cs="Times New Roman"/>
          <w:sz w:val="24"/>
          <w:szCs w:val="24"/>
          <w:lang w:val="en-GB" w:eastAsia="sr-Latn-ME"/>
        </w:rPr>
        <w:t xml:space="preserve">" (Participant 2, central region). </w:t>
      </w:r>
    </w:p>
    <w:p w:rsidR="00473CF1" w:rsidRPr="00174A56" w:rsidRDefault="00473CF1" w:rsidP="00473CF1">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Focus group from the northern region pointed out that in Department for Continuing Professional Development "</w:t>
      </w:r>
      <w:r w:rsidRPr="00174A56">
        <w:rPr>
          <w:rFonts w:ascii="Times New Roman" w:eastAsia="Times New Roman" w:hAnsi="Times New Roman" w:cs="Times New Roman"/>
          <w:i/>
          <w:iCs/>
          <w:sz w:val="24"/>
          <w:szCs w:val="24"/>
          <w:lang w:val="en-GB" w:eastAsia="sr-Latn-ME"/>
        </w:rPr>
        <w:t>does not have any contact with kindergartens</w:t>
      </w:r>
      <w:r w:rsidRPr="00174A56">
        <w:rPr>
          <w:rFonts w:ascii="Times New Roman" w:eastAsia="Times New Roman" w:hAnsi="Times New Roman" w:cs="Times New Roman"/>
          <w:sz w:val="24"/>
          <w:szCs w:val="24"/>
          <w:lang w:val="en-GB" w:eastAsia="sr-Latn-ME"/>
        </w:rPr>
        <w:t xml:space="preserve">" (Participant 4, northern region), and that they do not listen to the needs of </w:t>
      </w:r>
      <w:r w:rsidR="00BB72F1"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s regarding professional development. </w:t>
      </w:r>
    </w:p>
    <w:p w:rsidR="00473CF1" w:rsidRPr="00174A56" w:rsidRDefault="00473CF1" w:rsidP="00473CF1">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following graph presents the data on the level of intensity of the participation of preschool teachers in various forms of professional development - seminars, focus groups, learning communities, hospitation, conferences, and the like. </w:t>
      </w:r>
    </w:p>
    <w:p w:rsidR="00F14EA5" w:rsidRPr="00174A56" w:rsidRDefault="004953B8" w:rsidP="00F14EA5">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18" type="#_x0000_t75" style="width:453.75pt;height:174pt">
            <v:imagedata r:id="rId19" o:title="12"/>
          </v:shape>
        </w:pict>
      </w:r>
    </w:p>
    <w:p w:rsidR="00F14EA5" w:rsidRPr="00174A56" w:rsidRDefault="00F14EA5" w:rsidP="00F14EA5">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 little less than a third of participants normally attend some of the forms of </w:t>
      </w:r>
      <w:r w:rsidRPr="00174A56">
        <w:rPr>
          <w:rFonts w:ascii="Times New Roman" w:eastAsia="Times New Roman" w:hAnsi="Times New Roman"/>
          <w:i/>
          <w:sz w:val="24"/>
          <w:szCs w:val="24"/>
          <w:lang w:val="en-GB" w:eastAsia="sr-Latn-ME"/>
        </w:rPr>
        <w:t xml:space="preserve">professional </w:t>
      </w:r>
      <w:r w:rsidRPr="00174A56">
        <w:rPr>
          <w:rFonts w:ascii="Times New Roman" w:eastAsia="Times New Roman" w:hAnsi="Times New Roman"/>
          <w:i/>
          <w:iCs/>
          <w:sz w:val="24"/>
          <w:szCs w:val="24"/>
          <w:lang w:val="en-GB" w:eastAsia="sr-Latn-ME"/>
        </w:rPr>
        <w:t>development programs once a year</w:t>
      </w:r>
      <w:r w:rsidRPr="00174A56">
        <w:rPr>
          <w:rFonts w:ascii="Times New Roman" w:eastAsia="Times New Roman" w:hAnsi="Times New Roman"/>
          <w:sz w:val="24"/>
          <w:szCs w:val="24"/>
          <w:lang w:val="en-GB" w:eastAsia="sr-Latn-ME"/>
        </w:rPr>
        <w:t xml:space="preserve">. A little less than a quarter of them participate in professional development programs </w:t>
      </w:r>
      <w:r w:rsidRPr="00174A56">
        <w:rPr>
          <w:rFonts w:ascii="Times New Roman" w:eastAsia="Times New Roman" w:hAnsi="Times New Roman"/>
          <w:i/>
          <w:iCs/>
          <w:sz w:val="24"/>
          <w:szCs w:val="24"/>
          <w:lang w:val="en-GB" w:eastAsia="sr-Latn-ME"/>
        </w:rPr>
        <w:t>three times a year</w:t>
      </w:r>
      <w:r w:rsidRPr="00174A56">
        <w:rPr>
          <w:rFonts w:ascii="Times New Roman" w:eastAsia="Times New Roman" w:hAnsi="Times New Roman"/>
          <w:sz w:val="24"/>
          <w:szCs w:val="24"/>
          <w:lang w:val="en-GB" w:eastAsia="sr-Latn-ME"/>
        </w:rPr>
        <w:t xml:space="preserve">; about a fifth of respondents are involved in professional development </w:t>
      </w:r>
      <w:r w:rsidRPr="00174A56">
        <w:rPr>
          <w:rFonts w:ascii="Times New Roman" w:eastAsia="Times New Roman" w:hAnsi="Times New Roman"/>
          <w:i/>
          <w:iCs/>
          <w:sz w:val="24"/>
          <w:szCs w:val="24"/>
          <w:lang w:val="en-GB" w:eastAsia="sr-Latn-ME"/>
        </w:rPr>
        <w:t>two or four times a year</w:t>
      </w:r>
      <w:r w:rsidRPr="00174A56">
        <w:rPr>
          <w:rFonts w:ascii="Times New Roman" w:eastAsia="Times New Roman" w:hAnsi="Times New Roman"/>
          <w:sz w:val="24"/>
          <w:szCs w:val="24"/>
          <w:lang w:val="en-GB" w:eastAsia="sr-Latn-ME"/>
        </w:rPr>
        <w:t xml:space="preserve">. The percentage of those who do not participate in the professional development programs is rather negligible. These findings indicate that the level of intensity of professional development activity among the respondents is very low - we believe that it is not sufficient to participate in a professional development activity once, twice, or even three times during a year. </w:t>
      </w:r>
    </w:p>
    <w:p w:rsidR="00F14EA5" w:rsidRPr="00174A56" w:rsidRDefault="00F14EA5" w:rsidP="00F14EA5">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lastRenderedPageBreak/>
        <w:t xml:space="preserve">The following </w:t>
      </w:r>
      <w:r w:rsidR="00BB72F1" w:rsidRPr="00174A56">
        <w:rPr>
          <w:rFonts w:ascii="Times New Roman" w:eastAsia="Times New Roman" w:hAnsi="Times New Roman"/>
          <w:sz w:val="24"/>
          <w:szCs w:val="24"/>
          <w:lang w:val="en-GB" w:eastAsia="sr-Latn-ME"/>
        </w:rPr>
        <w:t>graph</w:t>
      </w:r>
      <w:r w:rsidRPr="00174A56">
        <w:rPr>
          <w:rFonts w:ascii="Times New Roman" w:eastAsia="Times New Roman" w:hAnsi="Times New Roman"/>
          <w:sz w:val="24"/>
          <w:szCs w:val="24"/>
          <w:lang w:val="en-GB" w:eastAsia="sr-Latn-ME"/>
        </w:rPr>
        <w:t xml:space="preserve"> shows the intensity of attendance of seminars, as responded by the participants. </w:t>
      </w:r>
    </w:p>
    <w:p w:rsidR="00CC6021" w:rsidRPr="00174A56" w:rsidRDefault="004953B8" w:rsidP="00F14EA5">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19" type="#_x0000_t75" style="width:453.75pt;height:171.75pt">
            <v:imagedata r:id="rId20" o:title="13"/>
          </v:shape>
        </w:pict>
      </w:r>
    </w:p>
    <w:p w:rsidR="00CC6021" w:rsidRPr="00174A56" w:rsidRDefault="00CC6021" w:rsidP="00CC6021">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Around one third of respondents attend seminars </w:t>
      </w:r>
      <w:r w:rsidRPr="00174A56">
        <w:rPr>
          <w:rFonts w:ascii="Times New Roman" w:eastAsia="Times New Roman" w:hAnsi="Times New Roman"/>
          <w:i/>
          <w:iCs/>
          <w:sz w:val="24"/>
          <w:szCs w:val="24"/>
          <w:lang w:val="en-GB" w:eastAsia="sr-Latn-ME"/>
        </w:rPr>
        <w:t>once a year</w:t>
      </w:r>
      <w:r w:rsidRPr="00174A56">
        <w:rPr>
          <w:rFonts w:ascii="Times New Roman" w:eastAsia="Times New Roman" w:hAnsi="Times New Roman"/>
          <w:sz w:val="24"/>
          <w:szCs w:val="24"/>
          <w:lang w:val="en-GB" w:eastAsia="sr-Latn-ME"/>
        </w:rPr>
        <w:t xml:space="preserve">, while the same percentage of respondents attend them </w:t>
      </w:r>
      <w:r w:rsidRPr="00174A56">
        <w:rPr>
          <w:rFonts w:ascii="Times New Roman" w:eastAsia="Times New Roman" w:hAnsi="Times New Roman"/>
          <w:i/>
          <w:iCs/>
          <w:sz w:val="24"/>
          <w:szCs w:val="24"/>
          <w:lang w:val="en-GB" w:eastAsia="sr-Latn-ME"/>
        </w:rPr>
        <w:t>twice a year</w:t>
      </w:r>
      <w:r w:rsidRPr="00174A56">
        <w:rPr>
          <w:rFonts w:ascii="Times New Roman" w:eastAsia="Times New Roman" w:hAnsi="Times New Roman"/>
          <w:sz w:val="24"/>
          <w:szCs w:val="24"/>
          <w:lang w:val="en-GB" w:eastAsia="sr-Latn-ME"/>
        </w:rPr>
        <w:t xml:space="preserve">. Less than a fourth of them attend seminars </w:t>
      </w:r>
      <w:r w:rsidRPr="00174A56">
        <w:rPr>
          <w:rFonts w:ascii="Times New Roman" w:eastAsia="Times New Roman" w:hAnsi="Times New Roman"/>
          <w:i/>
          <w:iCs/>
          <w:sz w:val="24"/>
          <w:szCs w:val="24"/>
          <w:lang w:val="en-GB" w:eastAsia="sr-Latn-ME"/>
        </w:rPr>
        <w:t>three times a year</w:t>
      </w:r>
      <w:r w:rsidRPr="00174A56">
        <w:rPr>
          <w:rFonts w:ascii="Times New Roman" w:eastAsia="Times New Roman" w:hAnsi="Times New Roman"/>
          <w:sz w:val="24"/>
          <w:szCs w:val="24"/>
          <w:lang w:val="en-GB" w:eastAsia="sr-Latn-ME"/>
        </w:rPr>
        <w:t xml:space="preserve">. About 12% of respondents claim they attend seminars four times a year. </w:t>
      </w:r>
    </w:p>
    <w:p w:rsidR="00CC6021" w:rsidRPr="00174A56" w:rsidRDefault="00CC6021" w:rsidP="00CC6021">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These two </w:t>
      </w:r>
      <w:r w:rsidR="00BB72F1" w:rsidRPr="00174A56">
        <w:rPr>
          <w:rFonts w:ascii="Times New Roman" w:eastAsia="Times New Roman" w:hAnsi="Times New Roman"/>
          <w:sz w:val="24"/>
          <w:szCs w:val="24"/>
          <w:lang w:val="en-GB" w:eastAsia="sr-Latn-ME"/>
        </w:rPr>
        <w:t>graph</w:t>
      </w:r>
      <w:r w:rsidRPr="00174A56">
        <w:rPr>
          <w:rFonts w:ascii="Times New Roman" w:eastAsia="Times New Roman" w:hAnsi="Times New Roman"/>
          <w:sz w:val="24"/>
          <w:szCs w:val="24"/>
          <w:lang w:val="en-GB" w:eastAsia="sr-Latn-ME"/>
        </w:rPr>
        <w:t xml:space="preserve">s actually point to the fact that, very likely, various forms of seminars themselves comprise a large share of professional development in general (given the similar percentages in responses). This entails, inter alia, the issue of </w:t>
      </w:r>
      <w:r w:rsidRPr="00174A56">
        <w:rPr>
          <w:rFonts w:ascii="Times New Roman" w:eastAsia="Times New Roman" w:hAnsi="Times New Roman"/>
          <w:b/>
          <w:bCs/>
          <w:sz w:val="24"/>
          <w:szCs w:val="24"/>
          <w:lang w:val="en-GB" w:eastAsia="sr-Latn-ME"/>
        </w:rPr>
        <w:t>a kind of controversy</w:t>
      </w:r>
      <w:r w:rsidRPr="00174A56">
        <w:rPr>
          <w:rFonts w:ascii="Times New Roman" w:eastAsia="Times New Roman" w:hAnsi="Times New Roman"/>
          <w:sz w:val="24"/>
          <w:szCs w:val="24"/>
          <w:lang w:val="en-GB" w:eastAsia="sr-Latn-ME"/>
        </w:rPr>
        <w:t xml:space="preserve"> in the domain of philosophy and the perception of professional development, which refers to the </w:t>
      </w:r>
      <w:r w:rsidRPr="00174A56">
        <w:rPr>
          <w:rFonts w:ascii="Times New Roman" w:eastAsia="Times New Roman" w:hAnsi="Times New Roman"/>
          <w:b/>
          <w:bCs/>
          <w:sz w:val="24"/>
          <w:szCs w:val="24"/>
          <w:lang w:val="en-GB" w:eastAsia="sr-Latn-ME"/>
        </w:rPr>
        <w:t xml:space="preserve">fact that </w:t>
      </w:r>
      <w:r w:rsidR="00BB72F1" w:rsidRPr="00174A56">
        <w:rPr>
          <w:rFonts w:ascii="Times New Roman" w:eastAsia="Times New Roman" w:hAnsi="Times New Roman"/>
          <w:b/>
          <w:bCs/>
          <w:sz w:val="24"/>
          <w:szCs w:val="24"/>
          <w:lang w:val="en-GB" w:eastAsia="sr-Latn-ME"/>
        </w:rPr>
        <w:t>preschool teacher</w:t>
      </w:r>
      <w:r w:rsidRPr="00174A56">
        <w:rPr>
          <w:rFonts w:ascii="Times New Roman" w:eastAsia="Times New Roman" w:hAnsi="Times New Roman"/>
          <w:b/>
          <w:bCs/>
          <w:sz w:val="24"/>
          <w:szCs w:val="24"/>
          <w:lang w:val="en-GB" w:eastAsia="sr-Latn-ME"/>
        </w:rPr>
        <w:t>s</w:t>
      </w:r>
      <w:r w:rsidR="00F606D9" w:rsidRPr="00174A56">
        <w:rPr>
          <w:rFonts w:ascii="Times New Roman" w:eastAsia="Times New Roman" w:hAnsi="Times New Roman"/>
          <w:b/>
          <w:bCs/>
          <w:sz w:val="24"/>
          <w:szCs w:val="24"/>
          <w:lang w:val="en-GB" w:eastAsia="sr-Latn-ME"/>
        </w:rPr>
        <w:t xml:space="preserve"> put equality sign between</w:t>
      </w:r>
      <w:r w:rsidRPr="00174A56">
        <w:rPr>
          <w:rFonts w:ascii="Times New Roman" w:eastAsia="Times New Roman" w:hAnsi="Times New Roman"/>
          <w:b/>
          <w:bCs/>
          <w:sz w:val="24"/>
          <w:szCs w:val="24"/>
          <w:lang w:val="en-GB" w:eastAsia="sr-Latn-ME"/>
        </w:rPr>
        <w:t xml:space="preserve"> professional </w:t>
      </w:r>
      <w:r w:rsidR="00F606D9" w:rsidRPr="00174A56">
        <w:rPr>
          <w:rFonts w:ascii="Times New Roman" w:eastAsia="Times New Roman" w:hAnsi="Times New Roman"/>
          <w:b/>
          <w:bCs/>
          <w:sz w:val="24"/>
          <w:szCs w:val="24"/>
          <w:lang w:val="en-GB" w:eastAsia="sr-Latn-ME"/>
        </w:rPr>
        <w:t>development</w:t>
      </w:r>
      <w:r w:rsidRPr="00174A56">
        <w:rPr>
          <w:rFonts w:ascii="Times New Roman" w:eastAsia="Times New Roman" w:hAnsi="Times New Roman"/>
          <w:b/>
          <w:bCs/>
          <w:sz w:val="24"/>
          <w:szCs w:val="24"/>
          <w:lang w:val="en-GB" w:eastAsia="sr-Latn-ME"/>
        </w:rPr>
        <w:t xml:space="preserve"> </w:t>
      </w:r>
      <w:r w:rsidR="00F606D9" w:rsidRPr="00174A56">
        <w:rPr>
          <w:rFonts w:ascii="Times New Roman" w:eastAsia="Times New Roman" w:hAnsi="Times New Roman"/>
          <w:b/>
          <w:bCs/>
          <w:sz w:val="24"/>
          <w:szCs w:val="24"/>
          <w:lang w:val="en-GB" w:eastAsia="sr-Latn-ME"/>
        </w:rPr>
        <w:t>and</w:t>
      </w:r>
      <w:r w:rsidRPr="00174A56">
        <w:rPr>
          <w:rFonts w:ascii="Times New Roman" w:eastAsia="Times New Roman" w:hAnsi="Times New Roman"/>
          <w:b/>
          <w:bCs/>
          <w:sz w:val="24"/>
          <w:szCs w:val="24"/>
          <w:lang w:val="en-GB" w:eastAsia="sr-Latn-ME"/>
        </w:rPr>
        <w:t xml:space="preserve"> seminars, i.e.</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b/>
          <w:bCs/>
          <w:sz w:val="24"/>
          <w:szCs w:val="24"/>
          <w:lang w:val="en-GB" w:eastAsia="sr-Latn-ME"/>
        </w:rPr>
        <w:t>training programs.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b/>
          <w:bCs/>
          <w:sz w:val="24"/>
          <w:szCs w:val="24"/>
          <w:lang w:val="en-GB" w:eastAsia="sr-Latn-ME"/>
        </w:rPr>
        <w:t>In this way, we find the findings presented in the previous two graphs more drastic, and we find that the level of intensity of professional development activities in which respondents participate is extremely low.</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b/>
          <w:bCs/>
          <w:sz w:val="24"/>
          <w:szCs w:val="24"/>
          <w:lang w:val="en-GB" w:eastAsia="sr-Latn-ME"/>
        </w:rPr>
        <w:t>Equally, we do not exclude the possibility that respondents participate in some form of professional development that they are not aware of as part of their professional growth activity (although this possibility has not been investigated during this research).</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b/>
          <w:bCs/>
          <w:sz w:val="24"/>
          <w:szCs w:val="24"/>
          <w:lang w:val="en-GB" w:eastAsia="sr-Latn-ME"/>
        </w:rPr>
        <w:t>Nevertheless, without any doubt, we can assume that professional development is often identified, or reduced to participating in seminars only.</w:t>
      </w:r>
      <w:r w:rsidRPr="00174A56">
        <w:rPr>
          <w:rFonts w:ascii="Times New Roman" w:eastAsia="Times New Roman" w:hAnsi="Times New Roman"/>
          <w:sz w:val="24"/>
          <w:szCs w:val="24"/>
          <w:lang w:val="en-GB" w:eastAsia="sr-Latn-ME"/>
        </w:rPr>
        <w:t xml:space="preserve"> </w:t>
      </w:r>
    </w:p>
    <w:p w:rsidR="00CC6021" w:rsidRPr="00174A56" w:rsidRDefault="00CC6021" w:rsidP="00CC6021">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 pedagogue from the focus group from the southern region pointed out that there is an expressed interest in seminars, and that </w:t>
      </w:r>
      <w:r w:rsidRPr="00174A56">
        <w:rPr>
          <w:rFonts w:ascii="Times New Roman" w:eastAsia="Times New Roman" w:hAnsi="Times New Roman"/>
          <w:i/>
          <w:iCs/>
          <w:sz w:val="24"/>
          <w:szCs w:val="24"/>
          <w:lang w:val="en-GB" w:eastAsia="sr-Latn-ME"/>
        </w:rPr>
        <w:t>"there are a lot of teachers who attend professional development seminars"</w:t>
      </w:r>
      <w:r w:rsidRPr="00174A56">
        <w:rPr>
          <w:rFonts w:ascii="Times New Roman" w:eastAsia="Times New Roman" w:hAnsi="Times New Roman"/>
          <w:sz w:val="24"/>
          <w:szCs w:val="24"/>
          <w:lang w:val="en-GB" w:eastAsia="sr-Latn-ME"/>
        </w:rPr>
        <w:t xml:space="preserve"> (Participant 1, southern region)</w:t>
      </w:r>
      <w:r w:rsidRPr="00174A56">
        <w:rPr>
          <w:rFonts w:ascii="Times New Roman" w:eastAsia="Times New Roman" w:hAnsi="Times New Roman"/>
          <w:i/>
          <w:iCs/>
          <w:sz w:val="24"/>
          <w:szCs w:val="24"/>
          <w:lang w:val="en-GB" w:eastAsia="sr-Latn-ME"/>
        </w:rPr>
        <w:t>.</w:t>
      </w:r>
      <w:r w:rsidRPr="00174A56">
        <w:rPr>
          <w:rFonts w:ascii="Times New Roman" w:eastAsia="Times New Roman" w:hAnsi="Times New Roman"/>
          <w:sz w:val="24"/>
          <w:szCs w:val="24"/>
          <w:lang w:val="en-GB" w:eastAsia="sr-Latn-ME"/>
        </w:rPr>
        <w:t xml:space="preserve"> </w:t>
      </w:r>
    </w:p>
    <w:p w:rsidR="00CC6021" w:rsidRPr="00174A56" w:rsidRDefault="00CC6021" w:rsidP="00CC6021">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When asked about the training programs that they had undergone during the last three school years, the respondents listed the following seminars (we quote them according to the frequency of responses, and we use the names given by the respondents, although some of the seminars are listed in the Catalogue under different names):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"Education for sustainable development",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"Introduction to entrepreneurship",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"Entrepreneurial learning in the context of activity areas",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"Observation for the purpose of monitoring child</w:t>
      </w:r>
      <w:r w:rsidR="00F606D9" w:rsidRPr="00174A56">
        <w:rPr>
          <w:rFonts w:ascii="Times New Roman" w:eastAsia="Times New Roman" w:hAnsi="Times New Roman"/>
          <w:sz w:val="24"/>
          <w:szCs w:val="24"/>
          <w:lang w:val="en-GB" w:eastAsia="sr-Latn-ME"/>
        </w:rPr>
        <w:t>’s</w:t>
      </w:r>
      <w:r w:rsidRPr="00174A56">
        <w:rPr>
          <w:rFonts w:ascii="Times New Roman" w:eastAsia="Times New Roman" w:hAnsi="Times New Roman"/>
          <w:sz w:val="24"/>
          <w:szCs w:val="24"/>
          <w:lang w:val="en-GB" w:eastAsia="sr-Latn-ME"/>
        </w:rPr>
        <w:t xml:space="preserve"> development",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"Planning educational programs in preschool education",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"Self-evaluation of pre-school institutions",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"Working on child portfolio"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lastRenderedPageBreak/>
        <w:t xml:space="preserve">"More than a play",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"Through play to the knowledge in our little first-graders"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"IDEP",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"Observation for the purpose of monitoring child development",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"Planning of educational work in kindergartens in accordance with the principles of the Program",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"Multidimensional and individualized approach to learning and the overall development of children of early and preschool age"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"NTC",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"Working with children with the autism spectrum disorders",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"Special Olympics" (Youth Athletes program)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"Approach to child's creativity using contemporary methods",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"Development of critical thinking",</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"Cooperation with family",</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"Encouraging </w:t>
      </w:r>
      <w:r w:rsidR="00BD2F7A" w:rsidRPr="00174A56">
        <w:rPr>
          <w:rFonts w:ascii="Times New Roman" w:eastAsia="Times New Roman" w:hAnsi="Times New Roman"/>
          <w:sz w:val="24"/>
          <w:szCs w:val="24"/>
          <w:lang w:val="en-GB" w:eastAsia="sr-Latn-ME"/>
        </w:rPr>
        <w:t>enrolment</w:t>
      </w:r>
      <w:r w:rsidRPr="00174A56">
        <w:rPr>
          <w:rFonts w:ascii="Times New Roman" w:eastAsia="Times New Roman" w:hAnsi="Times New Roman"/>
          <w:sz w:val="24"/>
          <w:szCs w:val="24"/>
          <w:lang w:val="en-GB" w:eastAsia="sr-Latn-ME"/>
        </w:rPr>
        <w:t xml:space="preserve"> and inclusion of children from rural areas in kindergartens"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"Educational work in nurseries",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"ECDL Seminar for Electronic Literacy",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"Kindergarten without violence",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"Eco-school",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"Mentoring teacher trainees"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"How to save teachers", </w:t>
      </w:r>
    </w:p>
    <w:p w:rsidR="00CC6021" w:rsidRPr="00174A56" w:rsidRDefault="00CC6021" w:rsidP="007C6274">
      <w:pPr>
        <w:pStyle w:val="ListParagraph"/>
        <w:numPr>
          <w:ilvl w:val="0"/>
          <w:numId w:val="19"/>
        </w:num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"Drama method", </w:t>
      </w:r>
    </w:p>
    <w:p w:rsidR="00CC6021" w:rsidRPr="00174A56" w:rsidRDefault="00CC6021" w:rsidP="007C6274">
      <w:pPr>
        <w:pStyle w:val="ListParagraph"/>
        <w:numPr>
          <w:ilvl w:val="0"/>
          <w:numId w:val="19"/>
        </w:num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"Inclusion of RE children in preschool institutions". </w:t>
      </w:r>
    </w:p>
    <w:p w:rsidR="00CC6021" w:rsidRPr="00174A56" w:rsidRDefault="00CC6021" w:rsidP="00CC6021">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 following </w:t>
      </w:r>
      <w:r w:rsidR="00BB72F1" w:rsidRPr="00174A56">
        <w:rPr>
          <w:rFonts w:ascii="Times New Roman" w:eastAsia="Times New Roman" w:hAnsi="Times New Roman"/>
          <w:sz w:val="24"/>
          <w:szCs w:val="24"/>
          <w:lang w:val="en-GB" w:eastAsia="sr-Latn-ME"/>
        </w:rPr>
        <w:t>graph</w:t>
      </w:r>
      <w:r w:rsidRPr="00174A56">
        <w:rPr>
          <w:rFonts w:ascii="Times New Roman" w:eastAsia="Times New Roman" w:hAnsi="Times New Roman"/>
          <w:sz w:val="24"/>
          <w:szCs w:val="24"/>
          <w:lang w:val="en-GB" w:eastAsia="sr-Latn-ME"/>
        </w:rPr>
        <w:t xml:space="preserve"> presents the distribution of respondents' responses to the question to select five of the eleven offered factors that positively influence their attendance of the seminar. </w:t>
      </w:r>
    </w:p>
    <w:p w:rsidR="007F2CBC" w:rsidRPr="00174A56" w:rsidRDefault="004953B8" w:rsidP="007F2CBC">
      <w:pPr>
        <w:jc w:val="cente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20" type="#_x0000_t75" style="width:417.75pt;height:184.5pt">
            <v:imagedata r:id="rId21" o:title="14"/>
          </v:shape>
        </w:pict>
      </w:r>
    </w:p>
    <w:p w:rsidR="007F2CBC" w:rsidRPr="00174A56" w:rsidRDefault="007F2CBC" w:rsidP="007F2CBC">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As it can be seen, the two most frequently reported factors indicate the existence of a particularly personal perspective on learning as such, stating that basic motivation for the respondents</w:t>
      </w:r>
      <w:r w:rsidRPr="00174A56">
        <w:rPr>
          <w:rFonts w:ascii="Times New Roman" w:eastAsia="Times New Roman" w:hAnsi="Times New Roman" w:cs="Times New Roman"/>
          <w:sz w:val="24"/>
          <w:szCs w:val="24"/>
          <w:lang w:val="en-US" w:eastAsia="sr-Latn-ME"/>
        </w:rPr>
        <w:t>’</w:t>
      </w:r>
      <w:r w:rsidRPr="00174A56">
        <w:rPr>
          <w:rFonts w:ascii="Times New Roman" w:eastAsia="Times New Roman" w:hAnsi="Times New Roman" w:cs="Times New Roman"/>
          <w:sz w:val="24"/>
          <w:szCs w:val="24"/>
          <w:lang w:val="en-GB" w:eastAsia="sr-Latn-ME"/>
        </w:rPr>
        <w:t xml:space="preserve"> participation in the seminars comes from their essential </w:t>
      </w:r>
      <w:r w:rsidRPr="00174A56">
        <w:rPr>
          <w:rFonts w:ascii="Times New Roman" w:eastAsia="Times New Roman" w:hAnsi="Times New Roman" w:cs="Times New Roman"/>
          <w:i/>
          <w:iCs/>
          <w:sz w:val="24"/>
          <w:szCs w:val="24"/>
          <w:lang w:val="en-GB" w:eastAsia="sr-Latn-ME"/>
        </w:rPr>
        <w:t>need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for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learning</w:t>
      </w:r>
      <w:r w:rsidRPr="00174A56">
        <w:rPr>
          <w:rFonts w:ascii="Times New Roman" w:eastAsia="Times New Roman" w:hAnsi="Times New Roman" w:cs="Times New Roman"/>
          <w:sz w:val="24"/>
          <w:szCs w:val="24"/>
          <w:lang w:val="en-GB" w:eastAsia="sr-Latn-ME"/>
        </w:rPr>
        <w:t xml:space="preserve">. This is </w:t>
      </w:r>
      <w:r w:rsidR="00BD2F7A" w:rsidRPr="00174A56">
        <w:rPr>
          <w:rFonts w:ascii="Times New Roman" w:eastAsia="Times New Roman" w:hAnsi="Times New Roman" w:cs="Times New Roman"/>
          <w:sz w:val="24"/>
          <w:szCs w:val="24"/>
          <w:lang w:val="en-GB" w:eastAsia="sr-Latn-ME"/>
        </w:rPr>
        <w:t>followed by</w:t>
      </w:r>
      <w:r w:rsidRPr="00174A56">
        <w:rPr>
          <w:rFonts w:ascii="Times New Roman" w:eastAsia="Times New Roman" w:hAnsi="Times New Roman" w:cs="Times New Roman"/>
          <w:sz w:val="24"/>
          <w:szCs w:val="24"/>
          <w:lang w:val="en-GB" w:eastAsia="sr-Latn-ME"/>
        </w:rPr>
        <w:t xml:space="preserve"> factors related to the seminars themselves - the </w:t>
      </w:r>
      <w:r w:rsidRPr="00174A56">
        <w:rPr>
          <w:rFonts w:ascii="Times New Roman" w:eastAsia="Times New Roman" w:hAnsi="Times New Roman" w:cs="Times New Roman"/>
          <w:i/>
          <w:iCs/>
          <w:sz w:val="24"/>
          <w:szCs w:val="24"/>
          <w:lang w:val="en-GB" w:eastAsia="sr-Latn-ME"/>
        </w:rPr>
        <w:t>belief that the seminars are good for improving practice</w:t>
      </w:r>
      <w:r w:rsidRPr="00174A56">
        <w:rPr>
          <w:rFonts w:ascii="Times New Roman" w:eastAsia="Times New Roman" w:hAnsi="Times New Roman" w:cs="Times New Roman"/>
          <w:sz w:val="24"/>
          <w:szCs w:val="24"/>
          <w:lang w:val="en-GB" w:eastAsia="sr-Latn-ME"/>
        </w:rPr>
        <w:t xml:space="preserve">, and </w:t>
      </w:r>
      <w:r w:rsidRPr="00174A56">
        <w:rPr>
          <w:rFonts w:ascii="Times New Roman" w:eastAsia="Times New Roman" w:hAnsi="Times New Roman" w:cs="Times New Roman"/>
          <w:i/>
          <w:iCs/>
          <w:sz w:val="24"/>
          <w:szCs w:val="24"/>
          <w:lang w:val="en-GB" w:eastAsia="sr-Latn-ME"/>
        </w:rPr>
        <w:t xml:space="preserve">assessment of the actuality of the topic of the seminar </w:t>
      </w:r>
      <w:r w:rsidR="00BD2F7A" w:rsidRPr="00174A56">
        <w:rPr>
          <w:rFonts w:ascii="Times New Roman" w:eastAsia="Times New Roman" w:hAnsi="Times New Roman" w:cs="Times New Roman"/>
          <w:i/>
          <w:iCs/>
          <w:sz w:val="24"/>
          <w:szCs w:val="24"/>
          <w:lang w:val="en-GB" w:eastAsia="sr-Latn-ME"/>
        </w:rPr>
        <w:t>itself</w:t>
      </w:r>
      <w:r w:rsidR="00BD2F7A"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t>At the very end, more than 50% of respondents emphasize that</w:t>
      </w:r>
      <w:r w:rsidR="00F606D9" w:rsidRPr="00174A56">
        <w:rPr>
          <w:rFonts w:ascii="Times New Roman" w:eastAsia="Times New Roman" w:hAnsi="Times New Roman" w:cs="Times New Roman"/>
          <w:i/>
          <w:iCs/>
          <w:sz w:val="24"/>
          <w:szCs w:val="24"/>
          <w:lang w:val="en-GB" w:eastAsia="sr-Latn-ME"/>
        </w:rPr>
        <w:t xml:space="preserve"> obtaining of the license</w:t>
      </w:r>
      <w:r w:rsidRPr="00174A56">
        <w:rPr>
          <w:rFonts w:ascii="Times New Roman" w:eastAsia="Times New Roman" w:hAnsi="Times New Roman" w:cs="Times New Roman"/>
          <w:sz w:val="24"/>
          <w:szCs w:val="24"/>
          <w:lang w:val="en-GB" w:eastAsia="sr-Latn-ME"/>
        </w:rPr>
        <w:t xml:space="preserve"> </w:t>
      </w:r>
      <w:r w:rsidR="00F606D9" w:rsidRPr="00174A56">
        <w:rPr>
          <w:rFonts w:ascii="Times New Roman" w:eastAsia="Times New Roman" w:hAnsi="Times New Roman" w:cs="Times New Roman"/>
          <w:sz w:val="24"/>
          <w:szCs w:val="24"/>
          <w:lang w:val="en-GB" w:eastAsia="sr-Latn-ME"/>
        </w:rPr>
        <w:t xml:space="preserve">is </w:t>
      </w:r>
      <w:r w:rsidRPr="00174A56">
        <w:rPr>
          <w:rFonts w:ascii="Times New Roman" w:eastAsia="Times New Roman" w:hAnsi="Times New Roman" w:cs="Times New Roman"/>
          <w:sz w:val="24"/>
          <w:szCs w:val="24"/>
          <w:lang w:val="en-GB" w:eastAsia="sr-Latn-ME"/>
        </w:rPr>
        <w:t xml:space="preserve">the </w:t>
      </w:r>
      <w:r w:rsidR="00F606D9" w:rsidRPr="00174A56">
        <w:rPr>
          <w:rFonts w:ascii="Times New Roman" w:eastAsia="Times New Roman" w:hAnsi="Times New Roman" w:cs="Times New Roman"/>
          <w:sz w:val="24"/>
          <w:szCs w:val="24"/>
          <w:lang w:val="en-GB" w:eastAsia="sr-Latn-ME"/>
        </w:rPr>
        <w:t xml:space="preserve">primary </w:t>
      </w:r>
      <w:r w:rsidRPr="00174A56">
        <w:rPr>
          <w:rFonts w:ascii="Times New Roman" w:eastAsia="Times New Roman" w:hAnsi="Times New Roman" w:cs="Times New Roman"/>
          <w:sz w:val="24"/>
          <w:szCs w:val="24"/>
          <w:lang w:val="en-GB" w:eastAsia="sr-Latn-ME"/>
        </w:rPr>
        <w:t>motiv</w:t>
      </w:r>
      <w:r w:rsidR="00F606D9" w:rsidRPr="00174A56">
        <w:rPr>
          <w:rFonts w:ascii="Times New Roman" w:eastAsia="Times New Roman" w:hAnsi="Times New Roman" w:cs="Times New Roman"/>
          <w:sz w:val="24"/>
          <w:szCs w:val="24"/>
          <w:lang w:val="en-GB" w:eastAsia="sr-Latn-ME"/>
        </w:rPr>
        <w:t>ating factor to participate in seminar</w:t>
      </w:r>
      <w:r w:rsidRPr="00174A56">
        <w:rPr>
          <w:rFonts w:ascii="Times New Roman" w:eastAsia="Times New Roman" w:hAnsi="Times New Roman" w:cs="Times New Roman"/>
          <w:sz w:val="24"/>
          <w:szCs w:val="24"/>
          <w:lang w:val="en-GB" w:eastAsia="sr-Latn-ME"/>
        </w:rPr>
        <w:t xml:space="preserve">s. </w:t>
      </w:r>
    </w:p>
    <w:p w:rsidR="007F2CBC" w:rsidRPr="00174A56" w:rsidRDefault="007F2CBC" w:rsidP="007F2CBC">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The sixth and seventh places are also occupied by the factors related to formal promotion - </w:t>
      </w:r>
      <w:r w:rsidRPr="00174A56">
        <w:rPr>
          <w:rFonts w:ascii="Times New Roman" w:eastAsia="Times New Roman" w:hAnsi="Times New Roman" w:cs="Times New Roman"/>
          <w:i/>
          <w:iCs/>
          <w:sz w:val="24"/>
          <w:szCs w:val="24"/>
          <w:lang w:val="en-GB" w:eastAsia="sr-Latn-ME"/>
        </w:rPr>
        <w:t>accreditation of the seminars, that is the ability to obtain the licence</w:t>
      </w:r>
      <w:r w:rsidRPr="00174A56">
        <w:rPr>
          <w:rFonts w:ascii="Times New Roman" w:eastAsia="Times New Roman" w:hAnsi="Times New Roman" w:cs="Times New Roman"/>
          <w:sz w:val="24"/>
          <w:szCs w:val="24"/>
          <w:lang w:val="en-GB" w:eastAsia="sr-Latn-ME"/>
        </w:rPr>
        <w:t xml:space="preserve">, as well as </w:t>
      </w:r>
      <w:r w:rsidRPr="00174A56">
        <w:rPr>
          <w:rFonts w:ascii="Times New Roman" w:eastAsia="Times New Roman" w:hAnsi="Times New Roman" w:cs="Times New Roman"/>
          <w:i/>
          <w:iCs/>
          <w:sz w:val="24"/>
          <w:szCs w:val="24"/>
          <w:lang w:val="en-GB" w:eastAsia="sr-Latn-ME"/>
        </w:rPr>
        <w:t>points, i.e.</w:t>
      </w:r>
      <w:r w:rsidRPr="00174A56">
        <w:rPr>
          <w:rFonts w:ascii="Times New Roman" w:eastAsia="Times New Roman" w:hAnsi="Times New Roman" w:cs="Times New Roman"/>
          <w:sz w:val="24"/>
          <w:szCs w:val="24"/>
          <w:lang w:val="en-GB" w:eastAsia="sr-Latn-ME"/>
        </w:rPr>
        <w:t xml:space="preserve"> the </w:t>
      </w:r>
      <w:r w:rsidRPr="00174A56">
        <w:rPr>
          <w:rFonts w:ascii="Times New Roman" w:eastAsia="Times New Roman" w:hAnsi="Times New Roman" w:cs="Times New Roman"/>
          <w:i/>
          <w:iCs/>
          <w:sz w:val="24"/>
          <w:szCs w:val="24"/>
          <w:lang w:val="en-GB" w:eastAsia="sr-Latn-ME"/>
        </w:rPr>
        <w:t xml:space="preserve">possibility of promotion and acquiring </w:t>
      </w:r>
      <w:r w:rsidR="009666C5" w:rsidRPr="00174A56">
        <w:rPr>
          <w:rFonts w:ascii="Times New Roman" w:eastAsia="Times New Roman" w:hAnsi="Times New Roman" w:cs="Times New Roman"/>
          <w:i/>
          <w:iCs/>
          <w:sz w:val="24"/>
          <w:szCs w:val="24"/>
          <w:lang w:val="en-GB" w:eastAsia="sr-Latn-ME"/>
        </w:rPr>
        <w:t>senior professional</w:t>
      </w:r>
      <w:r w:rsidRPr="00174A56">
        <w:rPr>
          <w:rFonts w:ascii="Times New Roman" w:eastAsia="Times New Roman" w:hAnsi="Times New Roman" w:cs="Times New Roman"/>
          <w:i/>
          <w:iCs/>
          <w:sz w:val="24"/>
          <w:szCs w:val="24"/>
          <w:lang w:val="en-GB" w:eastAsia="sr-Latn-ME"/>
        </w:rPr>
        <w:t xml:space="preserve"> degrees</w:t>
      </w:r>
      <w:r w:rsidRPr="00174A56">
        <w:rPr>
          <w:rFonts w:ascii="Times New Roman" w:eastAsia="Times New Roman" w:hAnsi="Times New Roman" w:cs="Times New Roman"/>
          <w:sz w:val="24"/>
          <w:szCs w:val="24"/>
          <w:lang w:val="en-GB" w:eastAsia="sr-Latn-ME"/>
        </w:rPr>
        <w:t xml:space="preserve">. (Since we asked respondents to rank the top five factors motivating their participation in the seminars, we did not present the remaining six factors in the </w:t>
      </w:r>
      <w:r w:rsidR="00BB72F1" w:rsidRPr="00174A56">
        <w:rPr>
          <w:rFonts w:ascii="Times New Roman" w:eastAsia="Times New Roman" w:hAnsi="Times New Roman" w:cs="Times New Roman"/>
          <w:sz w:val="24"/>
          <w:szCs w:val="24"/>
          <w:lang w:val="en-GB" w:eastAsia="sr-Latn-ME"/>
        </w:rPr>
        <w:t>graph</w:t>
      </w:r>
      <w:r w:rsidRPr="00174A56">
        <w:rPr>
          <w:rFonts w:ascii="Times New Roman" w:eastAsia="Times New Roman" w:hAnsi="Times New Roman" w:cs="Times New Roman"/>
          <w:sz w:val="24"/>
          <w:szCs w:val="24"/>
          <w:lang w:val="en-GB" w:eastAsia="sr-Latn-ME"/>
        </w:rPr>
        <w:t xml:space="preserve"> at this point.) </w:t>
      </w:r>
    </w:p>
    <w:p w:rsidR="007F2CBC" w:rsidRPr="00174A56" w:rsidRDefault="007F2CBC" w:rsidP="007F2CBC">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Equally symptomatic is the fact that the </w:t>
      </w:r>
      <w:r w:rsidRPr="00174A56">
        <w:rPr>
          <w:rFonts w:ascii="Times New Roman" w:eastAsia="Times New Roman" w:hAnsi="Times New Roman" w:cs="Times New Roman"/>
          <w:i/>
          <w:iCs/>
          <w:sz w:val="24"/>
          <w:szCs w:val="24"/>
          <w:lang w:val="en-GB" w:eastAsia="sr-Latn-ME"/>
        </w:rPr>
        <w:t>incentives of employers,</w:t>
      </w:r>
      <w:r w:rsidRPr="00174A56">
        <w:rPr>
          <w:rFonts w:ascii="Times New Roman" w:eastAsia="Times New Roman" w:hAnsi="Times New Roman" w:cs="Times New Roman"/>
          <w:sz w:val="24"/>
          <w:szCs w:val="24"/>
          <w:lang w:val="en-GB" w:eastAsia="sr-Latn-ME"/>
        </w:rPr>
        <w:t xml:space="preserve"> as well as the </w:t>
      </w:r>
      <w:r w:rsidRPr="00174A56">
        <w:rPr>
          <w:rFonts w:ascii="Times New Roman" w:eastAsia="Times New Roman" w:hAnsi="Times New Roman" w:cs="Times New Roman"/>
          <w:i/>
          <w:iCs/>
          <w:sz w:val="24"/>
          <w:szCs w:val="24"/>
          <w:lang w:val="en-GB" w:eastAsia="sr-Latn-ME"/>
        </w:rPr>
        <w:t>demands of a professional role (main preschool teacher, assistants, pedagogues, etc.)</w:t>
      </w:r>
      <w:r w:rsidRPr="00174A56">
        <w:rPr>
          <w:rFonts w:ascii="Times New Roman" w:eastAsia="Times New Roman" w:hAnsi="Times New Roman" w:cs="Times New Roman"/>
          <w:sz w:val="24"/>
          <w:szCs w:val="24"/>
          <w:lang w:val="en-GB" w:eastAsia="sr-Latn-ME"/>
        </w:rPr>
        <w:t xml:space="preserve"> are the factors that least motivate teachers to participate in seminars (15% and 10%) - this finding is in line with the fact that the general culture of the educational institution as a "learning community" is not at a satisfactory level of development in Montenegro. </w:t>
      </w:r>
    </w:p>
    <w:p w:rsidR="007F2CBC" w:rsidRPr="00174A56" w:rsidRDefault="007F2CBC" w:rsidP="007F2CBC">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Our further analysis of this issue has shown that there is a </w:t>
      </w:r>
      <w:r w:rsidR="00940D39" w:rsidRPr="00174A56">
        <w:rPr>
          <w:rFonts w:ascii="Times New Roman" w:eastAsia="Times New Roman" w:hAnsi="Times New Roman" w:cs="Times New Roman"/>
          <w:sz w:val="24"/>
          <w:szCs w:val="24"/>
          <w:lang w:val="en-GB" w:eastAsia="sr-Latn-ME"/>
        </w:rPr>
        <w:t>statistically significant relationship</w:t>
      </w:r>
      <w:r w:rsidRPr="00174A56">
        <w:rPr>
          <w:rFonts w:ascii="Times New Roman" w:eastAsia="Times New Roman" w:hAnsi="Times New Roman" w:cs="Times New Roman"/>
          <w:sz w:val="24"/>
          <w:szCs w:val="24"/>
          <w:lang w:val="en-GB" w:eastAsia="sr-Latn-ME"/>
        </w:rPr>
        <w:t xml:space="preserve"> between the participants' working experience and the factor related to the actuality of the topic of the seminar as a key motivating factor for participation </w:t>
      </w:r>
      <w:r w:rsidR="00EB738B"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8.518; p = 0.036), in a way that those who have more work experience find the topic of the seminar a more motivating factor; it also shows that there is a statistically significant correlation between the work experience of respondents and the time factor, i.e. the duration of training as motivating for participation in seminars </w:t>
      </w:r>
      <w:r w:rsidR="00EB738B"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10,739; p = 0,013), in the way that those who have more work experience do not find the duration of training motivating for their participation in professional development programs or seminars. </w:t>
      </w:r>
    </w:p>
    <w:p w:rsidR="007F2CBC" w:rsidRPr="00174A56" w:rsidRDefault="007F2CBC" w:rsidP="007F2CBC">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When it comes to obtaining a license as a motivating factor for the respondents’ </w:t>
      </w:r>
      <w:r w:rsidR="00BD2F7A" w:rsidRPr="00174A56">
        <w:rPr>
          <w:rFonts w:ascii="Times New Roman" w:eastAsia="Times New Roman" w:hAnsi="Times New Roman" w:cs="Times New Roman"/>
          <w:sz w:val="24"/>
          <w:szCs w:val="24"/>
          <w:lang w:val="en-GB" w:eastAsia="sr-Latn-ME"/>
        </w:rPr>
        <w:t>participation</w:t>
      </w:r>
      <w:r w:rsidRPr="00174A56">
        <w:rPr>
          <w:rFonts w:ascii="Times New Roman" w:eastAsia="Times New Roman" w:hAnsi="Times New Roman" w:cs="Times New Roman"/>
          <w:sz w:val="24"/>
          <w:szCs w:val="24"/>
          <w:lang w:val="en-GB" w:eastAsia="sr-Latn-ME"/>
        </w:rPr>
        <w:t xml:space="preserve"> in such seminars, it was also highlighted that "the </w:t>
      </w:r>
      <w:r w:rsidRPr="00174A56">
        <w:rPr>
          <w:rFonts w:ascii="Times New Roman" w:eastAsia="Times New Roman" w:hAnsi="Times New Roman" w:cs="Times New Roman"/>
          <w:i/>
          <w:iCs/>
          <w:sz w:val="24"/>
          <w:szCs w:val="24"/>
          <w:lang w:val="en-GB" w:eastAsia="sr-Latn-ME"/>
        </w:rPr>
        <w:t>conditions for obtaining a license should be determined taking into consideration the years of the work experience of the preschool teacher, since these should not be the same for preschool teachers with 5 years of service and those with 25 years of service</w:t>
      </w:r>
      <w:r w:rsidRPr="00174A56">
        <w:rPr>
          <w:rFonts w:ascii="Times New Roman" w:eastAsia="Times New Roman" w:hAnsi="Times New Roman" w:cs="Times New Roman"/>
          <w:sz w:val="24"/>
          <w:szCs w:val="24"/>
          <w:lang w:val="en-GB" w:eastAsia="sr-Latn-ME"/>
        </w:rPr>
        <w:t xml:space="preserve"> "(Participant 1, southern region.) </w:t>
      </w:r>
    </w:p>
    <w:p w:rsidR="007F2CBC" w:rsidRPr="00174A56" w:rsidRDefault="007F2CBC" w:rsidP="007F2CBC">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During a focus group discussion, the issue of "</w:t>
      </w:r>
      <w:r w:rsidRPr="00174A56">
        <w:rPr>
          <w:rFonts w:ascii="Times New Roman" w:eastAsia="Times New Roman" w:hAnsi="Times New Roman" w:cs="Times New Roman"/>
          <w:i/>
          <w:iCs/>
          <w:sz w:val="24"/>
          <w:szCs w:val="24"/>
          <w:lang w:val="en-GB" w:eastAsia="sr-Latn-ME"/>
        </w:rPr>
        <w:t>only accredited seminars leading to licensing points, without acknowledging the seminars attended abroad, which should not be the case</w:t>
      </w:r>
      <w:r w:rsidRPr="00174A56">
        <w:rPr>
          <w:rFonts w:ascii="Times New Roman" w:eastAsia="Times New Roman" w:hAnsi="Times New Roman" w:cs="Times New Roman"/>
          <w:sz w:val="24"/>
          <w:szCs w:val="24"/>
          <w:lang w:val="en-GB" w:eastAsia="sr-Latn-ME"/>
        </w:rPr>
        <w:t>" was also raised (Participant 5, southern region). The same was noted by the participants from the central region - "</w:t>
      </w:r>
      <w:r w:rsidRPr="00174A56">
        <w:rPr>
          <w:rFonts w:ascii="Times New Roman" w:eastAsia="Times New Roman" w:hAnsi="Times New Roman" w:cs="Times New Roman"/>
          <w:i/>
          <w:iCs/>
          <w:sz w:val="24"/>
          <w:szCs w:val="24"/>
          <w:lang w:val="en-GB" w:eastAsia="sr-Latn-ME"/>
        </w:rPr>
        <w:t>there were a lot of quality seminars and programs in the past period, but not all of them were listed in the Catalogue, and therefore they were not accredited</w:t>
      </w:r>
      <w:r w:rsidRPr="00174A56">
        <w:rPr>
          <w:rFonts w:ascii="Times New Roman" w:eastAsia="Times New Roman" w:hAnsi="Times New Roman" w:cs="Times New Roman"/>
          <w:sz w:val="24"/>
          <w:szCs w:val="24"/>
          <w:lang w:val="en-GB" w:eastAsia="sr-Latn-ME"/>
        </w:rPr>
        <w:t xml:space="preserve">" (Participant 1, central region). </w:t>
      </w:r>
    </w:p>
    <w:p w:rsidR="007F2CBC" w:rsidRPr="00174A56" w:rsidRDefault="007F2CBC" w:rsidP="007F2CBC">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The focus group participants from the northern region emphasized that "</w:t>
      </w:r>
      <w:r w:rsidRPr="00174A56">
        <w:rPr>
          <w:rFonts w:ascii="Times New Roman" w:eastAsia="Times New Roman" w:hAnsi="Times New Roman" w:cs="Times New Roman"/>
          <w:i/>
          <w:iCs/>
          <w:sz w:val="24"/>
          <w:szCs w:val="24"/>
          <w:lang w:val="en-GB" w:eastAsia="sr-Latn-ME"/>
        </w:rPr>
        <w:t>professional development activities are mainly undertaken only to obtain the points necessary for the renewal of license</w:t>
      </w:r>
      <w:r w:rsidRPr="00174A56">
        <w:rPr>
          <w:rFonts w:ascii="Times New Roman" w:eastAsia="Times New Roman" w:hAnsi="Times New Roman" w:cs="Times New Roman"/>
          <w:sz w:val="24"/>
          <w:szCs w:val="24"/>
          <w:lang w:val="en-GB" w:eastAsia="sr-Latn-ME"/>
        </w:rPr>
        <w:t xml:space="preserve">" (Participant 1, northern region). Respondents from the central region only echoed this statement - </w:t>
      </w:r>
      <w:r w:rsidRPr="00174A56">
        <w:rPr>
          <w:rFonts w:ascii="Times New Roman" w:eastAsia="Times New Roman" w:hAnsi="Times New Roman" w:cs="Times New Roman"/>
          <w:i/>
          <w:iCs/>
          <w:sz w:val="24"/>
          <w:szCs w:val="24"/>
          <w:lang w:val="en-GB" w:eastAsia="sr-Latn-ME"/>
        </w:rPr>
        <w:t>external motivation dominates the scene</w:t>
      </w:r>
      <w:r w:rsidRPr="00174A56">
        <w:rPr>
          <w:rFonts w:ascii="Times New Roman" w:eastAsia="Times New Roman" w:hAnsi="Times New Roman" w:cs="Times New Roman"/>
          <w:sz w:val="24"/>
          <w:szCs w:val="24"/>
          <w:lang w:val="en-GB" w:eastAsia="sr-Latn-ME"/>
        </w:rPr>
        <w:t xml:space="preserve">, that is, obtaining the license is the predominant factor for participation in the seminars (focus group, central region). </w:t>
      </w:r>
    </w:p>
    <w:p w:rsidR="007F2CBC" w:rsidRPr="00174A56" w:rsidRDefault="007F2CBC" w:rsidP="007F2CBC">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following graph shows the respondents' answers to the request to define five out of the eleven offered factors which, in their opinion, may be an obstacle to their participation i.e. attendance of seminars. </w:t>
      </w:r>
    </w:p>
    <w:p w:rsidR="007F2CBC" w:rsidRPr="00174A56" w:rsidRDefault="004953B8" w:rsidP="007F2CBC">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lastRenderedPageBreak/>
        <w:pict>
          <v:shape id="_x0000_i1121" type="#_x0000_t75" style="width:453pt;height:171pt">
            <v:imagedata r:id="rId22" o:title="15"/>
          </v:shape>
        </w:pict>
      </w:r>
    </w:p>
    <w:p w:rsidR="009B40FC" w:rsidRPr="00174A56" w:rsidRDefault="009B40FC" w:rsidP="009B40F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 analysis of respondents' answers shows that that </w:t>
      </w:r>
      <w:r w:rsidRPr="00174A56">
        <w:rPr>
          <w:rFonts w:ascii="Times New Roman" w:eastAsia="Times New Roman" w:hAnsi="Times New Roman"/>
          <w:i/>
          <w:iCs/>
          <w:sz w:val="24"/>
          <w:szCs w:val="24"/>
          <w:lang w:val="en-GB" w:eastAsia="sr-Latn-ME"/>
        </w:rPr>
        <w:t xml:space="preserve">the time, that is the duration of training </w:t>
      </w:r>
      <w:r w:rsidRPr="00174A56">
        <w:rPr>
          <w:rFonts w:ascii="Times New Roman" w:eastAsia="Times New Roman" w:hAnsi="Times New Roman"/>
          <w:iCs/>
          <w:sz w:val="24"/>
          <w:szCs w:val="24"/>
          <w:lang w:val="en-GB" w:eastAsia="sr-Latn-ME"/>
        </w:rPr>
        <w:t>remains a</w:t>
      </w:r>
      <w:r w:rsidRPr="00174A56">
        <w:rPr>
          <w:rFonts w:ascii="Times New Roman" w:eastAsia="Times New Roman" w:hAnsi="Times New Roman"/>
          <w:sz w:val="24"/>
          <w:szCs w:val="24"/>
          <w:lang w:val="en-GB" w:eastAsia="sr-Latn-ME"/>
        </w:rPr>
        <w:t xml:space="preserve"> factor that is most often demotivating for their participation in seminars. Considering the fact that the majority of training programs in Montenegro include one-day or two-day seminars (usually lasting 8 working hours  per day, see </w:t>
      </w:r>
      <w:r w:rsidRPr="00174A56">
        <w:rPr>
          <w:rFonts w:ascii="Times New Roman" w:eastAsia="Times New Roman" w:hAnsi="Times New Roman"/>
          <w:i/>
          <w:iCs/>
          <w:sz w:val="24"/>
          <w:szCs w:val="24"/>
          <w:lang w:val="en-GB" w:eastAsia="sr-Latn-ME"/>
        </w:rPr>
        <w:t>Catalogue of Professional Development Programs</w:t>
      </w:r>
      <w:r w:rsidRPr="00174A56">
        <w:rPr>
          <w:rFonts w:ascii="Times New Roman" w:eastAsia="Times New Roman" w:hAnsi="Times New Roman"/>
          <w:sz w:val="24"/>
          <w:szCs w:val="24"/>
          <w:lang w:val="en-GB" w:eastAsia="sr-Latn-ME"/>
        </w:rPr>
        <w:t xml:space="preserve">), and that very often they are being organized on weekends, it is clear that </w:t>
      </w:r>
      <w:r w:rsidR="00BB72F1" w:rsidRPr="00174A56">
        <w:rPr>
          <w:rFonts w:ascii="Times New Roman" w:eastAsia="Times New Roman" w:hAnsi="Times New Roman"/>
          <w:sz w:val="24"/>
          <w:szCs w:val="24"/>
          <w:lang w:val="en-GB" w:eastAsia="sr-Latn-ME"/>
        </w:rPr>
        <w:t>preschool teacher</w:t>
      </w:r>
      <w:r w:rsidRPr="00174A56">
        <w:rPr>
          <w:rFonts w:ascii="Times New Roman" w:eastAsia="Times New Roman" w:hAnsi="Times New Roman"/>
          <w:sz w:val="24"/>
          <w:szCs w:val="24"/>
          <w:lang w:val="en-GB" w:eastAsia="sr-Latn-ME"/>
        </w:rPr>
        <w:t xml:space="preserve">s do not find this dynamic of work suitable. </w:t>
      </w:r>
      <w:r w:rsidRPr="00174A56">
        <w:rPr>
          <w:rFonts w:ascii="Times New Roman" w:eastAsia="Times New Roman" w:hAnsi="Times New Roman"/>
          <w:b/>
          <w:bCs/>
          <w:i/>
          <w:iCs/>
          <w:sz w:val="24"/>
          <w:szCs w:val="24"/>
          <w:lang w:val="en-GB" w:eastAsia="sr-Latn-ME"/>
        </w:rPr>
        <w:t>A rather obvious conclusion can be drawn here that a system of professional development should shift itself toward smaller forms of education, organized in a more frequent manner, and that seminar as the predominant form of education should have some kind of follow-up activity in terms of checking the application of newly acquired knowledge and skills.</w:t>
      </w:r>
      <w:r w:rsidRPr="00174A56">
        <w:rPr>
          <w:rFonts w:ascii="Times New Roman" w:eastAsia="Times New Roman" w:hAnsi="Times New Roman"/>
          <w:sz w:val="24"/>
          <w:szCs w:val="24"/>
          <w:lang w:val="en-GB" w:eastAsia="sr-Latn-ME"/>
        </w:rPr>
        <w:t xml:space="preserve"> </w:t>
      </w:r>
    </w:p>
    <w:p w:rsidR="009B40FC" w:rsidRPr="00174A56" w:rsidRDefault="009B40FC" w:rsidP="009B40F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More than 50% of respondents find that the </w:t>
      </w:r>
      <w:r w:rsidRPr="00174A56">
        <w:rPr>
          <w:rFonts w:ascii="Times New Roman" w:eastAsia="Times New Roman" w:hAnsi="Times New Roman"/>
          <w:i/>
          <w:iCs/>
          <w:sz w:val="24"/>
          <w:szCs w:val="24"/>
          <w:lang w:val="en-GB" w:eastAsia="sr-Latn-ME"/>
        </w:rPr>
        <w:t xml:space="preserve">price or the </w:t>
      </w:r>
      <w:r w:rsidR="00BD2F7A" w:rsidRPr="00174A56">
        <w:rPr>
          <w:rFonts w:ascii="Times New Roman" w:eastAsia="Times New Roman" w:hAnsi="Times New Roman"/>
          <w:i/>
          <w:iCs/>
          <w:sz w:val="24"/>
          <w:szCs w:val="24"/>
          <w:lang w:val="en-GB" w:eastAsia="sr-Latn-ME"/>
        </w:rPr>
        <w:t>cost of the seminar is</w:t>
      </w:r>
      <w:r w:rsidRPr="00174A56">
        <w:rPr>
          <w:rFonts w:ascii="Times New Roman" w:eastAsia="Times New Roman" w:hAnsi="Times New Roman"/>
          <w:i/>
          <w:iCs/>
          <w:sz w:val="24"/>
          <w:szCs w:val="24"/>
          <w:lang w:val="en-GB" w:eastAsia="sr-Latn-ME"/>
        </w:rPr>
        <w:t xml:space="preserve"> a</w:t>
      </w:r>
      <w:r w:rsidRPr="00174A56">
        <w:rPr>
          <w:rFonts w:ascii="Times New Roman" w:eastAsia="Times New Roman" w:hAnsi="Times New Roman"/>
          <w:sz w:val="24"/>
          <w:szCs w:val="24"/>
          <w:lang w:val="en-GB" w:eastAsia="sr-Latn-ME"/>
        </w:rPr>
        <w:t xml:space="preserve"> factor that demotivates their participation in such programs. Namely, the prices of the seminars are significantly high compared to the relatively small income of preschool teachers, and apart from that there are rare examples when the institutions finance the participation of their staff in seminars. The fact that preschool teachers have never received systemic financial support for professional development based on their personal needs makes the whole issue even more problematic. It would be important to note, however, that there are training programs organized in kindergartens, for example, training for early intervention for children with disabilities which are organized by municipalities and delivered in local kindergartens, so there was no cost to </w:t>
      </w:r>
      <w:r w:rsidR="00BB72F1" w:rsidRPr="00174A56">
        <w:rPr>
          <w:rFonts w:ascii="Times New Roman" w:eastAsia="Times New Roman" w:hAnsi="Times New Roman"/>
          <w:sz w:val="24"/>
          <w:szCs w:val="24"/>
          <w:lang w:val="en-GB" w:eastAsia="sr-Latn-ME"/>
        </w:rPr>
        <w:t>preschool teacher</w:t>
      </w:r>
      <w:r w:rsidRPr="00174A56">
        <w:rPr>
          <w:rFonts w:ascii="Times New Roman" w:eastAsia="Times New Roman" w:hAnsi="Times New Roman"/>
          <w:sz w:val="24"/>
          <w:szCs w:val="24"/>
          <w:lang w:val="en-GB" w:eastAsia="sr-Latn-ME"/>
        </w:rPr>
        <w:t xml:space="preserve">s and kindergartens. However, this fact does not significantly change the expressed attitude, because these were project activities by the Ministry of Education, UNICEF or the like, and not systematic solution for the issue of funding the continuing professional development of preschool teachers. </w:t>
      </w:r>
    </w:p>
    <w:p w:rsidR="009B40FC" w:rsidRPr="00174A56" w:rsidRDefault="009B40FC" w:rsidP="009B40F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Similarly, 44% of respondents say that the </w:t>
      </w:r>
      <w:r w:rsidRPr="00174A56">
        <w:rPr>
          <w:rFonts w:ascii="Times New Roman" w:eastAsia="Times New Roman" w:hAnsi="Times New Roman"/>
          <w:i/>
          <w:iCs/>
          <w:sz w:val="24"/>
          <w:szCs w:val="24"/>
          <w:lang w:val="en-GB" w:eastAsia="sr-Latn-ME"/>
        </w:rPr>
        <w:t>actuality of the topic of the seminar</w:t>
      </w:r>
      <w:r w:rsidRPr="00174A56">
        <w:rPr>
          <w:rFonts w:ascii="Times New Roman" w:eastAsia="Times New Roman" w:hAnsi="Times New Roman"/>
          <w:sz w:val="24"/>
          <w:szCs w:val="24"/>
          <w:lang w:val="en-GB" w:eastAsia="sr-Latn-ME"/>
        </w:rPr>
        <w:t xml:space="preserve"> has negative impact on their motivation to get involved in specific training programs. This also raises the question of the number of topics of the seminar that are in line with the needs of preschool teachers for training in certain areas. </w:t>
      </w:r>
    </w:p>
    <w:p w:rsidR="009B40FC" w:rsidRPr="00174A56" w:rsidRDefault="009B40FC" w:rsidP="009B40FC">
      <w:p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During the focus group discussion with participants from the southern region, it was pointed out that their institution "</w:t>
      </w:r>
      <w:r w:rsidRPr="00174A56">
        <w:rPr>
          <w:rFonts w:ascii="Times New Roman" w:eastAsia="Times New Roman" w:hAnsi="Times New Roman"/>
          <w:i/>
          <w:iCs/>
          <w:sz w:val="24"/>
          <w:szCs w:val="24"/>
          <w:lang w:val="en-GB" w:eastAsia="sr-Latn-ME"/>
        </w:rPr>
        <w:t xml:space="preserve">has a problem that some </w:t>
      </w:r>
      <w:r w:rsidR="00BB72F1" w:rsidRPr="00174A56">
        <w:rPr>
          <w:rFonts w:ascii="Times New Roman" w:eastAsia="Times New Roman" w:hAnsi="Times New Roman"/>
          <w:i/>
          <w:iCs/>
          <w:sz w:val="24"/>
          <w:szCs w:val="24"/>
          <w:lang w:val="en-GB" w:eastAsia="sr-Latn-ME"/>
        </w:rPr>
        <w:t>preschool teacher</w:t>
      </w:r>
      <w:r w:rsidRPr="00174A56">
        <w:rPr>
          <w:rFonts w:ascii="Times New Roman" w:eastAsia="Times New Roman" w:hAnsi="Times New Roman"/>
          <w:i/>
          <w:iCs/>
          <w:sz w:val="24"/>
          <w:szCs w:val="24"/>
          <w:lang w:val="en-GB" w:eastAsia="sr-Latn-ME"/>
        </w:rPr>
        <w:t>s do not attend seminars because they have to pay for them"</w:t>
      </w:r>
      <w:r w:rsidRPr="00174A56">
        <w:rPr>
          <w:rFonts w:ascii="Times New Roman" w:eastAsia="Times New Roman" w:hAnsi="Times New Roman"/>
          <w:sz w:val="24"/>
          <w:szCs w:val="24"/>
          <w:lang w:val="en-GB" w:eastAsia="sr-Latn-ME"/>
        </w:rPr>
        <w:t xml:space="preserve"> (Participant 4, southern region). Also, participants from the focus group in the northern region, pointed out that "the </w:t>
      </w:r>
      <w:r w:rsidRPr="00174A56">
        <w:rPr>
          <w:rFonts w:ascii="Times New Roman" w:eastAsia="Times New Roman" w:hAnsi="Times New Roman"/>
          <w:i/>
          <w:iCs/>
          <w:sz w:val="24"/>
          <w:szCs w:val="24"/>
          <w:lang w:val="en-GB" w:eastAsia="sr-Latn-ME"/>
        </w:rPr>
        <w:t>big problem lies in the financing of seminars themselves, travel expenses of teachers, and that in the majority of cases educational institutions organize and finance them</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sz w:val="24"/>
          <w:szCs w:val="24"/>
          <w:lang w:val="en-GB" w:eastAsia="sr-Latn-ME"/>
        </w:rPr>
        <w:t>on their own</w:t>
      </w:r>
      <w:r w:rsidRPr="00174A56">
        <w:rPr>
          <w:rFonts w:ascii="Times New Roman" w:eastAsia="Times New Roman" w:hAnsi="Times New Roman"/>
          <w:sz w:val="24"/>
          <w:szCs w:val="24"/>
          <w:lang w:val="en-GB" w:eastAsia="sr-Latn-ME"/>
        </w:rPr>
        <w:t xml:space="preserve">" (Participant 2, northern region). </w:t>
      </w:r>
    </w:p>
    <w:p w:rsidR="009B40FC" w:rsidRPr="00174A56" w:rsidRDefault="009B40FC" w:rsidP="009B40FC">
      <w:pPr>
        <w:spacing w:after="0"/>
        <w:ind w:firstLine="72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lastRenderedPageBreak/>
        <w:t> </w:t>
      </w:r>
    </w:p>
    <w:p w:rsidR="009B40FC" w:rsidRPr="00174A56" w:rsidRDefault="009B40FC" w:rsidP="009B40FC">
      <w:p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In addition to this, one of the key problems in the organization of the seminars is the "</w:t>
      </w:r>
      <w:r w:rsidRPr="00174A56">
        <w:rPr>
          <w:rFonts w:ascii="Times New Roman" w:eastAsia="Times New Roman" w:hAnsi="Times New Roman"/>
          <w:i/>
          <w:iCs/>
          <w:sz w:val="24"/>
          <w:szCs w:val="24"/>
          <w:lang w:val="en-GB" w:eastAsia="sr-Latn-ME"/>
        </w:rPr>
        <w:t>organization of various forms of professional development programs outside working hours, during the weekend or in the afternoon</w:t>
      </w:r>
      <w:r w:rsidRPr="00174A56">
        <w:rPr>
          <w:rFonts w:ascii="Times New Roman" w:eastAsia="Times New Roman" w:hAnsi="Times New Roman"/>
          <w:i/>
          <w:sz w:val="24"/>
          <w:szCs w:val="24"/>
          <w:lang w:val="en-GB" w:eastAsia="sr-Latn-ME"/>
        </w:rPr>
        <w:t>s</w:t>
      </w:r>
      <w:r w:rsidRPr="00174A56">
        <w:rPr>
          <w:rFonts w:ascii="Times New Roman" w:eastAsia="Times New Roman" w:hAnsi="Times New Roman"/>
          <w:sz w:val="24"/>
          <w:szCs w:val="24"/>
          <w:lang w:val="en-GB" w:eastAsia="sr-Latn-ME"/>
        </w:rPr>
        <w:t xml:space="preserve">" (Participant 4, northern region). </w:t>
      </w:r>
      <w:r w:rsidRPr="00174A56">
        <w:rPr>
          <w:rFonts w:ascii="Times New Roman" w:eastAsia="Times New Roman" w:hAnsi="Times New Roman"/>
          <w:i/>
          <w:iCs/>
          <w:sz w:val="24"/>
          <w:szCs w:val="24"/>
          <w:lang w:val="en-GB" w:eastAsia="sr-Latn-ME"/>
        </w:rPr>
        <w:t xml:space="preserve">The fact that seminars are most often organized on weekends clearly indicates that there is an overall underdeveloped awareness of the need for </w:t>
      </w:r>
      <w:r w:rsidR="00BB72F1" w:rsidRPr="00174A56">
        <w:rPr>
          <w:rFonts w:ascii="Times New Roman" w:eastAsia="Times New Roman" w:hAnsi="Times New Roman"/>
          <w:i/>
          <w:iCs/>
          <w:sz w:val="24"/>
          <w:szCs w:val="24"/>
          <w:lang w:val="en-GB" w:eastAsia="sr-Latn-ME"/>
        </w:rPr>
        <w:t>continuing</w:t>
      </w:r>
      <w:r w:rsidRPr="00174A56">
        <w:rPr>
          <w:rFonts w:ascii="Times New Roman" w:eastAsia="Times New Roman" w:hAnsi="Times New Roman"/>
          <w:i/>
          <w:iCs/>
          <w:sz w:val="24"/>
          <w:szCs w:val="24"/>
          <w:lang w:val="en-GB" w:eastAsia="sr-Latn-ME"/>
        </w:rPr>
        <w:t xml:space="preserve"> professional development, starting from the highest systemic level, through the institutional, to the personal level.</w:t>
      </w:r>
      <w:r w:rsidRPr="00174A56">
        <w:rPr>
          <w:rFonts w:ascii="Times New Roman" w:eastAsia="Times New Roman" w:hAnsi="Times New Roman"/>
          <w:sz w:val="24"/>
          <w:szCs w:val="24"/>
          <w:lang w:val="en-GB" w:eastAsia="sr-Latn-ME"/>
        </w:rPr>
        <w:t xml:space="preserve"> </w:t>
      </w:r>
    </w:p>
    <w:p w:rsidR="009B40FC" w:rsidRPr="00174A56" w:rsidRDefault="009B40FC" w:rsidP="009B40FC">
      <w:pPr>
        <w:spacing w:after="0"/>
        <w:ind w:firstLine="720"/>
        <w:jc w:val="center"/>
        <w:rPr>
          <w:rFonts w:ascii="Times New Roman" w:eastAsia="Times New Roman" w:hAnsi="Times New Roman"/>
          <w:sz w:val="24"/>
          <w:szCs w:val="24"/>
          <w:lang w:val="en-GB" w:eastAsia="sr-Latn-ME"/>
        </w:rPr>
      </w:pPr>
      <w:r w:rsidRPr="00174A56">
        <w:rPr>
          <w:rFonts w:ascii="Times New Roman" w:eastAsia="Times New Roman" w:hAnsi="Times New Roman"/>
          <w:b/>
          <w:bCs/>
          <w:i/>
          <w:iCs/>
          <w:sz w:val="24"/>
          <w:szCs w:val="24"/>
          <w:lang w:val="en-GB" w:eastAsia="sr-Latn-ME"/>
        </w:rPr>
        <w:t> </w:t>
      </w:r>
    </w:p>
    <w:p w:rsidR="009B40FC" w:rsidRPr="00174A56" w:rsidRDefault="009B40FC" w:rsidP="009B40FC">
      <w:pPr>
        <w:spacing w:after="0"/>
        <w:ind w:firstLine="720"/>
        <w:jc w:val="center"/>
        <w:rPr>
          <w:rFonts w:ascii="Times New Roman" w:eastAsia="Times New Roman" w:hAnsi="Times New Roman"/>
          <w:b/>
          <w:bCs/>
          <w:i/>
          <w:iCs/>
          <w:sz w:val="24"/>
          <w:szCs w:val="24"/>
          <w:lang w:val="en-GB" w:eastAsia="sr-Latn-ME"/>
        </w:rPr>
      </w:pPr>
      <w:r w:rsidRPr="00174A56">
        <w:rPr>
          <w:rFonts w:ascii="Times New Roman" w:eastAsia="Times New Roman" w:hAnsi="Times New Roman"/>
          <w:b/>
          <w:bCs/>
          <w:i/>
          <w:iCs/>
          <w:sz w:val="24"/>
          <w:szCs w:val="24"/>
          <w:lang w:val="en-GB" w:eastAsia="sr-Latn-ME"/>
        </w:rPr>
        <w:t xml:space="preserve">Identifying needs for professional development </w:t>
      </w:r>
    </w:p>
    <w:p w:rsidR="009B40FC" w:rsidRPr="00174A56" w:rsidRDefault="009B40FC" w:rsidP="009B40FC">
      <w:pPr>
        <w:spacing w:after="0"/>
        <w:ind w:firstLine="720"/>
        <w:jc w:val="center"/>
        <w:rPr>
          <w:rFonts w:ascii="Times New Roman" w:eastAsia="Times New Roman" w:hAnsi="Times New Roman"/>
          <w:sz w:val="24"/>
          <w:szCs w:val="24"/>
          <w:lang w:val="en-GB" w:eastAsia="sr-Latn-ME"/>
        </w:rPr>
      </w:pPr>
    </w:p>
    <w:p w:rsidR="009B40FC" w:rsidRPr="00174A56" w:rsidRDefault="009B40FC" w:rsidP="009B40F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 following graph presents the preschool teachers' responses to the question of whether they use the </w:t>
      </w:r>
      <w:r w:rsidRPr="00174A56">
        <w:rPr>
          <w:rFonts w:ascii="Times New Roman" w:eastAsia="Times New Roman" w:hAnsi="Times New Roman"/>
          <w:i/>
          <w:iCs/>
          <w:sz w:val="24"/>
          <w:szCs w:val="24"/>
          <w:lang w:val="en-GB" w:eastAsia="sr-Latn-ME"/>
        </w:rPr>
        <w:t>Questionnaire for Self-assessment of the Work of Preschool Teachers,</w:t>
      </w:r>
      <w:r w:rsidRPr="00174A56">
        <w:rPr>
          <w:rFonts w:ascii="Times New Roman" w:eastAsia="Times New Roman" w:hAnsi="Times New Roman"/>
          <w:sz w:val="24"/>
          <w:szCs w:val="24"/>
          <w:lang w:val="en-GB" w:eastAsia="sr-Latn-ME"/>
        </w:rPr>
        <w:t xml:space="preserve"> as one of the basic mechanisms of the evaluation of one’s work and mapping the needs for professional development. </w:t>
      </w:r>
    </w:p>
    <w:p w:rsidR="009B40FC" w:rsidRPr="00174A56" w:rsidRDefault="004953B8" w:rsidP="009B40FC">
      <w:pPr>
        <w:jc w:val="cente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22" type="#_x0000_t75" style="width:368.25pt;height:117.75pt">
            <v:imagedata r:id="rId23" o:title="16"/>
          </v:shape>
        </w:pict>
      </w:r>
    </w:p>
    <w:p w:rsidR="009B40FC" w:rsidRPr="00174A56" w:rsidRDefault="009B40FC" w:rsidP="009B40FC">
      <w:pPr>
        <w:rPr>
          <w:rFonts w:ascii="Times New Roman" w:eastAsia="Times New Roman" w:hAnsi="Times New Roman" w:cs="Times New Roman"/>
          <w:lang w:val="en-GB" w:eastAsia="sr-Latn-ME"/>
        </w:rPr>
      </w:pPr>
    </w:p>
    <w:p w:rsidR="009B40FC" w:rsidRPr="00174A56" w:rsidRDefault="009B40FC" w:rsidP="009B40F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As we can conclude, 77% of respondents use the </w:t>
      </w:r>
      <w:r w:rsidRPr="00174A56">
        <w:rPr>
          <w:rFonts w:ascii="Times New Roman" w:eastAsia="Times New Roman" w:hAnsi="Times New Roman"/>
          <w:i/>
          <w:iCs/>
          <w:sz w:val="24"/>
          <w:szCs w:val="24"/>
          <w:lang w:val="en-GB" w:eastAsia="sr-Latn-ME"/>
        </w:rPr>
        <w:t>Questionnaire for Self-assessment of the Work of Preschool Teachers</w:t>
      </w:r>
      <w:r w:rsidRPr="00174A56">
        <w:rPr>
          <w:rFonts w:ascii="Times New Roman" w:eastAsia="Times New Roman" w:hAnsi="Times New Roman"/>
          <w:sz w:val="24"/>
          <w:szCs w:val="24"/>
          <w:lang w:val="en-GB" w:eastAsia="sr-Latn-ME"/>
        </w:rPr>
        <w:t xml:space="preserve">, while about 23% of them do not do that. </w:t>
      </w:r>
    </w:p>
    <w:p w:rsidR="009B40FC" w:rsidRPr="00174A56" w:rsidRDefault="009B40FC" w:rsidP="009B40F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Participants from the central region, among other things, pointed out that "</w:t>
      </w:r>
      <w:r w:rsidRPr="00174A56">
        <w:rPr>
          <w:rFonts w:ascii="Times New Roman" w:eastAsia="Times New Roman" w:hAnsi="Times New Roman"/>
          <w:i/>
          <w:sz w:val="24"/>
          <w:szCs w:val="24"/>
          <w:lang w:val="en-GB" w:eastAsia="sr-Latn-ME"/>
        </w:rPr>
        <w:t>during</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the last teachers’ meeting in their institution, preschool teachers were introduced to the Self-Assessment Questionnaire</w:t>
      </w:r>
      <w:r w:rsidRPr="00174A56">
        <w:rPr>
          <w:rFonts w:ascii="Times New Roman" w:eastAsia="Times New Roman" w:hAnsi="Times New Roman"/>
          <w:sz w:val="24"/>
          <w:szCs w:val="24"/>
          <w:lang w:val="en-GB" w:eastAsia="sr-Latn-ME"/>
        </w:rPr>
        <w:t xml:space="preserve">" (Participant 3, Central Region). </w:t>
      </w:r>
    </w:p>
    <w:p w:rsidR="009B40FC" w:rsidRPr="00174A56" w:rsidRDefault="009B40FC" w:rsidP="009B40F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When asked about the extent to which it helps them to recognize their strengths or weaknesses, i.e. their needs for improvement, respondents reported </w:t>
      </w:r>
      <w:r w:rsidRPr="00174A56">
        <w:rPr>
          <w:rFonts w:ascii="Times New Roman" w:eastAsia="Times New Roman" w:hAnsi="Times New Roman"/>
          <w:i/>
          <w:iCs/>
          <w:sz w:val="24"/>
          <w:szCs w:val="24"/>
          <w:lang w:val="en-GB" w:eastAsia="sr-Latn-ME"/>
        </w:rPr>
        <w:t>that it was helping them to a certain extent</w:t>
      </w:r>
      <w:r w:rsidRPr="00174A56">
        <w:rPr>
          <w:rFonts w:ascii="Times New Roman" w:eastAsia="Times New Roman" w:hAnsi="Times New Roman"/>
          <w:sz w:val="24"/>
          <w:szCs w:val="24"/>
          <w:lang w:val="en-GB" w:eastAsia="sr-Latn-ME"/>
        </w:rPr>
        <w:t xml:space="preserve"> in the process, as can be seen from their responses presented in the following graph. </w:t>
      </w:r>
    </w:p>
    <w:p w:rsidR="004A1FEB" w:rsidRPr="00174A56" w:rsidRDefault="004953B8" w:rsidP="004A1FEB">
      <w:pPr>
        <w:jc w:val="cente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23" type="#_x0000_t75" style="width:404.25pt;height:148.5pt">
            <v:imagedata r:id="rId24" o:title="17"/>
          </v:shape>
        </w:pict>
      </w:r>
    </w:p>
    <w:p w:rsidR="00205AB8" w:rsidRPr="00174A56" w:rsidRDefault="004A1FEB" w:rsidP="004A1FEB">
      <w:pPr>
        <w:tabs>
          <w:tab w:val="left" w:pos="1060"/>
        </w:tabs>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When asked how they assess their needs for professional development, in general, the following responses were obtained as presented in the next graph.</w:t>
      </w:r>
    </w:p>
    <w:p w:rsidR="001C0528" w:rsidRPr="00174A56" w:rsidRDefault="004953B8" w:rsidP="004A1FEB">
      <w:pPr>
        <w:tabs>
          <w:tab w:val="left" w:pos="1060"/>
        </w:tabs>
        <w:rPr>
          <w:rFonts w:ascii="Times New Roman" w:eastAsia="Times New Roman" w:hAnsi="Times New Roman" w:cs="Times New Roman"/>
          <w:lang w:val="en-GB" w:eastAsia="sr-Latn-ME"/>
        </w:rPr>
      </w:pPr>
      <w:r>
        <w:rPr>
          <w:rFonts w:ascii="Times New Roman" w:eastAsia="Times New Roman" w:hAnsi="Times New Roman"/>
          <w:sz w:val="24"/>
          <w:szCs w:val="24"/>
          <w:lang w:val="en-GB" w:eastAsia="sr-Latn-ME"/>
        </w:rPr>
        <w:lastRenderedPageBreak/>
        <w:pict>
          <v:shape id="_x0000_i1124" type="#_x0000_t75" style="width:453pt;height:199.5pt">
            <v:imagedata r:id="rId25" o:title="18"/>
          </v:shape>
        </w:pict>
      </w:r>
    </w:p>
    <w:p w:rsidR="001C0528" w:rsidRPr="00174A56" w:rsidRDefault="001C0528" w:rsidP="001C0528">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As we can see, 65% of respondents assess their training needs based on spontaneous insights made during their work with children. Only 16% of them claim that they do so based on the </w:t>
      </w:r>
      <w:r w:rsidRPr="00174A56">
        <w:rPr>
          <w:rFonts w:ascii="Times New Roman" w:eastAsia="Times New Roman" w:hAnsi="Times New Roman" w:cs="Times New Roman"/>
          <w:i/>
          <w:iCs/>
          <w:sz w:val="24"/>
          <w:szCs w:val="24"/>
          <w:lang w:val="en-GB" w:eastAsia="sr-Latn-ME"/>
        </w:rPr>
        <w:t>Questionnaire for Self-assessment of the Work of Preschool Teachers</w:t>
      </w:r>
      <w:r w:rsidRPr="00174A56">
        <w:rPr>
          <w:rFonts w:ascii="Times New Roman" w:eastAsia="Times New Roman" w:hAnsi="Times New Roman" w:cs="Times New Roman"/>
          <w:sz w:val="24"/>
          <w:szCs w:val="24"/>
          <w:lang w:val="en-GB" w:eastAsia="sr-Latn-ME"/>
        </w:rPr>
        <w:t xml:space="preserve">; about 17% of them simply attend seminars offered to them, regardless of their own need for professional development. </w:t>
      </w:r>
    </w:p>
    <w:p w:rsidR="001C0528" w:rsidRPr="00174A56" w:rsidRDefault="001C0528" w:rsidP="001C0528">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We find this finding genuinely alarming - the issue of true meaning of attending such seminars emerges, particularly if they are being randomly selected and do not meet the specific needs of preschool </w:t>
      </w:r>
      <w:r w:rsidR="00FD1D77" w:rsidRPr="00174A56">
        <w:rPr>
          <w:rFonts w:ascii="Times New Roman" w:eastAsia="Times New Roman" w:hAnsi="Times New Roman" w:cs="Times New Roman"/>
          <w:sz w:val="24"/>
          <w:szCs w:val="24"/>
          <w:lang w:val="en-GB" w:eastAsia="sr-Latn-ME"/>
        </w:rPr>
        <w:t>teachers</w:t>
      </w:r>
      <w:r w:rsidRPr="00174A56">
        <w:rPr>
          <w:rFonts w:ascii="Times New Roman" w:eastAsia="Times New Roman" w:hAnsi="Times New Roman" w:cs="Times New Roman"/>
          <w:sz w:val="24"/>
          <w:szCs w:val="24"/>
          <w:lang w:val="en-GB" w:eastAsia="sr-Latn-ME"/>
        </w:rPr>
        <w:t xml:space="preserve"> for improvement. In addition, the finding indicating rather small number of those using </w:t>
      </w:r>
      <w:r w:rsidRPr="00174A56">
        <w:rPr>
          <w:rFonts w:ascii="Times New Roman" w:eastAsia="Times New Roman" w:hAnsi="Times New Roman" w:cs="Times New Roman"/>
          <w:i/>
          <w:iCs/>
          <w:sz w:val="24"/>
          <w:szCs w:val="24"/>
          <w:lang w:val="en-GB" w:eastAsia="sr-Latn-ME"/>
        </w:rPr>
        <w:t>the Questionnaire for Self-assessment of the Work of Preschool Teachers</w:t>
      </w:r>
      <w:r w:rsidRPr="00174A56">
        <w:rPr>
          <w:rFonts w:ascii="Times New Roman" w:eastAsia="Times New Roman" w:hAnsi="Times New Roman" w:cs="Times New Roman"/>
          <w:sz w:val="24"/>
          <w:szCs w:val="24"/>
          <w:lang w:val="en-GB" w:eastAsia="sr-Latn-ME"/>
        </w:rPr>
        <w:t xml:space="preserve"> to assess their needs once again confirms the finding from the previous question, that this document is not particularly useful for identifying one’s needs, or at least it is not perceived as such. </w:t>
      </w:r>
    </w:p>
    <w:p w:rsidR="001C0528" w:rsidRPr="00174A56" w:rsidRDefault="001C0528" w:rsidP="001C0528">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 addition to this, the fact that a large number of respondents rely on spontaneous insights regarding the area they need to improve in their work suggests that the value of systematic observation has not been brought to life and that it is not considered as an integral aspect in the entire educational process. On the other hand, European experiences clearly point toward the fact that systematic observation and documentation are not only integral but rather key elements of the quality of educational work. As a result, for example, the Italian “Reggio Emilia” programme makes the document management a visible part of the overall effort of both the child and the </w:t>
      </w:r>
      <w:r w:rsidR="00BB72F1" w:rsidRPr="00174A56">
        <w:rPr>
          <w:rFonts w:ascii="Times New Roman" w:eastAsia="Times New Roman" w:hAnsi="Times New Roman" w:cs="Times New Roman"/>
          <w:sz w:val="24"/>
          <w:szCs w:val="24"/>
          <w:lang w:val="en-GB" w:eastAsia="sr-Latn-ME"/>
        </w:rPr>
        <w:t>preschool teacher</w:t>
      </w:r>
      <w:r w:rsidRPr="00174A56">
        <w:rPr>
          <w:rFonts w:ascii="Times New Roman" w:eastAsia="Times New Roman" w:hAnsi="Times New Roman" w:cs="Times New Roman"/>
          <w:sz w:val="24"/>
          <w:szCs w:val="24"/>
          <w:lang w:val="en-GB" w:eastAsia="sr-Latn-ME"/>
        </w:rPr>
        <w:t xml:space="preserve"> in their efforts to gain certain knowledge and master certain skills, and also makes the learning process transparent. Documentation of a child's learning process does not only serve to reflect on the process that has taken place, but proves to be a good indicator for planning future educational goals and tasks. The entire process of documenting seeks meaningful and purposeful interaction with the child, as well as a reflection on the child's thinking process. It allows preschool teachers to make their work more effective, to make the educational process more open and more flexible, and help children gain wider and deeper understanding of certain terms and concepts. </w:t>
      </w:r>
    </w:p>
    <w:p w:rsidR="001C0528" w:rsidRPr="00174A56" w:rsidRDefault="001C0528" w:rsidP="001C0528">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Focus group participants from the southern region believe that there should be closer communication between the relevant educational institutions (kindergartens) and the Bureau of Education (Department for Continuing Professional Development), so that the latter could gain insight into the priorities, current topics of interest to the teachers, and what preschool teachers actually need: </w:t>
      </w:r>
      <w:r w:rsidRPr="00174A56">
        <w:rPr>
          <w:rFonts w:ascii="Times New Roman" w:eastAsia="Times New Roman" w:hAnsi="Times New Roman" w:cs="Times New Roman"/>
          <w:i/>
          <w:iCs/>
          <w:sz w:val="24"/>
          <w:szCs w:val="24"/>
          <w:lang w:val="en-GB" w:eastAsia="sr-Latn-ME"/>
        </w:rPr>
        <w:t xml:space="preserve">"It is important to have a conversation with </w:t>
      </w:r>
      <w:r w:rsidRPr="00174A56">
        <w:rPr>
          <w:rFonts w:ascii="Times New Roman" w:eastAsia="Times New Roman" w:hAnsi="Times New Roman" w:cs="Times New Roman"/>
          <w:i/>
          <w:sz w:val="24"/>
          <w:szCs w:val="24"/>
          <w:lang w:val="en-GB" w:eastAsia="sr-Latn-ME"/>
        </w:rPr>
        <w:t>preschool teachers</w:t>
      </w:r>
      <w:r w:rsidRPr="00174A56">
        <w:rPr>
          <w:rFonts w:ascii="Times New Roman" w:eastAsia="Times New Roman" w:hAnsi="Times New Roman" w:cs="Times New Roman"/>
          <w:i/>
          <w:iCs/>
          <w:sz w:val="24"/>
          <w:szCs w:val="24"/>
          <w:lang w:val="en-GB" w:eastAsia="sr-Latn-ME"/>
        </w:rPr>
        <w:t xml:space="preserve">, to hear their </w:t>
      </w:r>
      <w:r w:rsidRPr="00174A56">
        <w:rPr>
          <w:rFonts w:ascii="Times New Roman" w:eastAsia="Times New Roman" w:hAnsi="Times New Roman" w:cs="Times New Roman"/>
          <w:i/>
          <w:iCs/>
          <w:sz w:val="24"/>
          <w:szCs w:val="24"/>
          <w:lang w:val="en-GB" w:eastAsia="sr-Latn-ME"/>
        </w:rPr>
        <w:lastRenderedPageBreak/>
        <w:t>opinions, to counsel them, to have coordinators from the Bureau visit them and hear what preschool teachers have to say. This would make them motivated."</w:t>
      </w:r>
      <w:r w:rsidRPr="00174A56">
        <w:rPr>
          <w:rFonts w:ascii="Times New Roman" w:eastAsia="Times New Roman" w:hAnsi="Times New Roman" w:cs="Times New Roman"/>
          <w:sz w:val="24"/>
          <w:szCs w:val="24"/>
          <w:lang w:val="en-GB" w:eastAsia="sr-Latn-ME"/>
        </w:rPr>
        <w:t xml:space="preserve"> (Participant 3, southern region). </w:t>
      </w:r>
    </w:p>
    <w:p w:rsidR="001C0528" w:rsidRPr="00174A56" w:rsidRDefault="001C0528" w:rsidP="001C0528">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Focus group participants from the southern region pointed out the importance of "</w:t>
      </w:r>
      <w:r w:rsidRPr="00174A56">
        <w:rPr>
          <w:rFonts w:ascii="Times New Roman" w:eastAsia="Times New Roman" w:hAnsi="Times New Roman" w:cs="Times New Roman"/>
          <w:i/>
          <w:sz w:val="24"/>
          <w:szCs w:val="24"/>
          <w:lang w:val="en-GB" w:eastAsia="sr-Latn-ME"/>
        </w:rPr>
        <w:t>the way the personal professional development takes place</w:t>
      </w:r>
      <w:r w:rsidRPr="00174A56">
        <w:rPr>
          <w:rFonts w:ascii="Times New Roman" w:eastAsia="Times New Roman" w:hAnsi="Times New Roman" w:cs="Times New Roman"/>
          <w:sz w:val="24"/>
          <w:szCs w:val="24"/>
          <w:lang w:val="en-GB" w:eastAsia="sr-Latn-ME"/>
        </w:rPr>
        <w:t>" and that it should "</w:t>
      </w:r>
      <w:r w:rsidRPr="00174A56">
        <w:rPr>
          <w:rFonts w:ascii="Times New Roman" w:eastAsia="Times New Roman" w:hAnsi="Times New Roman" w:cs="Times New Roman"/>
          <w:i/>
          <w:sz w:val="24"/>
          <w:szCs w:val="24"/>
          <w:lang w:val="en-GB" w:eastAsia="sr-Latn-ME"/>
        </w:rPr>
        <w:t>put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emphasis on priority areas</w:t>
      </w:r>
      <w:r w:rsidRPr="00174A56">
        <w:rPr>
          <w:rFonts w:ascii="Times New Roman" w:eastAsia="Times New Roman" w:hAnsi="Times New Roman" w:cs="Times New Roman"/>
          <w:sz w:val="24"/>
          <w:szCs w:val="24"/>
          <w:lang w:val="en-GB" w:eastAsia="sr-Latn-ME"/>
        </w:rPr>
        <w:t>" (Participant 5, southern region). Focus group participants from the central region stressed that all preschool teachers have their "</w:t>
      </w:r>
      <w:r w:rsidRPr="00174A56">
        <w:rPr>
          <w:rFonts w:ascii="Times New Roman" w:eastAsia="Times New Roman" w:hAnsi="Times New Roman" w:cs="Times New Roman"/>
          <w:i/>
          <w:iCs/>
          <w:sz w:val="24"/>
          <w:szCs w:val="24"/>
          <w:lang w:val="en-GB" w:eastAsia="sr-Latn-ME"/>
        </w:rPr>
        <w:t>personal professional development plans for the next school year... The annual professional development report has been drawn up, but it has not been submitted to the Bureau of Education since no one has ever asked for these reports. Eventually, it has been added to the Annual Report on the Work of the Institutions</w:t>
      </w:r>
      <w:r w:rsidRPr="00174A56">
        <w:rPr>
          <w:rFonts w:ascii="Times New Roman" w:eastAsia="Times New Roman" w:hAnsi="Times New Roman" w:cs="Times New Roman"/>
          <w:sz w:val="24"/>
          <w:szCs w:val="24"/>
          <w:lang w:val="en-GB" w:eastAsia="sr-Latn-ME"/>
        </w:rPr>
        <w:t xml:space="preserve"> "(Participant 3, central region). Other colleagues also concluded that "</w:t>
      </w:r>
      <w:r w:rsidRPr="00174A56">
        <w:rPr>
          <w:rFonts w:ascii="Times New Roman" w:eastAsia="Times New Roman" w:hAnsi="Times New Roman" w:cs="Times New Roman"/>
          <w:i/>
          <w:iCs/>
          <w:sz w:val="24"/>
          <w:szCs w:val="24"/>
          <w:lang w:val="en-GB" w:eastAsia="sr-Latn-ME"/>
        </w:rPr>
        <w:t>they did not send their reports to the Bureau because they have not been asked to do so, and that they kept records of professional development within their institution</w:t>
      </w:r>
      <w:r w:rsidRPr="00174A56">
        <w:rPr>
          <w:rFonts w:ascii="Times New Roman" w:eastAsia="Times New Roman" w:hAnsi="Times New Roman" w:cs="Times New Roman"/>
          <w:sz w:val="24"/>
          <w:szCs w:val="24"/>
          <w:lang w:val="en-GB" w:eastAsia="sr-Latn-ME"/>
        </w:rPr>
        <w:t>" (Participant 4, central region), or that "</w:t>
      </w:r>
      <w:r w:rsidRPr="00174A56">
        <w:rPr>
          <w:rFonts w:ascii="Times New Roman" w:eastAsia="Times New Roman" w:hAnsi="Times New Roman" w:cs="Times New Roman"/>
          <w:i/>
          <w:iCs/>
          <w:sz w:val="24"/>
          <w:szCs w:val="24"/>
          <w:lang w:val="en-GB" w:eastAsia="sr-Latn-ME"/>
        </w:rPr>
        <w:t>no one asked for reports and that they were properly kept and attached to the Annual Report that the Management Board adopts at the end of the school year</w:t>
      </w:r>
      <w:r w:rsidRPr="00174A56">
        <w:rPr>
          <w:rFonts w:ascii="Times New Roman" w:eastAsia="Times New Roman" w:hAnsi="Times New Roman" w:cs="Times New Roman"/>
          <w:sz w:val="24"/>
          <w:szCs w:val="24"/>
          <w:lang w:val="en-GB" w:eastAsia="sr-Latn-ME"/>
        </w:rPr>
        <w:t>" (Participant 5, Central Region). Focus group participants from the northern region also emphasized that preschool teachers "</w:t>
      </w:r>
      <w:r w:rsidRPr="00174A56">
        <w:rPr>
          <w:rFonts w:ascii="Times New Roman" w:eastAsia="Times New Roman" w:hAnsi="Times New Roman" w:cs="Times New Roman"/>
          <w:i/>
          <w:iCs/>
          <w:sz w:val="24"/>
          <w:szCs w:val="24"/>
          <w:lang w:val="en-GB" w:eastAsia="sr-Latn-ME"/>
        </w:rPr>
        <w:t>make personal plans each year</w:t>
      </w:r>
      <w:r w:rsidRPr="00174A56">
        <w:rPr>
          <w:rFonts w:ascii="Times New Roman" w:eastAsia="Times New Roman" w:hAnsi="Times New Roman" w:cs="Times New Roman"/>
          <w:sz w:val="24"/>
          <w:szCs w:val="24"/>
          <w:lang w:val="en-GB" w:eastAsia="sr-Latn-ME"/>
        </w:rPr>
        <w:t xml:space="preserve">" (i.e. personal professional development plans) (Participant 2, northern region). </w:t>
      </w:r>
    </w:p>
    <w:p w:rsidR="001C0528" w:rsidRPr="00174A56" w:rsidRDefault="001C0528" w:rsidP="001C0528">
      <w:pPr>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1C0528" w:rsidRPr="00174A56" w:rsidRDefault="001C0528" w:rsidP="001C0528">
      <w:pPr>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Contents of professional development programs</w:t>
      </w:r>
      <w:r w:rsidRPr="00174A56">
        <w:rPr>
          <w:rFonts w:ascii="Times New Roman" w:eastAsia="Times New Roman" w:hAnsi="Times New Roman" w:cs="Times New Roman"/>
          <w:sz w:val="24"/>
          <w:szCs w:val="24"/>
          <w:lang w:val="en-GB" w:eastAsia="sr-Latn-ME"/>
        </w:rPr>
        <w:t xml:space="preserve"> </w:t>
      </w:r>
    </w:p>
    <w:p w:rsidR="001C0528" w:rsidRPr="00174A56" w:rsidRDefault="001C0528" w:rsidP="001C0528">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following </w:t>
      </w:r>
      <w:r w:rsidR="00BB72F1" w:rsidRPr="00174A56">
        <w:rPr>
          <w:rFonts w:ascii="Times New Roman" w:eastAsia="Times New Roman" w:hAnsi="Times New Roman" w:cs="Times New Roman"/>
          <w:sz w:val="24"/>
          <w:szCs w:val="24"/>
          <w:lang w:val="en-GB" w:eastAsia="sr-Latn-ME"/>
        </w:rPr>
        <w:t>graph</w:t>
      </w:r>
      <w:r w:rsidRPr="00174A56">
        <w:rPr>
          <w:rFonts w:ascii="Times New Roman" w:eastAsia="Times New Roman" w:hAnsi="Times New Roman" w:cs="Times New Roman"/>
          <w:sz w:val="24"/>
          <w:szCs w:val="24"/>
          <w:lang w:val="en-GB" w:eastAsia="sr-Latn-ME"/>
        </w:rPr>
        <w:t xml:space="preserve"> gives an overview of the assessment of the importance of the listed aspects in the educational work of the preschool teachers for better quality of work with children. </w:t>
      </w:r>
    </w:p>
    <w:p w:rsidR="00C91B3C" w:rsidRPr="00174A56" w:rsidRDefault="004953B8" w:rsidP="001C0528">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25" type="#_x0000_t75" style="width:453pt;height:207.75pt">
            <v:imagedata r:id="rId26" o:title="19"/>
          </v:shape>
        </w:pict>
      </w:r>
    </w:p>
    <w:p w:rsidR="00C91B3C" w:rsidRPr="00174A56" w:rsidRDefault="00C91B3C" w:rsidP="00C91B3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All the listed aspects were distributed by the respondents on the positive half of the continuum and assessed as important or very important (1 - very important, 4-not </w:t>
      </w:r>
      <w:r w:rsidR="00FD1D77" w:rsidRPr="00174A56">
        <w:rPr>
          <w:rFonts w:ascii="Times New Roman" w:eastAsia="Times New Roman" w:hAnsi="Times New Roman"/>
          <w:sz w:val="24"/>
          <w:szCs w:val="24"/>
          <w:lang w:val="en-GB" w:eastAsia="sr-Latn-ME"/>
        </w:rPr>
        <w:t>important)</w:t>
      </w:r>
      <w:r w:rsidRPr="00174A56">
        <w:rPr>
          <w:rFonts w:ascii="Times New Roman" w:eastAsia="Times New Roman" w:hAnsi="Times New Roman"/>
          <w:sz w:val="24"/>
          <w:szCs w:val="24"/>
          <w:lang w:val="en-GB" w:eastAsia="sr-Latn-ME"/>
        </w:rPr>
        <w:t xml:space="preserve">. Particularly important for successful educational work are the aspects such as </w:t>
      </w:r>
      <w:r w:rsidRPr="00174A56">
        <w:rPr>
          <w:rFonts w:ascii="Times New Roman" w:eastAsia="Times New Roman" w:hAnsi="Times New Roman"/>
          <w:i/>
          <w:iCs/>
          <w:sz w:val="24"/>
          <w:szCs w:val="24"/>
          <w:lang w:val="en-GB" w:eastAsia="sr-Latn-ME"/>
        </w:rPr>
        <w:t>Cooperation</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with</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family,</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Respect</w:t>
      </w:r>
      <w:r w:rsidRPr="00174A56">
        <w:rPr>
          <w:rFonts w:ascii="Times New Roman" w:eastAsia="Times New Roman" w:hAnsi="Times New Roman"/>
          <w:sz w:val="24"/>
          <w:szCs w:val="24"/>
          <w:lang w:val="en-GB" w:eastAsia="sr-Latn-ME"/>
        </w:rPr>
        <w:t xml:space="preserve"> for </w:t>
      </w:r>
      <w:r w:rsidRPr="00174A56">
        <w:rPr>
          <w:rFonts w:ascii="Times New Roman" w:eastAsia="Times New Roman" w:hAnsi="Times New Roman"/>
          <w:i/>
          <w:iCs/>
          <w:sz w:val="24"/>
          <w:szCs w:val="24"/>
          <w:lang w:val="en-GB" w:eastAsia="sr-Latn-ME"/>
        </w:rPr>
        <w:t>children’s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interests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needs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Cs/>
          <w:sz w:val="24"/>
          <w:szCs w:val="24"/>
          <w:lang w:val="en-GB" w:eastAsia="sr-Latn-ME"/>
        </w:rPr>
        <w:t>as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Cs/>
          <w:sz w:val="24"/>
          <w:szCs w:val="24"/>
          <w:lang w:val="en-GB" w:eastAsia="sr-Latn-ME"/>
        </w:rPr>
        <w:t>well</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Cs/>
          <w:sz w:val="24"/>
          <w:szCs w:val="24"/>
          <w:lang w:val="en-GB" w:eastAsia="sr-Latn-ME"/>
        </w:rPr>
        <w:t>as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Warm</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safe</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interactions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with</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children</w:t>
      </w:r>
      <w:r w:rsidRPr="00174A56">
        <w:rPr>
          <w:rFonts w:ascii="Times New Roman" w:eastAsia="Times New Roman" w:hAnsi="Times New Roman"/>
          <w:sz w:val="24"/>
          <w:szCs w:val="24"/>
          <w:lang w:val="en-GB" w:eastAsia="sr-Latn-ME"/>
        </w:rPr>
        <w:t xml:space="preserve">. </w:t>
      </w:r>
    </w:p>
    <w:p w:rsidR="00C91B3C" w:rsidRPr="00174A56" w:rsidRDefault="00C91B3C" w:rsidP="00C91B3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Even though all aspects were perceived as important, the least important, in the view of </w:t>
      </w:r>
      <w:r w:rsidR="00BB72F1" w:rsidRPr="00174A56">
        <w:rPr>
          <w:rFonts w:ascii="Times New Roman" w:eastAsia="Times New Roman" w:hAnsi="Times New Roman"/>
          <w:sz w:val="24"/>
          <w:szCs w:val="24"/>
          <w:lang w:val="en-GB" w:eastAsia="sr-Latn-ME"/>
        </w:rPr>
        <w:t>preschool teacher</w:t>
      </w:r>
      <w:r w:rsidRPr="00174A56">
        <w:rPr>
          <w:rFonts w:ascii="Times New Roman" w:eastAsia="Times New Roman" w:hAnsi="Times New Roman"/>
          <w:sz w:val="24"/>
          <w:szCs w:val="24"/>
          <w:lang w:val="en-GB" w:eastAsia="sr-Latn-ME"/>
        </w:rPr>
        <w:t xml:space="preserve">s, appears to be </w:t>
      </w:r>
      <w:r w:rsidRPr="00174A56">
        <w:rPr>
          <w:rFonts w:ascii="Times New Roman" w:eastAsia="Times New Roman" w:hAnsi="Times New Roman"/>
          <w:i/>
          <w:iCs/>
          <w:sz w:val="24"/>
          <w:szCs w:val="24"/>
          <w:lang w:val="en-GB" w:eastAsia="sr-Latn-ME"/>
        </w:rPr>
        <w:t>Research</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Cs/>
          <w:sz w:val="24"/>
          <w:szCs w:val="24"/>
          <w:lang w:val="en-GB" w:eastAsia="sr-Latn-ME"/>
        </w:rPr>
        <w:t>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Problem</w:t>
      </w:r>
      <w:r w:rsidR="00BB72F1" w:rsidRPr="00174A56">
        <w:rPr>
          <w:rFonts w:ascii="Times New Roman" w:eastAsia="Times New Roman" w:hAnsi="Times New Roman"/>
          <w:i/>
          <w:iCs/>
          <w:sz w:val="24"/>
          <w:szCs w:val="24"/>
          <w:lang w:val="en-GB" w:eastAsia="sr-Latn-ME"/>
        </w:rPr>
        <w:t>-based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learning</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with</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children</w:t>
      </w:r>
      <w:r w:rsidRPr="00174A56">
        <w:rPr>
          <w:rFonts w:ascii="Times New Roman" w:eastAsia="Times New Roman" w:hAnsi="Times New Roman"/>
          <w:sz w:val="24"/>
          <w:szCs w:val="24"/>
          <w:lang w:val="en-GB" w:eastAsia="sr-Latn-ME"/>
        </w:rPr>
        <w:t xml:space="preserve"> - which is a finding that disagrees with findings from the Research on Effective Pedagogies </w:t>
      </w:r>
      <w:r w:rsidR="00FD1D77" w:rsidRPr="00174A56">
        <w:rPr>
          <w:rFonts w:ascii="Times New Roman" w:eastAsia="Times New Roman" w:hAnsi="Times New Roman"/>
          <w:sz w:val="24"/>
          <w:szCs w:val="24"/>
          <w:lang w:val="en-GB" w:eastAsia="sr-Latn-ME"/>
        </w:rPr>
        <w:t>(Siraj</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sz w:val="24"/>
          <w:szCs w:val="24"/>
          <w:lang w:val="en-GB" w:eastAsia="sr-Latn-ME"/>
        </w:rPr>
        <w:lastRenderedPageBreak/>
        <w:t xml:space="preserve">Blatchford), which claim that the most effective pedagogical settings are those in which there is "sustained shared thinking", problem-based learning and research </w:t>
      </w:r>
    </w:p>
    <w:p w:rsidR="00C91B3C" w:rsidRPr="00174A56" w:rsidRDefault="00C91B3C" w:rsidP="00C91B3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A more detailed analysis of the responses has shown the existence of a </w:t>
      </w:r>
      <w:r w:rsidR="00940D39" w:rsidRPr="00174A56">
        <w:rPr>
          <w:rFonts w:ascii="Times New Roman" w:eastAsia="Times New Roman" w:hAnsi="Times New Roman"/>
          <w:sz w:val="24"/>
          <w:szCs w:val="24"/>
          <w:lang w:val="en-GB" w:eastAsia="sr-Latn-ME"/>
        </w:rPr>
        <w:t>statistically significant relationship</w:t>
      </w:r>
      <w:r w:rsidRPr="00174A56">
        <w:rPr>
          <w:rFonts w:ascii="Times New Roman" w:eastAsia="Times New Roman" w:hAnsi="Times New Roman"/>
          <w:sz w:val="24"/>
          <w:szCs w:val="24"/>
          <w:lang w:val="en-GB" w:eastAsia="sr-Latn-ME"/>
        </w:rPr>
        <w:t xml:space="preserve"> between the degree education and assessment of importance of the aspects </w:t>
      </w:r>
      <w:r w:rsidRPr="00174A56">
        <w:rPr>
          <w:rFonts w:ascii="Times New Roman" w:eastAsia="Times New Roman" w:hAnsi="Times New Roman"/>
          <w:i/>
          <w:iCs/>
          <w:sz w:val="24"/>
          <w:szCs w:val="24"/>
          <w:lang w:val="en-GB" w:eastAsia="sr-Latn-ME"/>
        </w:rPr>
        <w:t>Cooperation</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with</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family</w:t>
      </w:r>
      <w:r w:rsidRPr="00174A56">
        <w:rPr>
          <w:rFonts w:ascii="Times New Roman" w:eastAsia="Times New Roman" w:hAnsi="Times New Roman"/>
          <w:sz w:val="24"/>
          <w:szCs w:val="24"/>
          <w:lang w:val="en-GB" w:eastAsia="sr-Latn-ME"/>
        </w:rPr>
        <w:t xml:space="preserve"> (χ </w:t>
      </w:r>
      <w:r w:rsidRPr="00174A56">
        <w:rPr>
          <w:rFonts w:ascii="Times New Roman" w:eastAsia="Times New Roman" w:hAnsi="Times New Roman"/>
          <w:sz w:val="16"/>
          <w:szCs w:val="16"/>
          <w:vertAlign w:val="superscript"/>
          <w:lang w:val="en-GB" w:eastAsia="sr-Latn-ME"/>
        </w:rPr>
        <w:t>2</w:t>
      </w:r>
      <w:r w:rsidRPr="00174A56">
        <w:rPr>
          <w:rFonts w:ascii="Times New Roman" w:eastAsia="Times New Roman" w:hAnsi="Times New Roman"/>
          <w:sz w:val="24"/>
          <w:szCs w:val="24"/>
          <w:lang w:val="en-GB" w:eastAsia="sr-Latn-ME"/>
        </w:rPr>
        <w:t xml:space="preserve"> = 12,788; p = 0.047), </w:t>
      </w:r>
      <w:r w:rsidRPr="00174A56">
        <w:rPr>
          <w:rFonts w:ascii="Times New Roman" w:eastAsia="Times New Roman" w:hAnsi="Times New Roman"/>
          <w:i/>
          <w:iCs/>
          <w:sz w:val="24"/>
          <w:szCs w:val="24"/>
          <w:lang w:val="en-GB" w:eastAsia="sr-Latn-ME"/>
        </w:rPr>
        <w:t>Support</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to play</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and research</w:t>
      </w:r>
      <w:r w:rsidRPr="00174A56">
        <w:rPr>
          <w:rFonts w:ascii="Times New Roman" w:eastAsia="Times New Roman" w:hAnsi="Times New Roman"/>
          <w:sz w:val="24"/>
          <w:szCs w:val="24"/>
          <w:lang w:val="en-GB" w:eastAsia="sr-Latn-ME"/>
        </w:rPr>
        <w:t xml:space="preserve"> (χ </w:t>
      </w:r>
      <w:r w:rsidRPr="00174A56">
        <w:rPr>
          <w:rFonts w:ascii="Times New Roman" w:eastAsia="Times New Roman" w:hAnsi="Times New Roman"/>
          <w:sz w:val="16"/>
          <w:szCs w:val="16"/>
          <w:vertAlign w:val="superscript"/>
          <w:lang w:val="en-GB" w:eastAsia="sr-Latn-ME"/>
        </w:rPr>
        <w:t>2</w:t>
      </w:r>
      <w:r w:rsidRPr="00174A56">
        <w:rPr>
          <w:rFonts w:ascii="Times New Roman" w:eastAsia="Times New Roman" w:hAnsi="Times New Roman"/>
          <w:sz w:val="24"/>
          <w:szCs w:val="24"/>
          <w:lang w:val="en-GB" w:eastAsia="sr-Latn-ME"/>
        </w:rPr>
        <w:t xml:space="preserve"> = 13,030; p = 0.043) and </w:t>
      </w:r>
      <w:r w:rsidRPr="00174A56">
        <w:rPr>
          <w:rFonts w:ascii="Times New Roman" w:eastAsia="Times New Roman" w:hAnsi="Times New Roman"/>
          <w:i/>
          <w:iCs/>
          <w:sz w:val="24"/>
          <w:szCs w:val="24"/>
          <w:lang w:val="en-GB" w:eastAsia="sr-Latn-ME"/>
        </w:rPr>
        <w:t>Understanding</w:t>
      </w:r>
      <w:r w:rsidRPr="00174A56">
        <w:rPr>
          <w:rFonts w:ascii="Times New Roman" w:eastAsia="Times New Roman" w:hAnsi="Times New Roman"/>
          <w:sz w:val="24"/>
          <w:szCs w:val="24"/>
          <w:lang w:val="en-GB" w:eastAsia="sr-Latn-ME"/>
        </w:rPr>
        <w:t xml:space="preserve"> the </w:t>
      </w:r>
      <w:r w:rsidRPr="00174A56">
        <w:rPr>
          <w:rFonts w:ascii="Times New Roman" w:eastAsia="Times New Roman" w:hAnsi="Times New Roman"/>
          <w:i/>
          <w:iCs/>
          <w:sz w:val="24"/>
          <w:szCs w:val="24"/>
          <w:lang w:val="en-GB" w:eastAsia="sr-Latn-ME"/>
        </w:rPr>
        <w:t>child’s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learning process</w:t>
      </w:r>
      <w:r w:rsidRPr="00174A56">
        <w:rPr>
          <w:rFonts w:ascii="Times New Roman" w:eastAsia="Times New Roman" w:hAnsi="Times New Roman"/>
          <w:sz w:val="24"/>
          <w:szCs w:val="24"/>
          <w:lang w:val="en-GB" w:eastAsia="sr-Latn-ME"/>
        </w:rPr>
        <w:t xml:space="preserve"> (χ </w:t>
      </w:r>
      <w:r w:rsidRPr="00174A56">
        <w:rPr>
          <w:rFonts w:ascii="Times New Roman" w:eastAsia="Times New Roman" w:hAnsi="Times New Roman"/>
          <w:sz w:val="16"/>
          <w:szCs w:val="16"/>
          <w:vertAlign w:val="superscript"/>
          <w:lang w:val="en-GB" w:eastAsia="sr-Latn-ME"/>
        </w:rPr>
        <w:t>2</w:t>
      </w:r>
      <w:r w:rsidRPr="00174A56">
        <w:rPr>
          <w:rFonts w:ascii="Times New Roman" w:eastAsia="Times New Roman" w:hAnsi="Times New Roman"/>
          <w:sz w:val="24"/>
          <w:szCs w:val="24"/>
          <w:lang w:val="en-GB" w:eastAsia="sr-Latn-ME"/>
        </w:rPr>
        <w:t xml:space="preserve"> = 14.090; p = 0.021), implying that the higher the degree of education of respondents is, the more favourable they will assess the importance of the said three aspects. Here we can see that those who have a higher level of initial education predominantly recognise the importance of aspect of cooperation with family for the better quality of educational work with children. </w:t>
      </w:r>
    </w:p>
    <w:p w:rsidR="00C91B3C" w:rsidRPr="00174A56" w:rsidRDefault="00C91B3C" w:rsidP="00C91B3C">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 next graph presents the answers of respondents, i.e. their ranking of domains according their perception about the needs for further professional development. </w:t>
      </w:r>
    </w:p>
    <w:p w:rsidR="00C7543F" w:rsidRPr="00174A56" w:rsidRDefault="004953B8" w:rsidP="00C91B3C">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26" type="#_x0000_t75" style="width:453pt;height:244.5pt">
            <v:imagedata r:id="rId27" o:title="20"/>
          </v:shape>
        </w:pict>
      </w:r>
    </w:p>
    <w:p w:rsidR="00C7543F" w:rsidRPr="00174A56" w:rsidRDefault="00C7543F" w:rsidP="00C7543F">
      <w:pPr>
        <w:rPr>
          <w:rFonts w:ascii="Times New Roman" w:eastAsia="Times New Roman" w:hAnsi="Times New Roman" w:cs="Times New Roman"/>
          <w:lang w:val="en-GB" w:eastAsia="sr-Latn-ME"/>
        </w:rPr>
      </w:pPr>
    </w:p>
    <w:p w:rsidR="00C7543F" w:rsidRPr="00174A56" w:rsidRDefault="00C7543F" w:rsidP="00C7543F">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As can be seen, preschool teacher highlight the importance of professional development related to the topics of child </w:t>
      </w:r>
      <w:r w:rsidRPr="00174A56">
        <w:rPr>
          <w:rFonts w:ascii="Times New Roman" w:eastAsia="Times New Roman" w:hAnsi="Times New Roman" w:cs="Times New Roman"/>
          <w:i/>
          <w:iCs/>
          <w:sz w:val="24"/>
          <w:szCs w:val="24"/>
          <w:lang w:val="en-GB" w:eastAsia="sr-Latn-ME"/>
        </w:rPr>
        <w:t>behaviour,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creation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creativity</w:t>
      </w:r>
      <w:r w:rsidRPr="00174A56">
        <w:rPr>
          <w:rFonts w:ascii="Times New Roman" w:eastAsia="Times New Roman" w:hAnsi="Times New Roman" w:cs="Times New Roman"/>
          <w:sz w:val="24"/>
          <w:szCs w:val="24"/>
          <w:lang w:val="en-GB" w:eastAsia="sr-Latn-ME"/>
        </w:rPr>
        <w:t xml:space="preserve"> of </w:t>
      </w:r>
      <w:r w:rsidRPr="00174A56">
        <w:rPr>
          <w:rFonts w:ascii="Times New Roman" w:eastAsia="Times New Roman" w:hAnsi="Times New Roman" w:cs="Times New Roman"/>
          <w:i/>
          <w:iCs/>
          <w:sz w:val="24"/>
          <w:szCs w:val="24"/>
          <w:lang w:val="en-GB" w:eastAsia="sr-Latn-ME"/>
        </w:rPr>
        <w:t>children</w:t>
      </w:r>
      <w:r w:rsidRPr="00174A56">
        <w:rPr>
          <w:rFonts w:ascii="Times New Roman" w:eastAsia="Times New Roman" w:hAnsi="Times New Roman" w:cs="Times New Roman"/>
          <w:sz w:val="24"/>
          <w:szCs w:val="24"/>
          <w:lang w:val="en-GB" w:eastAsia="sr-Latn-ME"/>
        </w:rPr>
        <w:t xml:space="preserve"> as well as topics from the domain of </w:t>
      </w:r>
      <w:r w:rsidRPr="00174A56">
        <w:rPr>
          <w:rFonts w:ascii="Times New Roman" w:eastAsia="Times New Roman" w:hAnsi="Times New Roman" w:cs="Times New Roman"/>
          <w:i/>
          <w:iCs/>
          <w:sz w:val="24"/>
          <w:szCs w:val="24"/>
          <w:lang w:val="en-GB" w:eastAsia="sr-Latn-ME"/>
        </w:rPr>
        <w:t>communication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skills.</w:t>
      </w:r>
      <w:r w:rsidRPr="00174A56">
        <w:rPr>
          <w:rFonts w:ascii="Times New Roman" w:eastAsia="Times New Roman" w:hAnsi="Times New Roman" w:cs="Times New Roman"/>
          <w:sz w:val="24"/>
          <w:szCs w:val="24"/>
          <w:lang w:val="en-GB" w:eastAsia="sr-Latn-ME"/>
        </w:rPr>
        <w:t xml:space="preserve"> These are followed by the need for training in the areas such as </w:t>
      </w:r>
      <w:r w:rsidRPr="00174A56">
        <w:rPr>
          <w:rFonts w:ascii="Times New Roman" w:eastAsia="Times New Roman" w:hAnsi="Times New Roman" w:cs="Times New Roman"/>
          <w:i/>
          <w:iCs/>
          <w:sz w:val="24"/>
          <w:szCs w:val="24"/>
          <w:lang w:val="en-GB" w:eastAsia="sr-Latn-ME"/>
        </w:rPr>
        <w:t>skills</w:t>
      </w:r>
      <w:r w:rsidRPr="00174A56">
        <w:rPr>
          <w:rFonts w:ascii="Times New Roman" w:eastAsia="Times New Roman" w:hAnsi="Times New Roman" w:cs="Times New Roman"/>
          <w:sz w:val="24"/>
          <w:szCs w:val="24"/>
          <w:lang w:val="en-GB" w:eastAsia="sr-Latn-ME"/>
        </w:rPr>
        <w:t xml:space="preserve"> of </w:t>
      </w:r>
      <w:r w:rsidRPr="00174A56">
        <w:rPr>
          <w:rFonts w:ascii="Times New Roman" w:eastAsia="Times New Roman" w:hAnsi="Times New Roman" w:cs="Times New Roman"/>
          <w:i/>
          <w:iCs/>
          <w:sz w:val="24"/>
          <w:szCs w:val="24"/>
          <w:lang w:val="en-GB" w:eastAsia="sr-Latn-ME"/>
        </w:rPr>
        <w:t>preschool teachers,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health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safety</w:t>
      </w:r>
      <w:r w:rsidRPr="00174A56">
        <w:rPr>
          <w:rFonts w:ascii="Times New Roman" w:eastAsia="Times New Roman" w:hAnsi="Times New Roman" w:cs="Times New Roman"/>
          <w:sz w:val="24"/>
          <w:szCs w:val="24"/>
          <w:lang w:val="en-GB" w:eastAsia="sr-Latn-ME"/>
        </w:rPr>
        <w:t xml:space="preserve"> of </w:t>
      </w:r>
      <w:r w:rsidRPr="00174A56">
        <w:rPr>
          <w:rFonts w:ascii="Times New Roman" w:eastAsia="Times New Roman" w:hAnsi="Times New Roman" w:cs="Times New Roman"/>
          <w:i/>
          <w:iCs/>
          <w:sz w:val="24"/>
          <w:szCs w:val="24"/>
          <w:lang w:val="en-GB" w:eastAsia="sr-Latn-ME"/>
        </w:rPr>
        <w:t>children, early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inclusion.</w:t>
      </w:r>
      <w:r w:rsidRPr="00174A56">
        <w:rPr>
          <w:rFonts w:ascii="Times New Roman" w:eastAsia="Times New Roman" w:hAnsi="Times New Roman" w:cs="Times New Roman"/>
          <w:sz w:val="24"/>
          <w:szCs w:val="24"/>
          <w:lang w:val="en-GB" w:eastAsia="sr-Latn-ME"/>
        </w:rPr>
        <w:t xml:space="preserve"> The least necessary are considered to be topics in the area of </w:t>
      </w:r>
      <w:r w:rsidRPr="00174A56">
        <w:rPr>
          <w:rFonts w:ascii="Times New Roman" w:eastAsia="Times New Roman" w:hAnsi="Times New Roman" w:cs="Times New Roman"/>
          <w:i/>
          <w:iCs/>
          <w:sz w:val="24"/>
          <w:szCs w:val="24"/>
          <w:lang w:val="en-GB" w:eastAsia="sr-Latn-ME"/>
        </w:rPr>
        <w:t>interculturalism,</w:t>
      </w:r>
      <w:r w:rsidRPr="00174A56">
        <w:rPr>
          <w:rFonts w:ascii="Times New Roman" w:eastAsia="Times New Roman" w:hAnsi="Times New Roman" w:cs="Times New Roman"/>
          <w:sz w:val="24"/>
          <w:szCs w:val="24"/>
          <w:lang w:val="en-GB" w:eastAsia="sr-Latn-ME"/>
        </w:rPr>
        <w:t xml:space="preserve"> as well as </w:t>
      </w:r>
      <w:r w:rsidRPr="00174A56">
        <w:rPr>
          <w:rFonts w:ascii="Times New Roman" w:eastAsia="Times New Roman" w:hAnsi="Times New Roman" w:cs="Times New Roman"/>
          <w:i/>
          <w:iCs/>
          <w:sz w:val="24"/>
          <w:szCs w:val="24"/>
          <w:lang w:val="en-GB" w:eastAsia="sr-Latn-ME"/>
        </w:rPr>
        <w:t xml:space="preserve">methodology related topics, </w:t>
      </w:r>
      <w:r w:rsidRPr="00174A56">
        <w:rPr>
          <w:rFonts w:ascii="Times New Roman" w:eastAsia="Times New Roman" w:hAnsi="Times New Roman" w:cs="Times New Roman"/>
          <w:iCs/>
          <w:sz w:val="24"/>
          <w:szCs w:val="24"/>
          <w:lang w:val="en-GB" w:eastAsia="sr-Latn-ME"/>
        </w:rPr>
        <w:t>that is</w:t>
      </w:r>
      <w:r w:rsidRPr="00174A56">
        <w:rPr>
          <w:rFonts w:ascii="Times New Roman" w:eastAsia="Times New Roman" w:hAnsi="Times New Roman" w:cs="Times New Roman"/>
          <w:i/>
          <w:iCs/>
          <w:sz w:val="24"/>
          <w:szCs w:val="24"/>
          <w:lang w:val="en-GB" w:eastAsia="sr-Latn-ME"/>
        </w:rPr>
        <w:t>, specific activity areas.</w:t>
      </w:r>
      <w:r w:rsidRPr="00174A56">
        <w:rPr>
          <w:rFonts w:ascii="Times New Roman" w:eastAsia="Times New Roman" w:hAnsi="Times New Roman" w:cs="Times New Roman"/>
          <w:sz w:val="24"/>
          <w:szCs w:val="24"/>
          <w:lang w:val="en-GB" w:eastAsia="sr-Latn-ME"/>
        </w:rPr>
        <w:t xml:space="preserve"> </w:t>
      </w:r>
    </w:p>
    <w:p w:rsidR="00C7543F" w:rsidRPr="00174A56" w:rsidRDefault="00C7543F" w:rsidP="00C7543F">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Following the further analysis of responses to this question, it was found that there was a </w:t>
      </w:r>
      <w:r w:rsidR="00BB72F1" w:rsidRPr="00174A56">
        <w:rPr>
          <w:rFonts w:ascii="Times New Roman" w:eastAsia="Times New Roman" w:hAnsi="Times New Roman" w:cs="Times New Roman"/>
          <w:sz w:val="24"/>
          <w:szCs w:val="24"/>
          <w:lang w:val="en-GB" w:eastAsia="sr-Latn-ME"/>
        </w:rPr>
        <w:t>statistically significant relationship</w:t>
      </w:r>
      <w:r w:rsidRPr="00174A56">
        <w:rPr>
          <w:rFonts w:ascii="Times New Roman" w:eastAsia="Times New Roman" w:hAnsi="Times New Roman" w:cs="Times New Roman"/>
          <w:sz w:val="24"/>
          <w:szCs w:val="24"/>
          <w:lang w:val="en-GB" w:eastAsia="sr-Latn-ME"/>
        </w:rPr>
        <w:t xml:space="preserve"> between the </w:t>
      </w:r>
      <w:r w:rsidRPr="00174A56">
        <w:rPr>
          <w:rFonts w:ascii="Times New Roman" w:eastAsia="Times New Roman" w:hAnsi="Times New Roman" w:cs="Times New Roman"/>
          <w:i/>
          <w:iCs/>
          <w:sz w:val="24"/>
          <w:szCs w:val="24"/>
          <w:lang w:val="en-GB" w:eastAsia="sr-Latn-ME"/>
        </w:rPr>
        <w:t xml:space="preserve">group in which the </w:t>
      </w:r>
      <w:r w:rsidR="00BB72F1" w:rsidRPr="00174A56">
        <w:rPr>
          <w:rFonts w:ascii="Times New Roman" w:eastAsia="Times New Roman" w:hAnsi="Times New Roman" w:cs="Times New Roman"/>
          <w:i/>
          <w:iCs/>
          <w:sz w:val="24"/>
          <w:szCs w:val="24"/>
          <w:lang w:val="en-GB" w:eastAsia="sr-Latn-ME"/>
        </w:rPr>
        <w:t>preschool teacher</w:t>
      </w:r>
      <w:r w:rsidRPr="00174A56">
        <w:rPr>
          <w:rFonts w:ascii="Times New Roman" w:eastAsia="Times New Roman" w:hAnsi="Times New Roman" w:cs="Times New Roman"/>
          <w:i/>
          <w:iCs/>
          <w:sz w:val="24"/>
          <w:szCs w:val="24"/>
          <w:lang w:val="en-GB" w:eastAsia="sr-Latn-ME"/>
        </w:rPr>
        <w:t>s work</w:t>
      </w:r>
      <w:r w:rsidRPr="00174A56">
        <w:rPr>
          <w:rFonts w:ascii="Times New Roman" w:eastAsia="Times New Roman" w:hAnsi="Times New Roman" w:cs="Times New Roman"/>
          <w:sz w:val="24"/>
          <w:szCs w:val="24"/>
          <w:lang w:val="en-GB" w:eastAsia="sr-Latn-ME"/>
        </w:rPr>
        <w:t xml:space="preserve"> at the moment of research and the assessment of the importance of training in the </w:t>
      </w:r>
      <w:r w:rsidRPr="00174A56">
        <w:rPr>
          <w:rFonts w:ascii="Times New Roman" w:eastAsia="Times New Roman" w:hAnsi="Times New Roman" w:cs="Times New Roman"/>
          <w:i/>
          <w:iCs/>
          <w:sz w:val="24"/>
          <w:szCs w:val="24"/>
          <w:lang w:val="en-GB" w:eastAsia="sr-Latn-ME"/>
        </w:rPr>
        <w:t>domain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inclusion</w:t>
      </w:r>
      <w:r w:rsidRPr="00174A56">
        <w:rPr>
          <w:rFonts w:ascii="Times New Roman" w:eastAsia="Times New Roman" w:hAnsi="Times New Roman" w:cs="Times New Roman"/>
          <w:sz w:val="24"/>
          <w:szCs w:val="24"/>
          <w:lang w:val="en-GB" w:eastAsia="sr-Latn-ME"/>
        </w:rPr>
        <w:t xml:space="preserve"> </w:t>
      </w:r>
      <w:r w:rsidR="00FD1D77" w:rsidRPr="00174A56">
        <w:rPr>
          <w:rFonts w:ascii="Times New Roman" w:eastAsia="Times New Roman" w:hAnsi="Times New Roman" w:cs="Times New Roman"/>
          <w:sz w:val="24"/>
          <w:szCs w:val="24"/>
          <w:lang w:val="en-GB" w:eastAsia="sr-Latn-ME"/>
        </w:rPr>
        <w:t>(χ</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25,911; p = 0,039), in a way that respondents who work in younger and middle groups in kindergartens highly appreciate the professional development in the field of inclusion. Similarly, there has been a </w:t>
      </w:r>
      <w:r w:rsidR="00BB72F1" w:rsidRPr="00174A56">
        <w:rPr>
          <w:rFonts w:ascii="Times New Roman" w:eastAsia="Times New Roman" w:hAnsi="Times New Roman" w:cs="Times New Roman"/>
          <w:sz w:val="24"/>
          <w:szCs w:val="24"/>
          <w:lang w:val="en-GB" w:eastAsia="sr-Latn-ME"/>
        </w:rPr>
        <w:t>statistically significant relationship</w:t>
      </w:r>
      <w:r w:rsidRPr="00174A56">
        <w:rPr>
          <w:rFonts w:ascii="Times New Roman" w:eastAsia="Times New Roman" w:hAnsi="Times New Roman" w:cs="Times New Roman"/>
          <w:sz w:val="24"/>
          <w:szCs w:val="24"/>
          <w:lang w:val="en-GB" w:eastAsia="sr-Latn-ME"/>
        </w:rPr>
        <w:t xml:space="preserve"> between the </w:t>
      </w:r>
      <w:r w:rsidRPr="00174A56">
        <w:rPr>
          <w:rFonts w:ascii="Times New Roman" w:eastAsia="Times New Roman" w:hAnsi="Times New Roman" w:cs="Times New Roman"/>
          <w:i/>
          <w:iCs/>
          <w:sz w:val="24"/>
          <w:szCs w:val="24"/>
          <w:lang w:val="en-GB" w:eastAsia="sr-Latn-ME"/>
        </w:rPr>
        <w:t xml:space="preserve">group in which the </w:t>
      </w:r>
      <w:r w:rsidR="00BB72F1" w:rsidRPr="00174A56">
        <w:rPr>
          <w:rFonts w:ascii="Times New Roman" w:eastAsia="Times New Roman" w:hAnsi="Times New Roman" w:cs="Times New Roman"/>
          <w:i/>
          <w:iCs/>
          <w:sz w:val="24"/>
          <w:szCs w:val="24"/>
          <w:lang w:val="en-GB" w:eastAsia="sr-Latn-ME"/>
        </w:rPr>
        <w:t>preschool teacher</w:t>
      </w:r>
      <w:r w:rsidRPr="00174A56">
        <w:rPr>
          <w:rFonts w:ascii="Times New Roman" w:eastAsia="Times New Roman" w:hAnsi="Times New Roman" w:cs="Times New Roman"/>
          <w:i/>
          <w:iCs/>
          <w:sz w:val="24"/>
          <w:szCs w:val="24"/>
          <w:lang w:val="en-GB" w:eastAsia="sr-Latn-ME"/>
        </w:rPr>
        <w:t>s work</w:t>
      </w:r>
      <w:r w:rsidRPr="00174A56">
        <w:rPr>
          <w:rFonts w:ascii="Times New Roman" w:eastAsia="Times New Roman" w:hAnsi="Times New Roman" w:cs="Times New Roman"/>
          <w:sz w:val="24"/>
          <w:szCs w:val="24"/>
          <w:lang w:val="en-GB" w:eastAsia="sr-Latn-ME"/>
        </w:rPr>
        <w:t xml:space="preserve"> at the time of the research and the assessment of the importance of training in the </w:t>
      </w:r>
      <w:r w:rsidRPr="00174A56">
        <w:rPr>
          <w:rFonts w:ascii="Times New Roman" w:eastAsia="Times New Roman" w:hAnsi="Times New Roman" w:cs="Times New Roman"/>
          <w:i/>
          <w:iCs/>
          <w:sz w:val="24"/>
          <w:szCs w:val="24"/>
          <w:lang w:val="en-GB" w:eastAsia="sr-Latn-ME"/>
        </w:rPr>
        <w:t>field of understanding and managing child behaviour</w:t>
      </w:r>
      <w:r w:rsidRPr="00174A56">
        <w:rPr>
          <w:rFonts w:ascii="Times New Roman" w:eastAsia="Times New Roman" w:hAnsi="Times New Roman" w:cs="Times New Roman"/>
          <w:sz w:val="24"/>
          <w:szCs w:val="24"/>
          <w:lang w:val="en-GB" w:eastAsia="sr-Latn-ME"/>
        </w:rPr>
        <w:t xml:space="preserve"> </w:t>
      </w:r>
      <w:r w:rsidR="00FD1D77" w:rsidRPr="00174A56">
        <w:rPr>
          <w:rFonts w:ascii="Times New Roman" w:eastAsia="Times New Roman" w:hAnsi="Times New Roman" w:cs="Times New Roman"/>
          <w:sz w:val="24"/>
          <w:szCs w:val="24"/>
          <w:lang w:val="en-GB" w:eastAsia="sr-Latn-ME"/>
        </w:rPr>
        <w:t>(χ</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26,364; p = 0,034</w:t>
      </w:r>
      <w:r w:rsidR="00FD1D77"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24"/>
          <w:szCs w:val="24"/>
          <w:lang w:val="en-GB" w:eastAsia="sr-Latn-ME"/>
        </w:rPr>
        <w:lastRenderedPageBreak/>
        <w:t xml:space="preserve">in a way that respondents who work in the middle group in kindergarten find the training in this domain essential. </w:t>
      </w:r>
    </w:p>
    <w:p w:rsidR="00C7543F" w:rsidRPr="00174A56" w:rsidRDefault="00C7543F" w:rsidP="00C7543F">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following graph shows their ranking of specific areas/topics of professional development that the respondents considered important for their current professional practice. </w:t>
      </w:r>
    </w:p>
    <w:p w:rsidR="00AF510A" w:rsidRPr="00174A56" w:rsidRDefault="004953B8" w:rsidP="00C7543F">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27" type="#_x0000_t75" style="width:453pt;height:498.75pt">
            <v:imagedata r:id="rId28" o:title="21"/>
          </v:shape>
        </w:pict>
      </w:r>
    </w:p>
    <w:p w:rsidR="00AF510A" w:rsidRPr="00174A56" w:rsidRDefault="00AF510A" w:rsidP="00AF510A">
      <w:pPr>
        <w:rPr>
          <w:rFonts w:ascii="Times New Roman" w:eastAsia="Times New Roman" w:hAnsi="Times New Roman" w:cs="Times New Roman"/>
          <w:lang w:val="en-GB" w:eastAsia="sr-Latn-ME"/>
        </w:rPr>
      </w:pPr>
    </w:p>
    <w:p w:rsidR="00AF510A" w:rsidRPr="00174A56" w:rsidRDefault="00AF510A" w:rsidP="00AF510A">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As we can see, respondents’ needs for professional development are mostly related to the domain of </w:t>
      </w:r>
      <w:r w:rsidRPr="00174A56">
        <w:rPr>
          <w:rFonts w:ascii="Times New Roman" w:eastAsia="Times New Roman" w:hAnsi="Times New Roman" w:cs="Times New Roman"/>
          <w:i/>
          <w:iCs/>
          <w:sz w:val="24"/>
          <w:szCs w:val="24"/>
          <w:lang w:val="en-GB" w:eastAsia="sr-Latn-ME"/>
        </w:rPr>
        <w:t>encouraging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creative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thinking </w:t>
      </w:r>
      <w:r w:rsidR="00FD1D77" w:rsidRPr="00174A56">
        <w:rPr>
          <w:rFonts w:ascii="Times New Roman" w:eastAsia="Times New Roman" w:hAnsi="Times New Roman" w:cs="Times New Roman"/>
          <w:i/>
          <w:iCs/>
          <w:sz w:val="24"/>
          <w:szCs w:val="24"/>
          <w:lang w:val="en-GB" w:eastAsia="sr-Latn-ME"/>
        </w:rPr>
        <w:t>in children</w:t>
      </w:r>
      <w:r w:rsidRPr="00174A56">
        <w:rPr>
          <w:rFonts w:ascii="Times New Roman" w:eastAsia="Times New Roman" w:hAnsi="Times New Roman" w:cs="Times New Roman"/>
          <w:i/>
          <w:iCs/>
          <w:sz w:val="24"/>
          <w:szCs w:val="24"/>
          <w:lang w:val="en-GB" w:eastAsia="sr-Latn-ME"/>
        </w:rPr>
        <w:t xml:space="preserve">, </w:t>
      </w:r>
      <w:r w:rsidRPr="00174A56">
        <w:rPr>
          <w:rFonts w:ascii="Times New Roman" w:eastAsia="Times New Roman" w:hAnsi="Times New Roman" w:cs="Times New Roman"/>
          <w:iCs/>
          <w:sz w:val="24"/>
          <w:szCs w:val="24"/>
          <w:lang w:val="en-GB" w:eastAsia="sr-Latn-ME"/>
        </w:rPr>
        <w:t>as well to the</w:t>
      </w:r>
      <w:r w:rsidRPr="00174A56">
        <w:rPr>
          <w:rFonts w:ascii="Times New Roman" w:eastAsia="Times New Roman" w:hAnsi="Times New Roman" w:cs="Times New Roman"/>
          <w:i/>
          <w:iCs/>
          <w:sz w:val="24"/>
          <w:szCs w:val="24"/>
          <w:lang w:val="en-GB" w:eastAsia="sr-Latn-ME"/>
        </w:rPr>
        <w:t xml:space="preserve"> development of speech in children, </w:t>
      </w:r>
      <w:r w:rsidRPr="00174A56">
        <w:rPr>
          <w:rFonts w:ascii="Times New Roman" w:eastAsia="Times New Roman" w:hAnsi="Times New Roman" w:cs="Times New Roman"/>
          <w:iCs/>
          <w:sz w:val="24"/>
          <w:szCs w:val="24"/>
          <w:lang w:val="en-GB" w:eastAsia="sr-Latn-ME"/>
        </w:rPr>
        <w:t>and the domain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specifics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educational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work</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with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children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with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special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educational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needs.</w:t>
      </w:r>
      <w:r w:rsidRPr="00174A56">
        <w:rPr>
          <w:rFonts w:ascii="Times New Roman" w:eastAsia="Times New Roman" w:hAnsi="Times New Roman" w:cs="Times New Roman"/>
          <w:sz w:val="24"/>
          <w:szCs w:val="24"/>
          <w:lang w:val="en-GB" w:eastAsia="sr-Latn-ME"/>
        </w:rPr>
        <w:t xml:space="preserve"> The area of </w:t>
      </w:r>
      <w:r w:rsidRPr="00174A56">
        <w:rPr>
          <w:rFonts w:ascii="Times New Roman" w:eastAsia="Times New Roman" w:hAnsi="Times New Roman" w:cs="Times New Roman"/>
          <w:i/>
          <w:iCs/>
          <w:sz w:val="24"/>
          <w:szCs w:val="24"/>
          <w:lang w:val="en-GB" w:eastAsia="sr-Latn-ME"/>
        </w:rPr>
        <w:t>positive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discipline</w:t>
      </w:r>
      <w:r w:rsidRPr="00174A56">
        <w:rPr>
          <w:rFonts w:ascii="Times New Roman" w:eastAsia="Times New Roman" w:hAnsi="Times New Roman" w:cs="Times New Roman"/>
          <w:sz w:val="24"/>
          <w:szCs w:val="24"/>
          <w:lang w:val="en-GB" w:eastAsia="sr-Latn-ME"/>
        </w:rPr>
        <w:t xml:space="preserve"> has also been assessed as important, as well the need for professional development in the </w:t>
      </w:r>
      <w:r w:rsidRPr="00174A56">
        <w:rPr>
          <w:rFonts w:ascii="Times New Roman" w:eastAsia="Times New Roman" w:hAnsi="Times New Roman" w:cs="Times New Roman"/>
          <w:i/>
          <w:iCs/>
          <w:sz w:val="24"/>
          <w:szCs w:val="24"/>
          <w:lang w:val="en-GB" w:eastAsia="sr-Latn-ME"/>
        </w:rPr>
        <w:t>domain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overcoming professional stress.</w:t>
      </w:r>
      <w:r w:rsidRPr="00174A56">
        <w:rPr>
          <w:rFonts w:ascii="Times New Roman" w:eastAsia="Times New Roman" w:hAnsi="Times New Roman" w:cs="Times New Roman"/>
          <w:sz w:val="24"/>
          <w:szCs w:val="24"/>
          <w:lang w:val="en-GB" w:eastAsia="sr-Latn-ME"/>
        </w:rPr>
        <w:t xml:space="preserve"> Furthermore, it has been perceived as necessary to work on improving the practice in the domains such as </w:t>
      </w:r>
      <w:r w:rsidRPr="00174A56">
        <w:rPr>
          <w:rFonts w:ascii="Times New Roman" w:eastAsia="Times New Roman" w:hAnsi="Times New Roman" w:cs="Times New Roman"/>
          <w:i/>
          <w:iCs/>
          <w:sz w:val="24"/>
          <w:szCs w:val="24"/>
          <w:lang w:val="en-GB" w:eastAsia="sr-Latn-ME"/>
        </w:rPr>
        <w:t>problem-</w:t>
      </w:r>
      <w:r w:rsidRPr="00174A56">
        <w:rPr>
          <w:rFonts w:ascii="Times New Roman" w:eastAsia="Times New Roman" w:hAnsi="Times New Roman" w:cs="Times New Roman"/>
          <w:i/>
          <w:iCs/>
          <w:sz w:val="24"/>
          <w:szCs w:val="24"/>
          <w:lang w:val="en-GB" w:eastAsia="sr-Latn-ME"/>
        </w:rPr>
        <w:lastRenderedPageBreak/>
        <w:t>based learning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children,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observing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listening </w:t>
      </w:r>
      <w:r w:rsidRPr="00174A56">
        <w:rPr>
          <w:rFonts w:ascii="Times New Roman" w:eastAsia="Times New Roman" w:hAnsi="Times New Roman" w:cs="Times New Roman"/>
          <w:i/>
          <w:sz w:val="24"/>
          <w:szCs w:val="24"/>
          <w:lang w:val="en-GB" w:eastAsia="sr-Latn-ME"/>
        </w:rPr>
        <w:t>to</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children,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managing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child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behaviour,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sz w:val="24"/>
          <w:szCs w:val="24"/>
          <w:lang w:val="en-GB" w:eastAsia="sr-Latn-ME"/>
        </w:rPr>
        <w:t>the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importance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of play for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child,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health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safety</w:t>
      </w:r>
      <w:r w:rsidRPr="00174A56">
        <w:rPr>
          <w:rFonts w:ascii="Times New Roman" w:eastAsia="Times New Roman" w:hAnsi="Times New Roman" w:cs="Times New Roman"/>
          <w:sz w:val="24"/>
          <w:szCs w:val="24"/>
          <w:lang w:val="en-GB" w:eastAsia="sr-Latn-ME"/>
        </w:rPr>
        <w:t xml:space="preserve"> of </w:t>
      </w:r>
      <w:r w:rsidRPr="00174A56">
        <w:rPr>
          <w:rFonts w:ascii="Times New Roman" w:eastAsia="Times New Roman" w:hAnsi="Times New Roman" w:cs="Times New Roman"/>
          <w:i/>
          <w:iCs/>
          <w:sz w:val="24"/>
          <w:szCs w:val="24"/>
          <w:lang w:val="en-GB" w:eastAsia="sr-Latn-ME"/>
        </w:rPr>
        <w:t>children,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specifics</w:t>
      </w:r>
      <w:r w:rsidRPr="00174A56">
        <w:rPr>
          <w:rFonts w:ascii="Times New Roman" w:eastAsia="Times New Roman" w:hAnsi="Times New Roman" w:cs="Times New Roman"/>
          <w:sz w:val="24"/>
          <w:szCs w:val="24"/>
          <w:lang w:val="en-GB" w:eastAsia="sr-Latn-ME"/>
        </w:rPr>
        <w:t xml:space="preserve"> of </w:t>
      </w:r>
      <w:r w:rsidRPr="00174A56">
        <w:rPr>
          <w:rFonts w:ascii="Times New Roman" w:eastAsia="Times New Roman" w:hAnsi="Times New Roman" w:cs="Times New Roman"/>
          <w:i/>
          <w:iCs/>
          <w:sz w:val="24"/>
          <w:szCs w:val="24"/>
          <w:lang w:val="en-GB" w:eastAsia="sr-Latn-ME"/>
        </w:rPr>
        <w:t>early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w:t>
      </w:r>
    </w:p>
    <w:p w:rsidR="00AF510A" w:rsidRPr="00174A56" w:rsidRDefault="00AF510A" w:rsidP="00AF510A">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 more detailed analysis of answers to this question led to the discovery of </w:t>
      </w:r>
      <w:r w:rsidR="00BB72F1" w:rsidRPr="00174A56">
        <w:rPr>
          <w:rFonts w:ascii="Times New Roman" w:eastAsia="Times New Roman" w:hAnsi="Times New Roman" w:cs="Times New Roman"/>
          <w:sz w:val="24"/>
          <w:szCs w:val="24"/>
          <w:lang w:val="en-GB" w:eastAsia="sr-Latn-ME"/>
        </w:rPr>
        <w:t>statistically significant relationship</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between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educational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groups</w:t>
      </w:r>
      <w:r w:rsidRPr="00174A56">
        <w:rPr>
          <w:rFonts w:ascii="Times New Roman" w:eastAsia="Times New Roman" w:hAnsi="Times New Roman" w:cs="Times New Roman"/>
          <w:sz w:val="24"/>
          <w:szCs w:val="24"/>
          <w:lang w:val="en-GB" w:eastAsia="sr-Latn-ME"/>
        </w:rPr>
        <w:t xml:space="preserve"> in which respondents work and their assessment of needs for professional development in the domain of </w:t>
      </w:r>
      <w:r w:rsidRPr="00174A56">
        <w:rPr>
          <w:rFonts w:ascii="Times New Roman" w:eastAsia="Times New Roman" w:hAnsi="Times New Roman" w:cs="Times New Roman"/>
          <w:i/>
          <w:sz w:val="24"/>
          <w:szCs w:val="24"/>
          <w:lang w:val="en-GB" w:eastAsia="sr-Latn-ME"/>
        </w:rPr>
        <w:t>child’s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socio-emotional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25,156; p = 0,048). The need for professional development in this domain was especially prominent in respondents who work in the younger kindergarten groups. Furthermore, it turned out that there is a </w:t>
      </w:r>
      <w:r w:rsidR="00BB72F1" w:rsidRPr="00174A56">
        <w:rPr>
          <w:rFonts w:ascii="Times New Roman" w:eastAsia="Times New Roman" w:hAnsi="Times New Roman" w:cs="Times New Roman"/>
          <w:sz w:val="24"/>
          <w:szCs w:val="24"/>
          <w:lang w:val="en-GB" w:eastAsia="sr-Latn-ME"/>
        </w:rPr>
        <w:t>statistically significant relationship</w:t>
      </w:r>
      <w:r w:rsidRPr="00174A56">
        <w:rPr>
          <w:rFonts w:ascii="Times New Roman" w:eastAsia="Times New Roman" w:hAnsi="Times New Roman" w:cs="Times New Roman"/>
          <w:sz w:val="24"/>
          <w:szCs w:val="24"/>
          <w:lang w:val="en-GB" w:eastAsia="sr-Latn-ME"/>
        </w:rPr>
        <w:t xml:space="preserve"> between </w:t>
      </w:r>
      <w:r w:rsidRPr="00174A56">
        <w:rPr>
          <w:rFonts w:ascii="Times New Roman" w:eastAsia="Times New Roman" w:hAnsi="Times New Roman" w:cs="Times New Roman"/>
          <w:i/>
          <w:iCs/>
          <w:sz w:val="24"/>
          <w:szCs w:val="24"/>
          <w:lang w:val="en-GB" w:eastAsia="sr-Latn-ME"/>
        </w:rPr>
        <w:t>educational groups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which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respondents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work</w:t>
      </w:r>
      <w:r w:rsidRPr="00174A56">
        <w:rPr>
          <w:rFonts w:ascii="Times New Roman" w:eastAsia="Times New Roman" w:hAnsi="Times New Roman" w:cs="Times New Roman"/>
          <w:sz w:val="24"/>
          <w:szCs w:val="24"/>
          <w:lang w:val="en-GB" w:eastAsia="sr-Latn-ME"/>
        </w:rPr>
        <w:t xml:space="preserve"> and their assessment of needs for professional development in the domain of </w:t>
      </w:r>
      <w:r w:rsidRPr="00174A56">
        <w:rPr>
          <w:rFonts w:ascii="Times New Roman" w:eastAsia="Times New Roman" w:hAnsi="Times New Roman" w:cs="Times New Roman"/>
          <w:i/>
          <w:iCs/>
          <w:sz w:val="24"/>
          <w:szCs w:val="24"/>
          <w:lang w:val="en-GB" w:eastAsia="sr-Latn-ME"/>
        </w:rPr>
        <w:t>physical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motor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child</w:t>
      </w:r>
      <w:r w:rsidRPr="00174A56">
        <w:rPr>
          <w:rFonts w:ascii="Times New Roman" w:eastAsia="Times New Roman" w:hAnsi="Times New Roman" w:cs="Times New Roman"/>
          <w:sz w:val="24"/>
          <w:szCs w:val="24"/>
          <w:lang w:val="en-GB" w:eastAsia="sr-Latn-ME"/>
        </w:rPr>
        <w:t xml:space="preserve"> (χ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29.350; p = 0.014). The need for professional development in this domain was especially prominent in respondents who work in the younger and middle kindergarten groups</w:t>
      </w:r>
      <w:r w:rsidR="00FD1D77"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It also turned out that there is a </w:t>
      </w:r>
      <w:r w:rsidR="00940D39" w:rsidRPr="00174A56">
        <w:rPr>
          <w:rFonts w:ascii="Times New Roman" w:eastAsia="Times New Roman" w:hAnsi="Times New Roman" w:cs="Times New Roman"/>
          <w:sz w:val="24"/>
          <w:szCs w:val="24"/>
          <w:lang w:val="en-GB" w:eastAsia="sr-Latn-ME"/>
        </w:rPr>
        <w:t>statistically significant relationship</w:t>
      </w:r>
      <w:r w:rsidRPr="00174A56">
        <w:rPr>
          <w:rFonts w:ascii="Times New Roman" w:eastAsia="Times New Roman" w:hAnsi="Times New Roman" w:cs="Times New Roman"/>
          <w:sz w:val="24"/>
          <w:szCs w:val="24"/>
          <w:lang w:val="en-GB" w:eastAsia="sr-Latn-ME"/>
        </w:rPr>
        <w:t xml:space="preserve"> between </w:t>
      </w:r>
      <w:r w:rsidRPr="00174A56">
        <w:rPr>
          <w:rFonts w:ascii="Times New Roman" w:eastAsia="Times New Roman" w:hAnsi="Times New Roman" w:cs="Times New Roman"/>
          <w:i/>
          <w:iCs/>
          <w:sz w:val="24"/>
          <w:szCs w:val="24"/>
          <w:lang w:val="en-GB" w:eastAsia="sr-Latn-ME"/>
        </w:rPr>
        <w:t>educational groups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which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respondents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work</w:t>
      </w:r>
      <w:r w:rsidRPr="00174A56">
        <w:rPr>
          <w:rFonts w:ascii="Times New Roman" w:eastAsia="Times New Roman" w:hAnsi="Times New Roman" w:cs="Times New Roman"/>
          <w:sz w:val="24"/>
          <w:szCs w:val="24"/>
          <w:lang w:val="en-GB" w:eastAsia="sr-Latn-ME"/>
        </w:rPr>
        <w:t xml:space="preserve"> and their assessment of needs for professional development in the domains such as </w:t>
      </w:r>
      <w:r w:rsidRPr="00174A56">
        <w:rPr>
          <w:rFonts w:ascii="Times New Roman" w:eastAsia="Times New Roman" w:hAnsi="Times New Roman" w:cs="Times New Roman"/>
          <w:i/>
          <w:iCs/>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sz w:val="24"/>
          <w:szCs w:val="24"/>
          <w:lang w:val="en-GB" w:eastAsia="sr-Latn-ME"/>
        </w:rPr>
        <w:t>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speech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children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(χ</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26,035; p = 0.038) </w:t>
      </w:r>
      <w:r w:rsidRPr="00174A56">
        <w:rPr>
          <w:rFonts w:ascii="Times New Roman" w:eastAsia="Times New Roman" w:hAnsi="Times New Roman" w:cs="Times New Roman"/>
          <w:i/>
          <w:iCs/>
          <w:sz w:val="24"/>
          <w:szCs w:val="24"/>
          <w:lang w:val="en-GB" w:eastAsia="sr-Latn-ME"/>
        </w:rPr>
        <w:t>and positive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discipline</w:t>
      </w:r>
      <w:r w:rsidRPr="00174A56">
        <w:rPr>
          <w:rFonts w:ascii="Times New Roman" w:eastAsia="Times New Roman" w:hAnsi="Times New Roman" w:cs="Times New Roman"/>
          <w:sz w:val="24"/>
          <w:szCs w:val="24"/>
          <w:lang w:val="en-GB" w:eastAsia="sr-Latn-ME"/>
        </w:rPr>
        <w:t xml:space="preserve"> (χ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26,035; p = 0.038). The need for professional development in this domain was especially prominent in respondents who work in the middle kindergarten group.</w:t>
      </w:r>
    </w:p>
    <w:p w:rsidR="00AF510A" w:rsidRPr="00174A56" w:rsidRDefault="00AF510A" w:rsidP="00AF510A">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Further analysis proved the existence of </w:t>
      </w:r>
      <w:r w:rsidR="00940D39" w:rsidRPr="00174A56">
        <w:rPr>
          <w:rFonts w:ascii="Times New Roman" w:eastAsia="Times New Roman" w:hAnsi="Times New Roman" w:cs="Times New Roman"/>
          <w:sz w:val="24"/>
          <w:szCs w:val="24"/>
          <w:lang w:val="en-GB" w:eastAsia="sr-Latn-ME"/>
        </w:rPr>
        <w:t>statistically significant relationship</w:t>
      </w:r>
      <w:r w:rsidRPr="00174A56">
        <w:rPr>
          <w:rFonts w:ascii="Times New Roman" w:eastAsia="Times New Roman" w:hAnsi="Times New Roman" w:cs="Times New Roman"/>
          <w:sz w:val="24"/>
          <w:szCs w:val="24"/>
          <w:lang w:val="en-GB" w:eastAsia="sr-Latn-ME"/>
        </w:rPr>
        <w:t xml:space="preserve"> between the </w:t>
      </w:r>
      <w:r w:rsidRPr="00174A56">
        <w:rPr>
          <w:rFonts w:ascii="Times New Roman" w:eastAsia="Times New Roman" w:hAnsi="Times New Roman" w:cs="Times New Roman"/>
          <w:i/>
          <w:iCs/>
          <w:sz w:val="24"/>
          <w:szCs w:val="24"/>
          <w:lang w:val="en-GB" w:eastAsia="sr-Latn-ME"/>
        </w:rPr>
        <w:t>age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group respondents belong to</w:t>
      </w:r>
      <w:r w:rsidRPr="00174A56">
        <w:rPr>
          <w:rFonts w:ascii="Times New Roman" w:eastAsia="Times New Roman" w:hAnsi="Times New Roman" w:cs="Times New Roman"/>
          <w:sz w:val="24"/>
          <w:szCs w:val="24"/>
          <w:lang w:val="en-GB" w:eastAsia="sr-Latn-ME"/>
        </w:rPr>
        <w:t xml:space="preserve"> and their assessment of needs for professional development in the domains of </w:t>
      </w:r>
      <w:r w:rsidRPr="00174A56">
        <w:rPr>
          <w:rFonts w:ascii="Times New Roman" w:eastAsia="Times New Roman" w:hAnsi="Times New Roman" w:cs="Times New Roman"/>
          <w:i/>
          <w:iCs/>
          <w:sz w:val="24"/>
          <w:szCs w:val="24"/>
          <w:lang w:val="en-GB" w:eastAsia="sr-Latn-ME"/>
        </w:rPr>
        <w:t>cognitive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of </w:t>
      </w:r>
      <w:r w:rsidRPr="00174A56">
        <w:rPr>
          <w:rFonts w:ascii="Times New Roman" w:eastAsia="Times New Roman" w:hAnsi="Times New Roman" w:cs="Times New Roman"/>
          <w:i/>
          <w:iCs/>
          <w:sz w:val="24"/>
          <w:szCs w:val="24"/>
          <w:lang w:val="en-GB" w:eastAsia="sr-Latn-ME"/>
        </w:rPr>
        <w:t>child</w:t>
      </w:r>
      <w:r w:rsidRPr="00174A56">
        <w:rPr>
          <w:rFonts w:ascii="Times New Roman" w:eastAsia="Times New Roman" w:hAnsi="Times New Roman" w:cs="Times New Roman"/>
          <w:sz w:val="24"/>
          <w:szCs w:val="24"/>
          <w:lang w:val="en-GB" w:eastAsia="sr-Latn-ME"/>
        </w:rPr>
        <w:t xml:space="preserve"> ((χ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22.305; p = 0.008) and </w:t>
      </w:r>
      <w:r w:rsidRPr="00174A56">
        <w:rPr>
          <w:rFonts w:ascii="Times New Roman" w:eastAsia="Times New Roman" w:hAnsi="Times New Roman" w:cs="Times New Roman"/>
          <w:i/>
          <w:iCs/>
          <w:sz w:val="24"/>
          <w:szCs w:val="24"/>
          <w:lang w:val="en-GB" w:eastAsia="sr-Latn-ME"/>
        </w:rPr>
        <w:t>planning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activities</w:t>
      </w:r>
      <w:r w:rsidRPr="00174A56">
        <w:rPr>
          <w:rFonts w:ascii="Times New Roman" w:eastAsia="Times New Roman" w:hAnsi="Times New Roman" w:cs="Times New Roman"/>
          <w:sz w:val="24"/>
          <w:szCs w:val="24"/>
          <w:lang w:val="en-GB" w:eastAsia="sr-Latn-ME"/>
        </w:rPr>
        <w:t xml:space="preserve"> (χ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19,769; p = 0,019), in a way that age group 31-40 considers professional development in these domains very necessary.</w:t>
      </w:r>
    </w:p>
    <w:p w:rsidR="00AF510A" w:rsidRPr="00174A56" w:rsidRDefault="00AF510A" w:rsidP="00AF510A">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Further analysis has shown out the existence of </w:t>
      </w:r>
      <w:r w:rsidR="00940D39" w:rsidRPr="00174A56">
        <w:rPr>
          <w:rFonts w:ascii="Times New Roman" w:eastAsia="Times New Roman" w:hAnsi="Times New Roman" w:cs="Times New Roman"/>
          <w:sz w:val="24"/>
          <w:szCs w:val="24"/>
          <w:lang w:val="en-GB" w:eastAsia="sr-Latn-ME"/>
        </w:rPr>
        <w:t>statistically significant relationship</w:t>
      </w:r>
      <w:r w:rsidRPr="00174A56">
        <w:rPr>
          <w:rFonts w:ascii="Times New Roman" w:eastAsia="Times New Roman" w:hAnsi="Times New Roman" w:cs="Times New Roman"/>
          <w:sz w:val="24"/>
          <w:szCs w:val="24"/>
          <w:lang w:val="en-GB" w:eastAsia="sr-Latn-ME"/>
        </w:rPr>
        <w:t xml:space="preserve"> between </w:t>
      </w:r>
      <w:r w:rsidRPr="00174A56">
        <w:rPr>
          <w:rFonts w:ascii="Times New Roman" w:eastAsia="Times New Roman" w:hAnsi="Times New Roman" w:cs="Times New Roman"/>
          <w:i/>
          <w:sz w:val="24"/>
          <w:szCs w:val="24"/>
          <w:lang w:val="en-GB" w:eastAsia="sr-Latn-ME"/>
        </w:rPr>
        <w:t xml:space="preserve">years of </w:t>
      </w:r>
      <w:r w:rsidRPr="00174A56">
        <w:rPr>
          <w:rFonts w:ascii="Times New Roman" w:eastAsia="Times New Roman" w:hAnsi="Times New Roman" w:cs="Times New Roman"/>
          <w:i/>
          <w:iCs/>
          <w:sz w:val="24"/>
          <w:szCs w:val="24"/>
          <w:lang w:val="en-GB" w:eastAsia="sr-Latn-ME"/>
        </w:rPr>
        <w:t>working</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experiences</w:t>
      </w:r>
      <w:r w:rsidRPr="00174A56">
        <w:rPr>
          <w:rFonts w:ascii="Times New Roman" w:eastAsia="Times New Roman" w:hAnsi="Times New Roman" w:cs="Times New Roman"/>
          <w:sz w:val="24"/>
          <w:szCs w:val="24"/>
          <w:lang w:val="en-GB" w:eastAsia="sr-Latn-ME"/>
        </w:rPr>
        <w:t xml:space="preserve"> respondents and their assessment of needs for professional development in the domains of </w:t>
      </w:r>
      <w:r w:rsidRPr="00174A56">
        <w:rPr>
          <w:rFonts w:ascii="Times New Roman" w:eastAsia="Times New Roman" w:hAnsi="Times New Roman" w:cs="Times New Roman"/>
          <w:i/>
          <w:iCs/>
          <w:sz w:val="24"/>
          <w:szCs w:val="24"/>
          <w:lang w:val="en-GB" w:eastAsia="sr-Latn-ME"/>
        </w:rPr>
        <w:t>partnership between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family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kindergarten</w:t>
      </w:r>
      <w:r w:rsidRPr="00174A56">
        <w:rPr>
          <w:rFonts w:ascii="Times New Roman" w:eastAsia="Times New Roman" w:hAnsi="Times New Roman" w:cs="Times New Roman"/>
          <w:sz w:val="24"/>
          <w:szCs w:val="24"/>
          <w:lang w:val="en-GB" w:eastAsia="sr-Latn-ME"/>
        </w:rPr>
        <w:t xml:space="preserve"> </w:t>
      </w:r>
      <w:r w:rsidR="00EB738B" w:rsidRPr="00174A56">
        <w:rPr>
          <w:rFonts w:ascii="Times New Roman" w:eastAsia="Times New Roman" w:hAnsi="Times New Roman" w:cs="Times New Roman"/>
          <w:i/>
          <w:iCs/>
          <w:sz w:val="24"/>
          <w:szCs w:val="24"/>
          <w:lang w:val="en-GB" w:eastAsia="sr-Latn-ME"/>
        </w:rPr>
        <w:t>(</w:t>
      </w:r>
      <w:r w:rsidRPr="00174A56">
        <w:rPr>
          <w:rFonts w:ascii="Times New Roman" w:eastAsia="Times New Roman" w:hAnsi="Times New Roman" w:cs="Times New Roman"/>
          <w:sz w:val="24"/>
          <w:szCs w:val="24"/>
          <w:lang w:val="en-GB" w:eastAsia="sr-Latn-ME"/>
        </w:rPr>
        <w:t xml:space="preserve">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18,505; p = 0,030), </w:t>
      </w:r>
      <w:r w:rsidRPr="00174A56">
        <w:rPr>
          <w:rFonts w:ascii="Times New Roman" w:eastAsia="Times New Roman" w:hAnsi="Times New Roman" w:cs="Times New Roman"/>
          <w:i/>
          <w:iCs/>
          <w:sz w:val="24"/>
          <w:szCs w:val="24"/>
          <w:lang w:val="en-GB" w:eastAsia="sr-Latn-ME"/>
        </w:rPr>
        <w:t>contemporary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knowledge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about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brain development</w:t>
      </w:r>
      <w:r w:rsidRPr="00174A56">
        <w:rPr>
          <w:rFonts w:ascii="Times New Roman" w:eastAsia="Times New Roman" w:hAnsi="Times New Roman" w:cs="Times New Roman"/>
          <w:sz w:val="24"/>
          <w:szCs w:val="24"/>
          <w:lang w:val="en-GB" w:eastAsia="sr-Latn-ME"/>
        </w:rPr>
        <w:t xml:space="preserve"> </w:t>
      </w:r>
      <w:r w:rsidR="00EB738B" w:rsidRPr="00174A56">
        <w:rPr>
          <w:rFonts w:ascii="Times New Roman" w:eastAsia="Times New Roman" w:hAnsi="Times New Roman" w:cs="Times New Roman"/>
          <w:i/>
          <w:iCs/>
          <w:sz w:val="24"/>
          <w:szCs w:val="24"/>
          <w:lang w:val="en-GB" w:eastAsia="sr-Latn-ME"/>
        </w:rPr>
        <w:t>(</w:t>
      </w:r>
      <w:r w:rsidRPr="00174A56">
        <w:rPr>
          <w:rFonts w:ascii="Times New Roman" w:eastAsia="Times New Roman" w:hAnsi="Times New Roman" w:cs="Times New Roman"/>
          <w:sz w:val="24"/>
          <w:szCs w:val="24"/>
          <w:lang w:val="en-GB" w:eastAsia="sr-Latn-ME"/>
        </w:rPr>
        <w:t xml:space="preserve">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19.326; p = 0.023), and </w:t>
      </w:r>
      <w:r w:rsidRPr="00174A56">
        <w:rPr>
          <w:rFonts w:ascii="Times New Roman" w:eastAsia="Times New Roman" w:hAnsi="Times New Roman" w:cs="Times New Roman"/>
          <w:i/>
          <w:iCs/>
          <w:sz w:val="24"/>
          <w:szCs w:val="24"/>
          <w:lang w:val="en-GB" w:eastAsia="sr-Latn-ME"/>
        </w:rPr>
        <w:t>specific</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methodological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knowledge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certain areas</w:t>
      </w:r>
      <w:r w:rsidRPr="00174A56">
        <w:rPr>
          <w:rFonts w:ascii="Times New Roman" w:eastAsia="Times New Roman" w:hAnsi="Times New Roman" w:cs="Times New Roman"/>
          <w:sz w:val="24"/>
          <w:szCs w:val="24"/>
          <w:lang w:val="en-GB" w:eastAsia="sr-Latn-ME"/>
        </w:rPr>
        <w:t xml:space="preserve"> </w:t>
      </w:r>
      <w:r w:rsidR="00EB738B" w:rsidRPr="00174A56">
        <w:rPr>
          <w:rFonts w:ascii="Times New Roman" w:eastAsia="Times New Roman" w:hAnsi="Times New Roman" w:cs="Times New Roman"/>
          <w:i/>
          <w:iCs/>
          <w:sz w:val="24"/>
          <w:szCs w:val="24"/>
          <w:lang w:val="en-GB" w:eastAsia="sr-Latn-ME"/>
        </w:rPr>
        <w:t>(</w:t>
      </w:r>
      <w:r w:rsidRPr="00174A56">
        <w:rPr>
          <w:rFonts w:ascii="Times New Roman" w:eastAsia="Times New Roman" w:hAnsi="Times New Roman" w:cs="Times New Roman"/>
          <w:sz w:val="24"/>
          <w:szCs w:val="24"/>
          <w:lang w:val="en-GB" w:eastAsia="sr-Latn-ME"/>
        </w:rPr>
        <w:t xml:space="preserve">χ </w:t>
      </w:r>
      <w:r w:rsidRPr="00174A56">
        <w:rPr>
          <w:rFonts w:ascii="Times New Roman" w:eastAsia="Times New Roman" w:hAnsi="Times New Roman" w:cs="Times New Roman"/>
          <w:sz w:val="16"/>
          <w:szCs w:val="16"/>
          <w:vertAlign w:val="superscript"/>
          <w:lang w:val="en-GB" w:eastAsia="sr-Latn-ME"/>
        </w:rPr>
        <w:t>2</w:t>
      </w:r>
      <w:r w:rsidRPr="00174A56">
        <w:rPr>
          <w:rFonts w:ascii="Times New Roman" w:eastAsia="Times New Roman" w:hAnsi="Times New Roman" w:cs="Times New Roman"/>
          <w:sz w:val="24"/>
          <w:szCs w:val="24"/>
          <w:lang w:val="en-GB" w:eastAsia="sr-Latn-ME"/>
        </w:rPr>
        <w:t xml:space="preserve"> = 21,370; p = 0,011) in a way that those with more than 11 years of working experience consider professional development in these domains very necessary.</w:t>
      </w:r>
    </w:p>
    <w:p w:rsidR="00AF510A" w:rsidRPr="00174A56" w:rsidRDefault="00AF510A" w:rsidP="00AF510A">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When it comes to specific topics of the seminar, focus groups participants pointed out that there were "</w:t>
      </w:r>
      <w:r w:rsidRPr="00174A56">
        <w:rPr>
          <w:rFonts w:ascii="Times New Roman" w:eastAsia="Times New Roman" w:hAnsi="Times New Roman" w:cs="Times New Roman"/>
          <w:i/>
          <w:sz w:val="24"/>
          <w:szCs w:val="24"/>
          <w:lang w:val="en-GB" w:eastAsia="sr-Latn-ME"/>
        </w:rPr>
        <w:t>very</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little seminars for gifted children</w:t>
      </w:r>
      <w:r w:rsidRPr="00174A56">
        <w:rPr>
          <w:rFonts w:ascii="Times New Roman" w:eastAsia="Times New Roman" w:hAnsi="Times New Roman" w:cs="Times New Roman"/>
          <w:sz w:val="24"/>
          <w:szCs w:val="24"/>
          <w:lang w:val="en-GB" w:eastAsia="sr-Latn-ME"/>
        </w:rPr>
        <w:t xml:space="preserve"> " (Participant 2, southern region), and that "</w:t>
      </w:r>
      <w:r w:rsidRPr="00174A56">
        <w:rPr>
          <w:rFonts w:ascii="Times New Roman" w:eastAsia="Times New Roman" w:hAnsi="Times New Roman" w:cs="Times New Roman"/>
          <w:i/>
          <w:iCs/>
          <w:sz w:val="24"/>
          <w:szCs w:val="24"/>
          <w:lang w:val="en-GB" w:eastAsia="sr-Latn-ME"/>
        </w:rPr>
        <w:t>there are many problems with the behaviour of children... managing their behaviour is a problem</w:t>
      </w:r>
      <w:r w:rsidRPr="00174A56">
        <w:rPr>
          <w:rFonts w:ascii="Times New Roman" w:eastAsia="Times New Roman" w:hAnsi="Times New Roman" w:cs="Times New Roman"/>
          <w:sz w:val="24"/>
          <w:szCs w:val="24"/>
          <w:lang w:val="en-GB" w:eastAsia="sr-Latn-ME"/>
        </w:rPr>
        <w:t xml:space="preserve">" (Participant 3, southern region). In addition to </w:t>
      </w:r>
      <w:r w:rsidR="00FD1D77" w:rsidRPr="00174A56">
        <w:rPr>
          <w:rFonts w:ascii="Times New Roman" w:eastAsia="Times New Roman" w:hAnsi="Times New Roman" w:cs="Times New Roman"/>
          <w:sz w:val="24"/>
          <w:szCs w:val="24"/>
          <w:lang w:val="en-GB" w:eastAsia="sr-Latn-ME"/>
        </w:rPr>
        <w:t>these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topics related to the nursery age children </w:t>
      </w:r>
      <w:r w:rsidRPr="00174A56">
        <w:rPr>
          <w:rFonts w:ascii="Times New Roman" w:eastAsia="Times New Roman" w:hAnsi="Times New Roman" w:cs="Times New Roman"/>
          <w:iCs/>
          <w:sz w:val="24"/>
          <w:szCs w:val="24"/>
          <w:lang w:val="en-GB" w:eastAsia="sr-Latn-ME"/>
        </w:rPr>
        <w:t>also stand out</w:t>
      </w:r>
      <w:r w:rsidRPr="00174A56">
        <w:rPr>
          <w:rFonts w:ascii="Times New Roman" w:eastAsia="Times New Roman" w:hAnsi="Times New Roman" w:cs="Times New Roman"/>
          <w:i/>
          <w:iCs/>
          <w:sz w:val="24"/>
          <w:szCs w:val="24"/>
          <w:lang w:val="en-GB" w:eastAsia="sr-Latn-ME"/>
        </w:rPr>
        <w:t xml:space="preserve">, </w:t>
      </w:r>
      <w:r w:rsidRPr="00174A56">
        <w:rPr>
          <w:rFonts w:ascii="Times New Roman" w:eastAsia="Times New Roman" w:hAnsi="Times New Roman" w:cs="Times New Roman"/>
          <w:iCs/>
          <w:sz w:val="24"/>
          <w:szCs w:val="24"/>
          <w:lang w:val="en-GB" w:eastAsia="sr-Latn-ME"/>
        </w:rPr>
        <w:t xml:space="preserve">as well as </w:t>
      </w:r>
      <w:r w:rsidRPr="00174A56">
        <w:rPr>
          <w:rFonts w:ascii="Times New Roman" w:eastAsia="Times New Roman" w:hAnsi="Times New Roman" w:cs="Times New Roman"/>
          <w:i/>
          <w:iCs/>
          <w:sz w:val="24"/>
          <w:szCs w:val="24"/>
          <w:lang w:val="en-GB" w:eastAsia="sr-Latn-ME"/>
        </w:rPr>
        <w:t>the socio-emotional development of children</w:t>
      </w:r>
      <w:r w:rsidRPr="00174A56">
        <w:rPr>
          <w:rFonts w:ascii="Times New Roman" w:eastAsia="Times New Roman" w:hAnsi="Times New Roman" w:cs="Times New Roman"/>
          <w:sz w:val="24"/>
          <w:szCs w:val="24"/>
          <w:lang w:val="en-GB" w:eastAsia="sr-Latn-ME"/>
        </w:rPr>
        <w:t xml:space="preserve"> (Participant 1, central region). The need for seminars on </w:t>
      </w:r>
      <w:r w:rsidRPr="00174A56">
        <w:rPr>
          <w:rFonts w:ascii="Times New Roman" w:eastAsia="Times New Roman" w:hAnsi="Times New Roman" w:cs="Times New Roman"/>
          <w:i/>
          <w:iCs/>
          <w:sz w:val="24"/>
          <w:szCs w:val="24"/>
          <w:lang w:val="en-GB" w:eastAsia="sr-Latn-ME"/>
        </w:rPr>
        <w:t>communication, inclusion, cooperation with parents, as well as the phenomena of burn-out and stress at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sz w:val="24"/>
          <w:szCs w:val="24"/>
          <w:lang w:val="en-GB" w:eastAsia="sr-Latn-ME"/>
        </w:rPr>
        <w:t>work place</w:t>
      </w:r>
      <w:r w:rsidRPr="00174A56">
        <w:rPr>
          <w:rFonts w:ascii="Times New Roman" w:eastAsia="Times New Roman" w:hAnsi="Times New Roman" w:cs="Times New Roman"/>
          <w:sz w:val="24"/>
          <w:szCs w:val="24"/>
          <w:lang w:val="en-GB" w:eastAsia="sr-Latn-ME"/>
        </w:rPr>
        <w:t xml:space="preserve"> and the like (focus group, northern region) were also </w:t>
      </w:r>
      <w:r w:rsidRPr="00174A56">
        <w:rPr>
          <w:rFonts w:ascii="Times New Roman" w:eastAsia="Times New Roman" w:hAnsi="Times New Roman" w:cs="Times New Roman"/>
          <w:iCs/>
          <w:sz w:val="24"/>
          <w:szCs w:val="24"/>
          <w:lang w:val="en-GB" w:eastAsia="sr-Latn-ME"/>
        </w:rPr>
        <w:t>emphasized</w:t>
      </w:r>
      <w:r w:rsidRPr="00174A56">
        <w:rPr>
          <w:rFonts w:ascii="Times New Roman" w:eastAsia="Times New Roman" w:hAnsi="Times New Roman" w:cs="Times New Roman"/>
          <w:sz w:val="24"/>
          <w:szCs w:val="24"/>
          <w:lang w:val="en-GB" w:eastAsia="sr-Latn-ME"/>
        </w:rPr>
        <w:t xml:space="preserve">. The participants from the northern region expressed their need for seminars that would tackle the topics of </w:t>
      </w:r>
      <w:r w:rsidRPr="00174A56">
        <w:rPr>
          <w:rFonts w:ascii="Times New Roman" w:eastAsia="Times New Roman" w:hAnsi="Times New Roman" w:cs="Times New Roman"/>
          <w:i/>
          <w:iCs/>
          <w:sz w:val="24"/>
          <w:szCs w:val="24"/>
          <w:lang w:val="en-GB" w:eastAsia="sr-Latn-ME"/>
        </w:rPr>
        <w:t>aggression, personal development - overcoming conflicts, the influence of media on children, problematic behaviour and managing behaviour in children</w:t>
      </w:r>
      <w:r w:rsidRPr="00174A56">
        <w:rPr>
          <w:rFonts w:ascii="Times New Roman" w:eastAsia="Times New Roman" w:hAnsi="Times New Roman" w:cs="Times New Roman"/>
          <w:sz w:val="24"/>
          <w:szCs w:val="24"/>
          <w:lang w:val="en-GB" w:eastAsia="sr-Latn-ME"/>
        </w:rPr>
        <w:t xml:space="preserve"> (focus group, northern region). </w:t>
      </w:r>
    </w:p>
    <w:p w:rsidR="00AF510A" w:rsidRPr="00174A56" w:rsidRDefault="00AF510A" w:rsidP="00AF510A">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Respondents were also asked to list five areas of their practice for which they feel they need advanced training in the upcoming period, as well as to list five areas for which they feel they have sufficient knowledge to work with children. The table below lists answers to both </w:t>
      </w:r>
      <w:r w:rsidRPr="00174A56">
        <w:rPr>
          <w:rFonts w:ascii="Times New Roman" w:eastAsia="Times New Roman" w:hAnsi="Times New Roman" w:cs="Times New Roman"/>
          <w:sz w:val="24"/>
          <w:szCs w:val="24"/>
          <w:lang w:val="en-GB" w:eastAsia="sr-Latn-ME"/>
        </w:rPr>
        <w:lastRenderedPageBreak/>
        <w:t xml:space="preserve">questions, according to the frequency of their appearance (we are listing them in their original form, as they were written in the questionnaires). </w:t>
      </w:r>
    </w:p>
    <w:p w:rsidR="00AF510A" w:rsidRPr="00174A56" w:rsidRDefault="00AF510A" w:rsidP="00AF510A">
      <w:pPr>
        <w:jc w:val="both"/>
        <w:rPr>
          <w:rFonts w:ascii="Times New Roman" w:eastAsia="Times New Roman" w:hAnsi="Times New Roman" w:cs="Times New Roman"/>
          <w:sz w:val="24"/>
          <w:szCs w:val="24"/>
          <w:lang w:val="en-GB" w:eastAsia="sr-Latn-ME"/>
        </w:rPr>
      </w:pPr>
    </w:p>
    <w:tbl>
      <w:tblPr>
        <w:tblW w:w="0" w:type="auto"/>
        <w:tblCellMar>
          <w:left w:w="0" w:type="dxa"/>
          <w:right w:w="0" w:type="dxa"/>
        </w:tblCellMar>
        <w:tblLook w:val="04A0" w:firstRow="1" w:lastRow="0" w:firstColumn="1" w:lastColumn="0" w:noHBand="0" w:noVBand="1"/>
      </w:tblPr>
      <w:tblGrid>
        <w:gridCol w:w="4393"/>
        <w:gridCol w:w="4663"/>
      </w:tblGrid>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Needed topics/areas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sz w:val="24"/>
                <w:szCs w:val="24"/>
                <w:lang w:val="en-GB" w:eastAsia="sr-Latn-ME"/>
              </w:rPr>
              <w:t>for</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sz w:val="24"/>
                <w:szCs w:val="24"/>
                <w:lang w:val="en-GB" w:eastAsia="sr-Latn-ME"/>
              </w:rPr>
              <w:t>professional development</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t>Topics/areas for which I currently do not have the need for additional professional development</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Project-based work with children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Inclusion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Positive discipline </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Planning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Managing child behaviour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Entrepreneurial learning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Overcoming stress at work place</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Mentoring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Professional burn-out phenomenon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Knowledge and use of ICT technology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Working with children with special needs </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Work with children on projects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Development of speech in children</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Music activities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Child fears</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Documentation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Work in the nursery</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Seminars on methodology</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Early development </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Fine arts and music</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Use ICT technologies in kindergarten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Socio-emotional, physical, cognitive development of child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Partnership between family and kindergarten </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Working with children from the RAE population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Communication skills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Working with children with the autism spectrum disorders</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Training for using portfolios </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Partnership between kindergarten and family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Identification strategies in working with gifted children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Physical and motor activities of child </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Work in large groups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Documenting</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Puppetry and child development through acting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"Hundred languages of the child" </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Contemporary knowledge about brain development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Problem-based work with children </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Child's socio-emotional development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Coaching </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Learning community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Preschool teachers' teamwork</w:t>
            </w:r>
          </w:p>
        </w:tc>
        <w:tc>
          <w:tcPr>
            <w:tcW w:w="481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r w:rsidR="00AF510A" w:rsidRPr="00174A56" w:rsidTr="00AF510A">
        <w:tc>
          <w:tcPr>
            <w:tcW w:w="4531"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Thematic planning </w:t>
            </w:r>
          </w:p>
        </w:tc>
        <w:tc>
          <w:tcPr>
            <w:tcW w:w="4819" w:type="dxa"/>
            <w:tcBorders>
              <w:top w:val="single" w:sz="6" w:space="0" w:color="BFBFBF"/>
              <w:left w:val="single" w:sz="6" w:space="0" w:color="BFBFBF"/>
              <w:bottom w:val="single" w:sz="6" w:space="0" w:color="BFBFBF"/>
              <w:right w:val="single" w:sz="6" w:space="0" w:color="BFBFBF"/>
            </w:tcBorders>
            <w:shd w:val="clear" w:color="auto" w:fill="F2F2F2"/>
            <w:tcMar>
              <w:top w:w="0" w:type="dxa"/>
              <w:left w:w="108" w:type="dxa"/>
              <w:bottom w:w="0" w:type="dxa"/>
              <w:right w:w="108" w:type="dxa"/>
            </w:tcMar>
            <w:hideMark/>
          </w:tcPr>
          <w:p w:rsidR="00AF510A" w:rsidRPr="00174A56" w:rsidRDefault="00AF510A" w:rsidP="00AF510A">
            <w:pPr>
              <w:spacing w:after="0" w:line="240" w:lineRule="auto"/>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tc>
      </w:tr>
    </w:tbl>
    <w:p w:rsidR="00AF510A" w:rsidRPr="00174A56" w:rsidRDefault="00AF510A" w:rsidP="00AF510A">
      <w:pPr>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AF510A" w:rsidRPr="00174A56" w:rsidRDefault="00AF510A" w:rsidP="00AF510A">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 accordance with our earlier findings, preschool teachers expressed their explicit needs for additional knowledge in the domain managing child behaviour and discipline in the educational group, and that need, very probably, stems from the fact that educational groups are too large. The knowledge related to overcoming stress at work, dealing with the phenomenon of </w:t>
      </w:r>
      <w:r w:rsidR="00FD1D77" w:rsidRPr="00174A56">
        <w:rPr>
          <w:rFonts w:ascii="Times New Roman" w:eastAsia="Times New Roman" w:hAnsi="Times New Roman" w:cs="Times New Roman"/>
          <w:sz w:val="24"/>
          <w:szCs w:val="24"/>
          <w:lang w:val="en-GB" w:eastAsia="sr-Latn-ME"/>
        </w:rPr>
        <w:t>burnout</w:t>
      </w:r>
      <w:r w:rsidRPr="00174A56">
        <w:rPr>
          <w:rFonts w:ascii="Times New Roman" w:eastAsia="Times New Roman" w:hAnsi="Times New Roman" w:cs="Times New Roman"/>
          <w:sz w:val="24"/>
          <w:szCs w:val="24"/>
          <w:lang w:val="en-GB" w:eastAsia="sr-Latn-ME"/>
        </w:rPr>
        <w:t xml:space="preserve"> at the workplace, as well as the need for support from colleagues and the community, expressed through the expressed interest for professional development in terms of the learning </w:t>
      </w:r>
      <w:r w:rsidRPr="00174A56">
        <w:rPr>
          <w:rFonts w:ascii="Times New Roman" w:eastAsia="Times New Roman" w:hAnsi="Times New Roman" w:cs="Times New Roman"/>
          <w:sz w:val="24"/>
          <w:szCs w:val="24"/>
          <w:lang w:val="en-GB" w:eastAsia="sr-Latn-ME"/>
        </w:rPr>
        <w:lastRenderedPageBreak/>
        <w:t xml:space="preserve">community, and </w:t>
      </w:r>
      <w:r w:rsidR="00FD1D77" w:rsidRPr="00174A56">
        <w:rPr>
          <w:rFonts w:ascii="Times New Roman" w:eastAsia="Times New Roman" w:hAnsi="Times New Roman" w:cs="Times New Roman"/>
          <w:sz w:val="24"/>
          <w:szCs w:val="24"/>
          <w:lang w:val="en-GB" w:eastAsia="sr-Latn-ME"/>
        </w:rPr>
        <w:t>teamwork</w:t>
      </w:r>
      <w:r w:rsidRPr="00174A56">
        <w:rPr>
          <w:rFonts w:ascii="Times New Roman" w:eastAsia="Times New Roman" w:hAnsi="Times New Roman" w:cs="Times New Roman"/>
          <w:sz w:val="24"/>
          <w:szCs w:val="24"/>
          <w:lang w:val="en-GB" w:eastAsia="sr-Latn-ME"/>
        </w:rPr>
        <w:t xml:space="preserve">, seem to be on the same page with the previous needs. Project-based work with children and problem-based work with children, as well as recent findings in the area of ​​development of children's brain, and in general, early development, are also listed as needed by preschool teachers. Of course, the topics that are always actual and interesting to learn about, as recognized by the preschool teachers themselves, are those related to the development of speech in child, as well as those related to social and emotional and physical, i.e. motor development of children. Preschool teachers also express the need for knowledge in the field of cooperation between the educational institution and the family, which is in line with the European tendencies and recommendations. Although preschool teachers expressed the need for professional </w:t>
      </w:r>
      <w:r w:rsidR="00FD1D77" w:rsidRPr="00174A56">
        <w:rPr>
          <w:rFonts w:ascii="Times New Roman" w:eastAsia="Times New Roman" w:hAnsi="Times New Roman" w:cs="Times New Roman"/>
          <w:sz w:val="24"/>
          <w:szCs w:val="24"/>
          <w:lang w:val="en-GB" w:eastAsia="sr-Latn-ME"/>
        </w:rPr>
        <w:t>development</w:t>
      </w:r>
      <w:r w:rsidRPr="00174A56">
        <w:rPr>
          <w:rFonts w:ascii="Times New Roman" w:eastAsia="Times New Roman" w:hAnsi="Times New Roman" w:cs="Times New Roman"/>
          <w:sz w:val="24"/>
          <w:szCs w:val="24"/>
          <w:lang w:val="en-GB" w:eastAsia="sr-Latn-ME"/>
        </w:rPr>
        <w:t xml:space="preserve"> in the domain of work with children with special needs, at the same time they very clearly underlined that new knowledge in the field of inclusion was not needed. This contradiction really has to do with the great complexity of this domain - we are convinced, however, that additional knowledge of inclusive pedagogy is more than welcome in every preschool teacher, but that the emphasis should be on very specific forms of working with children of different special needs, and not on the general issues of inclusive pedagogy. The planning of educational work, entrepreneurial learning, the use of ICT technology, and seminars on methodology have not been recognized as areas in which they currently need further training. The explanation of why some seminars have been found 'unnecessary' can be found in the fact that in the past few years a lot of attention has been paid to these areas, and that the preschool teachers believe that they have sufficient competencies in these areas at this moment. </w:t>
      </w:r>
    </w:p>
    <w:p w:rsidR="00AF510A" w:rsidRPr="00174A56" w:rsidRDefault="00AF510A" w:rsidP="00AF510A">
      <w:pPr>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AF510A" w:rsidRPr="00174A56" w:rsidRDefault="00AF510A" w:rsidP="00AF510A">
      <w:pPr>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Forms of professional development</w:t>
      </w:r>
      <w:r w:rsidRPr="00174A56">
        <w:rPr>
          <w:rFonts w:ascii="Times New Roman" w:eastAsia="Times New Roman" w:hAnsi="Times New Roman" w:cs="Times New Roman"/>
          <w:sz w:val="24"/>
          <w:szCs w:val="24"/>
          <w:lang w:val="en-GB" w:eastAsia="sr-Latn-ME"/>
        </w:rPr>
        <w:t xml:space="preserve"> </w:t>
      </w:r>
    </w:p>
    <w:p w:rsidR="00AF510A" w:rsidRPr="00174A56" w:rsidRDefault="00AF510A" w:rsidP="00AF510A">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Next graph shows ranking of different forms of professional development according to the frequency of attendance by respondents. </w:t>
      </w:r>
    </w:p>
    <w:p w:rsidR="00C749C3" w:rsidRPr="00174A56" w:rsidRDefault="004953B8" w:rsidP="00AF510A">
      <w:pPr>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28" type="#_x0000_t75" style="width:453.75pt;height:220.5pt">
            <v:imagedata r:id="rId29" o:title="22"/>
          </v:shape>
        </w:pict>
      </w:r>
    </w:p>
    <w:p w:rsidR="00C749C3" w:rsidRPr="00174A56" w:rsidRDefault="00C749C3" w:rsidP="00C749C3">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Forms of professional development in which respondents usually take part are </w:t>
      </w:r>
      <w:r w:rsidRPr="00174A56">
        <w:rPr>
          <w:rFonts w:ascii="Times New Roman" w:eastAsia="Times New Roman" w:hAnsi="Times New Roman"/>
          <w:i/>
          <w:iCs/>
          <w:sz w:val="24"/>
          <w:szCs w:val="24"/>
          <w:lang w:val="en-GB" w:eastAsia="sr-Latn-ME"/>
        </w:rPr>
        <w:t>professional</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development</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 xml:space="preserve">programs, </w:t>
      </w:r>
      <w:r w:rsidRPr="00174A56">
        <w:rPr>
          <w:rFonts w:ascii="Times New Roman" w:eastAsia="Times New Roman" w:hAnsi="Times New Roman"/>
          <w:iCs/>
          <w:sz w:val="24"/>
          <w:szCs w:val="24"/>
          <w:lang w:val="en-GB" w:eastAsia="sr-Latn-ME"/>
        </w:rPr>
        <w:t>as well as</w:t>
      </w:r>
      <w:r w:rsidRPr="00174A56">
        <w:rPr>
          <w:rFonts w:ascii="Times New Roman" w:eastAsia="Times New Roman" w:hAnsi="Times New Roman"/>
          <w:i/>
          <w:iCs/>
          <w:sz w:val="24"/>
          <w:szCs w:val="24"/>
          <w:lang w:val="en-GB" w:eastAsia="sr-Latn-ME"/>
        </w:rPr>
        <w:t xml:space="preserve"> the use</w:t>
      </w:r>
      <w:r w:rsidRPr="00174A56">
        <w:rPr>
          <w:rFonts w:ascii="Times New Roman" w:eastAsia="Times New Roman" w:hAnsi="Times New Roman"/>
          <w:sz w:val="24"/>
          <w:szCs w:val="24"/>
          <w:lang w:val="en-GB" w:eastAsia="sr-Latn-ME"/>
        </w:rPr>
        <w:t xml:space="preserve"> of </w:t>
      </w:r>
      <w:r w:rsidRPr="00174A56">
        <w:rPr>
          <w:rFonts w:ascii="Times New Roman" w:eastAsia="Times New Roman" w:hAnsi="Times New Roman"/>
          <w:i/>
          <w:iCs/>
          <w:sz w:val="24"/>
          <w:szCs w:val="24"/>
          <w:lang w:val="en-GB" w:eastAsia="sr-Latn-ME"/>
        </w:rPr>
        <w:t>professional</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literature 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others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sources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sz w:val="24"/>
          <w:szCs w:val="24"/>
          <w:lang w:val="en-GB" w:eastAsia="sr-Latn-ME"/>
        </w:rPr>
        <w:t xml:space="preserve">of </w:t>
      </w:r>
      <w:r w:rsidRPr="00174A56">
        <w:rPr>
          <w:rFonts w:ascii="Times New Roman" w:eastAsia="Times New Roman" w:hAnsi="Times New Roman"/>
          <w:i/>
          <w:iCs/>
          <w:sz w:val="24"/>
          <w:szCs w:val="24"/>
          <w:lang w:val="en-GB" w:eastAsia="sr-Latn-ME"/>
        </w:rPr>
        <w:t>knowledge.</w:t>
      </w:r>
      <w:r w:rsidRPr="00174A56">
        <w:rPr>
          <w:rFonts w:ascii="Times New Roman" w:eastAsia="Times New Roman" w:hAnsi="Times New Roman"/>
          <w:sz w:val="24"/>
          <w:szCs w:val="24"/>
          <w:lang w:val="en-GB" w:eastAsia="sr-Latn-ME"/>
        </w:rPr>
        <w:t xml:space="preserve"> These are followed by the </w:t>
      </w:r>
      <w:r w:rsidRPr="00174A56">
        <w:rPr>
          <w:rFonts w:ascii="Times New Roman" w:eastAsia="Times New Roman" w:hAnsi="Times New Roman"/>
          <w:i/>
          <w:iCs/>
          <w:sz w:val="24"/>
          <w:szCs w:val="24"/>
          <w:lang w:val="en-GB" w:eastAsia="sr-Latn-ME"/>
        </w:rPr>
        <w:t>delivery of</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experimental</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model classes, coaching (professional development along with</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competent</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colleagues) 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participation</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in the</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round tables, panel</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discussions, 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presentations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in the</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institution.</w:t>
      </w:r>
      <w:r w:rsidRPr="00174A56">
        <w:rPr>
          <w:rFonts w:ascii="Times New Roman" w:eastAsia="Times New Roman" w:hAnsi="Times New Roman"/>
          <w:sz w:val="24"/>
          <w:szCs w:val="24"/>
          <w:lang w:val="en-GB" w:eastAsia="sr-Latn-ME"/>
        </w:rPr>
        <w:t xml:space="preserve"> Preschool teachers to a degree </w:t>
      </w:r>
      <w:r w:rsidRPr="00174A56">
        <w:rPr>
          <w:rFonts w:ascii="Times New Roman" w:eastAsia="Times New Roman" w:hAnsi="Times New Roman"/>
          <w:sz w:val="24"/>
          <w:szCs w:val="24"/>
          <w:lang w:val="en-GB" w:eastAsia="sr-Latn-ME"/>
        </w:rPr>
        <w:lastRenderedPageBreak/>
        <w:t xml:space="preserve">rarely </w:t>
      </w:r>
      <w:r w:rsidRPr="00174A56">
        <w:rPr>
          <w:rFonts w:ascii="Times New Roman" w:eastAsia="Times New Roman" w:hAnsi="Times New Roman"/>
          <w:iCs/>
          <w:sz w:val="24"/>
          <w:szCs w:val="24"/>
          <w:lang w:val="en-GB" w:eastAsia="sr-Latn-ME"/>
        </w:rPr>
        <w:t>participate</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Cs/>
          <w:sz w:val="24"/>
          <w:szCs w:val="24"/>
          <w:lang w:val="en-GB" w:eastAsia="sr-Latn-ME"/>
        </w:rPr>
        <w:t>at</w:t>
      </w:r>
      <w:r w:rsidRPr="00174A56">
        <w:rPr>
          <w:rFonts w:ascii="Times New Roman" w:eastAsia="Times New Roman" w:hAnsi="Times New Roman"/>
          <w:i/>
          <w:iCs/>
          <w:sz w:val="24"/>
          <w:szCs w:val="24"/>
          <w:lang w:val="en-GB" w:eastAsia="sr-Latn-ME"/>
        </w:rPr>
        <w:t xml:space="preserve"> the</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national</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international</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conferences,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ICT-based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sz w:val="24"/>
          <w:szCs w:val="24"/>
          <w:lang w:val="en-GB" w:eastAsia="sr-Latn-ME"/>
        </w:rPr>
        <w:t>training programs</w:t>
      </w:r>
      <w:r w:rsidRPr="00174A56">
        <w:rPr>
          <w:rFonts w:ascii="Times New Roman" w:eastAsia="Times New Roman" w:hAnsi="Times New Roman"/>
          <w:i/>
          <w:iCs/>
          <w:sz w:val="24"/>
          <w:szCs w:val="24"/>
          <w:lang w:val="en-GB" w:eastAsia="sr-Latn-ME"/>
        </w:rPr>
        <w:t>,</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mentoring,</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implementation of</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action</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research</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and the like.</w:t>
      </w:r>
      <w:r w:rsidRPr="00174A56">
        <w:rPr>
          <w:rFonts w:ascii="Times New Roman" w:eastAsia="Times New Roman" w:hAnsi="Times New Roman"/>
          <w:sz w:val="24"/>
          <w:szCs w:val="24"/>
          <w:lang w:val="en-GB" w:eastAsia="sr-Latn-ME"/>
        </w:rPr>
        <w:t xml:space="preserve"> </w:t>
      </w:r>
    </w:p>
    <w:p w:rsidR="00C749C3" w:rsidRPr="00174A56" w:rsidRDefault="00C749C3" w:rsidP="00C749C3">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Further analysis of answers to this Question has shown a </w:t>
      </w:r>
      <w:r w:rsidR="00940D39" w:rsidRPr="00174A56">
        <w:rPr>
          <w:rFonts w:ascii="Times New Roman" w:eastAsia="Times New Roman" w:hAnsi="Times New Roman"/>
          <w:sz w:val="24"/>
          <w:szCs w:val="24"/>
          <w:lang w:val="en-GB" w:eastAsia="sr-Latn-ME"/>
        </w:rPr>
        <w:t>statistically significant relationship</w:t>
      </w:r>
      <w:r w:rsidRPr="00174A56">
        <w:rPr>
          <w:rFonts w:ascii="Times New Roman" w:eastAsia="Times New Roman" w:hAnsi="Times New Roman"/>
          <w:sz w:val="24"/>
          <w:szCs w:val="24"/>
          <w:lang w:val="en-GB" w:eastAsia="sr-Latn-ME"/>
        </w:rPr>
        <w:t xml:space="preserve"> between the </w:t>
      </w:r>
      <w:r w:rsidRPr="00174A56">
        <w:rPr>
          <w:rFonts w:ascii="Times New Roman" w:eastAsia="Times New Roman" w:hAnsi="Times New Roman"/>
          <w:i/>
          <w:iCs/>
          <w:sz w:val="24"/>
          <w:szCs w:val="24"/>
          <w:lang w:val="en-GB" w:eastAsia="sr-Latn-ME"/>
        </w:rPr>
        <w:t>years of</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working</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experience of</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preschool teachers</w:t>
      </w:r>
      <w:r w:rsidRPr="00174A56">
        <w:rPr>
          <w:rFonts w:ascii="Times New Roman" w:eastAsia="Times New Roman" w:hAnsi="Times New Roman"/>
          <w:sz w:val="24"/>
          <w:szCs w:val="24"/>
          <w:lang w:val="en-GB" w:eastAsia="sr-Latn-ME"/>
        </w:rPr>
        <w:t xml:space="preserve"> and the intensity of their participation in the provision of </w:t>
      </w:r>
      <w:r w:rsidRPr="00174A56">
        <w:rPr>
          <w:rFonts w:ascii="Times New Roman" w:eastAsia="Times New Roman" w:hAnsi="Times New Roman"/>
          <w:i/>
          <w:iCs/>
          <w:sz w:val="24"/>
          <w:szCs w:val="24"/>
          <w:lang w:val="en-GB" w:eastAsia="sr-Latn-ME"/>
        </w:rPr>
        <w:t>support</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sz w:val="24"/>
          <w:szCs w:val="24"/>
          <w:lang w:val="en-GB" w:eastAsia="sr-Latn-ME"/>
        </w:rPr>
        <w:t>to</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preschool teacher</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trainees</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(mentoring)</w:t>
      </w:r>
      <w:r w:rsidRPr="00174A56">
        <w:rPr>
          <w:rFonts w:ascii="Times New Roman" w:eastAsia="Times New Roman" w:hAnsi="Times New Roman"/>
          <w:sz w:val="24"/>
          <w:szCs w:val="24"/>
          <w:lang w:val="en-GB" w:eastAsia="sr-Latn-ME"/>
        </w:rPr>
        <w:t xml:space="preserve"> (χ </w:t>
      </w:r>
      <w:r w:rsidRPr="00174A56">
        <w:rPr>
          <w:rFonts w:ascii="Times New Roman" w:eastAsia="Times New Roman" w:hAnsi="Times New Roman"/>
          <w:sz w:val="16"/>
          <w:szCs w:val="16"/>
          <w:vertAlign w:val="superscript"/>
          <w:lang w:val="en-GB" w:eastAsia="sr-Latn-ME"/>
        </w:rPr>
        <w:t>2</w:t>
      </w:r>
      <w:r w:rsidRPr="00174A56">
        <w:rPr>
          <w:rFonts w:ascii="Times New Roman" w:eastAsia="Times New Roman" w:hAnsi="Times New Roman"/>
          <w:sz w:val="24"/>
          <w:szCs w:val="24"/>
          <w:lang w:val="en-GB" w:eastAsia="sr-Latn-ME"/>
        </w:rPr>
        <w:t xml:space="preserve"> = 37,906, p &lt;0,001) and their participation in </w:t>
      </w:r>
      <w:r w:rsidRPr="00174A56">
        <w:rPr>
          <w:rFonts w:ascii="Times New Roman" w:eastAsia="Times New Roman" w:hAnsi="Times New Roman"/>
          <w:i/>
          <w:iCs/>
          <w:sz w:val="24"/>
          <w:szCs w:val="24"/>
          <w:lang w:val="en-GB" w:eastAsia="sr-Latn-ME"/>
        </w:rPr>
        <w:t>coaching</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learning</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and</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developing</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with</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more competent</w:t>
      </w:r>
      <w:r w:rsidRPr="00174A56">
        <w:rPr>
          <w:rFonts w:ascii="Times New Roman" w:eastAsia="Times New Roman" w:hAnsi="Times New Roman"/>
          <w:sz w:val="24"/>
          <w:szCs w:val="24"/>
          <w:lang w:val="en-GB" w:eastAsia="sr-Latn-ME"/>
        </w:rPr>
        <w:t xml:space="preserve"> </w:t>
      </w:r>
      <w:r w:rsidRPr="00174A56">
        <w:rPr>
          <w:rFonts w:ascii="Times New Roman" w:eastAsia="Times New Roman" w:hAnsi="Times New Roman"/>
          <w:i/>
          <w:iCs/>
          <w:sz w:val="24"/>
          <w:szCs w:val="24"/>
          <w:lang w:val="en-GB" w:eastAsia="sr-Latn-ME"/>
        </w:rPr>
        <w:t>colleagues</w:t>
      </w:r>
      <w:r w:rsidRPr="00174A56">
        <w:rPr>
          <w:rFonts w:ascii="Times New Roman" w:eastAsia="Times New Roman" w:hAnsi="Times New Roman"/>
          <w:sz w:val="24"/>
          <w:szCs w:val="24"/>
          <w:lang w:val="en-GB" w:eastAsia="sr-Latn-ME"/>
        </w:rPr>
        <w:t xml:space="preserve"> (χ </w:t>
      </w:r>
      <w:r w:rsidRPr="00174A56">
        <w:rPr>
          <w:rFonts w:ascii="Times New Roman" w:eastAsia="Times New Roman" w:hAnsi="Times New Roman"/>
          <w:sz w:val="16"/>
          <w:szCs w:val="16"/>
          <w:vertAlign w:val="superscript"/>
          <w:lang w:val="en-GB" w:eastAsia="sr-Latn-ME"/>
        </w:rPr>
        <w:t>2</w:t>
      </w:r>
      <w:r w:rsidRPr="00174A56">
        <w:rPr>
          <w:rFonts w:ascii="Times New Roman" w:eastAsia="Times New Roman" w:hAnsi="Times New Roman"/>
          <w:sz w:val="24"/>
          <w:szCs w:val="24"/>
          <w:lang w:val="en-GB" w:eastAsia="sr-Latn-ME"/>
        </w:rPr>
        <w:t xml:space="preserve"> = 25,833, p = 0,011), in a way that those with more than 11 years of working experience most frequently participate in these forms professional development . </w:t>
      </w:r>
    </w:p>
    <w:p w:rsidR="00C749C3" w:rsidRPr="00174A56" w:rsidRDefault="00C749C3" w:rsidP="00C749C3">
      <w:pPr>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xml:space="preserve">The following </w:t>
      </w:r>
      <w:r w:rsidR="00FD1D77" w:rsidRPr="00174A56">
        <w:rPr>
          <w:rFonts w:ascii="Times New Roman" w:eastAsia="Times New Roman" w:hAnsi="Times New Roman"/>
          <w:sz w:val="24"/>
          <w:szCs w:val="24"/>
          <w:lang w:val="en-GB" w:eastAsia="sr-Latn-ME"/>
        </w:rPr>
        <w:t>graph</w:t>
      </w:r>
      <w:r w:rsidRPr="00174A56">
        <w:rPr>
          <w:rFonts w:ascii="Times New Roman" w:eastAsia="Times New Roman" w:hAnsi="Times New Roman"/>
          <w:sz w:val="24"/>
          <w:szCs w:val="24"/>
          <w:lang w:val="en-GB" w:eastAsia="sr-Latn-ME"/>
        </w:rPr>
        <w:t xml:space="preserve"> shows the assessment of the usefulness of some forms of professional development by preschool teachers. </w:t>
      </w:r>
    </w:p>
    <w:p w:rsidR="007230A6" w:rsidRPr="00174A56" w:rsidRDefault="004953B8" w:rsidP="00C749C3">
      <w:pPr>
        <w:tabs>
          <w:tab w:val="left" w:pos="2119"/>
        </w:tabs>
        <w:rPr>
          <w:rFonts w:ascii="Times New Roman" w:eastAsia="Times New Roman" w:hAnsi="Times New Roman" w:cs="Times New Roman"/>
          <w:lang w:val="en-GB" w:eastAsia="sr-Latn-ME"/>
        </w:rPr>
      </w:pPr>
      <w:r>
        <w:rPr>
          <w:rFonts w:ascii="Times New Roman" w:eastAsia="Times New Roman" w:hAnsi="Times New Roman" w:cs="Times New Roman"/>
          <w:lang w:val="en-GB" w:eastAsia="sr-Latn-ME"/>
        </w:rPr>
        <w:pict>
          <v:shape id="_x0000_i1129" type="#_x0000_t75" style="width:453pt;height:287.25pt">
            <v:imagedata r:id="rId30" o:title="23"/>
          </v:shape>
        </w:pict>
      </w:r>
    </w:p>
    <w:p w:rsidR="007230A6" w:rsidRPr="00174A56" w:rsidRDefault="007230A6" w:rsidP="007230A6">
      <w:pPr>
        <w:rPr>
          <w:rFonts w:ascii="Times New Roman" w:eastAsia="Times New Roman" w:hAnsi="Times New Roman" w:cs="Times New Roman"/>
          <w:lang w:val="en-GB" w:eastAsia="sr-Latn-ME"/>
        </w:rPr>
      </w:pP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Respondents find the most useful the following forms of professional development: </w:t>
      </w:r>
      <w:r w:rsidRPr="00174A56">
        <w:rPr>
          <w:rFonts w:ascii="Times New Roman" w:eastAsia="Times New Roman" w:hAnsi="Times New Roman" w:cs="Times New Roman"/>
          <w:i/>
          <w:iCs/>
          <w:sz w:val="24"/>
          <w:szCs w:val="24"/>
          <w:lang w:val="en-GB" w:eastAsia="sr-Latn-ME"/>
        </w:rPr>
        <w:t>professional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development programs -</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seminars,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trainings,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the use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literature 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others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sources of</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knowledge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Cs/>
          <w:sz w:val="24"/>
          <w:szCs w:val="24"/>
          <w:lang w:val="en-GB" w:eastAsia="sr-Latn-ME"/>
        </w:rPr>
        <w:t>as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Cs/>
          <w:sz w:val="24"/>
          <w:szCs w:val="24"/>
          <w:lang w:val="en-GB" w:eastAsia="sr-Latn-ME"/>
        </w:rPr>
        <w:t>well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Cs/>
          <w:sz w:val="24"/>
          <w:szCs w:val="24"/>
          <w:lang w:val="en-GB" w:eastAsia="sr-Latn-ME"/>
        </w:rPr>
        <w:t>as</w:t>
      </w:r>
      <w:r w:rsidRPr="00174A56">
        <w:rPr>
          <w:rFonts w:ascii="Times New Roman" w:eastAsia="Times New Roman" w:hAnsi="Times New Roman" w:cs="Times New Roman"/>
          <w:i/>
          <w:iCs/>
          <w:sz w:val="24"/>
          <w:szCs w:val="24"/>
          <w:lang w:val="en-GB" w:eastAsia="sr-Latn-ME"/>
        </w:rPr>
        <w:t xml:space="preserve"> the delivery of experimental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model classes</w:t>
      </w:r>
      <w:r w:rsidRPr="00174A56">
        <w:rPr>
          <w:rFonts w:ascii="Times New Roman" w:eastAsia="Times New Roman" w:hAnsi="Times New Roman" w:cs="Times New Roman"/>
          <w:sz w:val="24"/>
          <w:szCs w:val="24"/>
          <w:lang w:val="en-GB" w:eastAsia="sr-Latn-ME"/>
        </w:rPr>
        <w:t xml:space="preserve">. Also, to a significant degree they find </w:t>
      </w:r>
      <w:r w:rsidRPr="00174A56">
        <w:rPr>
          <w:rFonts w:ascii="Times New Roman" w:eastAsia="Times New Roman" w:hAnsi="Times New Roman" w:cs="Times New Roman"/>
          <w:i/>
          <w:iCs/>
          <w:sz w:val="24"/>
          <w:szCs w:val="24"/>
          <w:lang w:val="en-GB" w:eastAsia="sr-Latn-ME"/>
        </w:rPr>
        <w:t>hospitation, coaching 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mentoring</w:t>
      </w:r>
      <w:r w:rsidRPr="00174A56">
        <w:rPr>
          <w:rFonts w:ascii="Times New Roman" w:eastAsia="Times New Roman" w:hAnsi="Times New Roman" w:cs="Times New Roman"/>
          <w:iCs/>
          <w:sz w:val="24"/>
          <w:szCs w:val="24"/>
          <w:lang w:val="en-GB" w:eastAsia="sr-Latn-ME"/>
        </w:rPr>
        <w:t xml:space="preserve"> as particularly useful</w:t>
      </w:r>
      <w:r w:rsidRPr="00174A56">
        <w:rPr>
          <w:rFonts w:ascii="Times New Roman" w:eastAsia="Times New Roman" w:hAnsi="Times New Roman" w:cs="Times New Roman"/>
          <w:sz w:val="24"/>
          <w:szCs w:val="24"/>
          <w:lang w:val="en-GB" w:eastAsia="sr-Latn-ME"/>
        </w:rPr>
        <w:t xml:space="preserve">. The least useful </w:t>
      </w:r>
      <w:r w:rsidRPr="00174A56">
        <w:rPr>
          <w:rFonts w:ascii="Times New Roman" w:eastAsia="Times New Roman" w:hAnsi="Times New Roman" w:cs="Times New Roman"/>
          <w:iCs/>
          <w:sz w:val="24"/>
          <w:szCs w:val="24"/>
          <w:lang w:val="en-GB" w:eastAsia="sr-Latn-ME"/>
        </w:rPr>
        <w:t>they find</w:t>
      </w:r>
      <w:r w:rsidRPr="00174A56">
        <w:rPr>
          <w:rFonts w:ascii="Times New Roman" w:eastAsia="Times New Roman" w:hAnsi="Times New Roman" w:cs="Times New Roman"/>
          <w:sz w:val="24"/>
          <w:szCs w:val="24"/>
          <w:lang w:val="en-GB" w:eastAsia="sr-Latn-ME"/>
        </w:rPr>
        <w:t xml:space="preserve"> </w:t>
      </w:r>
      <w:r w:rsidR="00FD1D77" w:rsidRPr="00174A56">
        <w:rPr>
          <w:rFonts w:ascii="Times New Roman" w:eastAsia="Times New Roman" w:hAnsi="Times New Roman" w:cs="Times New Roman"/>
          <w:i/>
          <w:iCs/>
          <w:sz w:val="24"/>
          <w:szCs w:val="24"/>
          <w:lang w:val="en-GB" w:eastAsia="sr-Latn-ME"/>
        </w:rPr>
        <w:t>professional</w:t>
      </w:r>
      <w:r w:rsidRPr="00174A56">
        <w:rPr>
          <w:rFonts w:ascii="Times New Roman" w:eastAsia="Times New Roman" w:hAnsi="Times New Roman" w:cs="Times New Roman"/>
          <w:i/>
          <w:iCs/>
          <w:sz w:val="24"/>
          <w:szCs w:val="24"/>
          <w:lang w:val="en-GB" w:eastAsia="sr-Latn-ME"/>
        </w:rPr>
        <w:t xml:space="preserve"> development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based on the use of ICT,</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well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implementation</w:t>
      </w:r>
      <w:r w:rsidRPr="00174A56">
        <w:rPr>
          <w:rFonts w:ascii="Times New Roman" w:eastAsia="Times New Roman" w:hAnsi="Times New Roman" w:cs="Times New Roman"/>
          <w:sz w:val="24"/>
          <w:szCs w:val="24"/>
          <w:lang w:val="en-GB" w:eastAsia="sr-Latn-ME"/>
        </w:rPr>
        <w:t xml:space="preserve"> of </w:t>
      </w:r>
      <w:r w:rsidRPr="00174A56">
        <w:rPr>
          <w:rFonts w:ascii="Times New Roman" w:eastAsia="Times New Roman" w:hAnsi="Times New Roman" w:cs="Times New Roman"/>
          <w:i/>
          <w:iCs/>
          <w:sz w:val="24"/>
          <w:szCs w:val="24"/>
          <w:lang w:val="en-GB" w:eastAsia="sr-Latn-ME"/>
        </w:rPr>
        <w:t>action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research</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and</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participation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in the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work</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professional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networks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on all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levels</w:t>
      </w:r>
      <w:r w:rsidRPr="00174A56">
        <w:rPr>
          <w:rFonts w:ascii="Times New Roman" w:eastAsia="Times New Roman" w:hAnsi="Times New Roman" w:cs="Times New Roman"/>
          <w:sz w:val="24"/>
          <w:szCs w:val="24"/>
          <w:lang w:val="en-GB" w:eastAsia="sr-Latn-ME"/>
        </w:rPr>
        <w:t xml:space="preserve">.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We consider rather symptomatic the finding that preschool teachers do not recognize the importance of action research as a process of professional growth and development.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Discussing the forms of continuing professional development, the focus group participants from the southern region stressed that it was important that "</w:t>
      </w:r>
      <w:r w:rsidRPr="00174A56">
        <w:rPr>
          <w:rFonts w:ascii="Times New Roman" w:eastAsia="Times New Roman" w:hAnsi="Times New Roman" w:cs="Times New Roman"/>
          <w:i/>
          <w:iCs/>
          <w:sz w:val="24"/>
          <w:szCs w:val="24"/>
          <w:lang w:val="en-GB" w:eastAsia="sr-Latn-ME"/>
        </w:rPr>
        <w:t>seminars were delivered by practitioners,"</w:t>
      </w:r>
      <w:r w:rsidRPr="00174A56">
        <w:rPr>
          <w:rFonts w:ascii="Times New Roman" w:eastAsia="Times New Roman" w:hAnsi="Times New Roman" w:cs="Times New Roman"/>
          <w:sz w:val="24"/>
          <w:szCs w:val="24"/>
          <w:lang w:val="en-GB" w:eastAsia="sr-Latn-ME"/>
        </w:rPr>
        <w:t xml:space="preserve"> and that "</w:t>
      </w:r>
      <w:r w:rsidRPr="00174A56">
        <w:rPr>
          <w:rFonts w:ascii="Times New Roman" w:eastAsia="Times New Roman" w:hAnsi="Times New Roman" w:cs="Times New Roman"/>
          <w:i/>
          <w:iCs/>
          <w:sz w:val="24"/>
          <w:szCs w:val="24"/>
          <w:lang w:val="en-GB" w:eastAsia="sr-Latn-ME"/>
        </w:rPr>
        <w:t xml:space="preserve">the teachers' meetings should be more </w:t>
      </w:r>
      <w:r w:rsidR="00F606D9" w:rsidRPr="00174A56">
        <w:rPr>
          <w:rFonts w:ascii="Times New Roman" w:eastAsia="Times New Roman" w:hAnsi="Times New Roman" w:cs="Times New Roman"/>
          <w:i/>
          <w:iCs/>
          <w:sz w:val="24"/>
          <w:szCs w:val="24"/>
          <w:lang w:val="en-GB" w:eastAsia="sr-Latn-ME"/>
        </w:rPr>
        <w:t>substantive</w:t>
      </w:r>
      <w:r w:rsidRPr="00174A56">
        <w:rPr>
          <w:rFonts w:ascii="Times New Roman" w:eastAsia="Times New Roman" w:hAnsi="Times New Roman" w:cs="Times New Roman"/>
          <w:sz w:val="24"/>
          <w:szCs w:val="24"/>
          <w:lang w:val="en-GB" w:eastAsia="sr-Latn-ME"/>
        </w:rPr>
        <w:t xml:space="preserve">" (Participant 1, southern region). When it comes to seminars, the need for </w:t>
      </w:r>
      <w:r w:rsidRPr="00174A56">
        <w:rPr>
          <w:rFonts w:ascii="Times New Roman" w:eastAsia="Times New Roman" w:hAnsi="Times New Roman" w:cs="Times New Roman"/>
          <w:i/>
          <w:sz w:val="24"/>
          <w:szCs w:val="24"/>
          <w:lang w:val="en-GB" w:eastAsia="sr-Latn-ME"/>
        </w:rPr>
        <w:t xml:space="preserve">"a </w:t>
      </w:r>
      <w:r w:rsidRPr="00174A56">
        <w:rPr>
          <w:rFonts w:ascii="Times New Roman" w:eastAsia="Times New Roman" w:hAnsi="Times New Roman" w:cs="Times New Roman"/>
          <w:i/>
          <w:iCs/>
          <w:sz w:val="24"/>
          <w:szCs w:val="24"/>
          <w:lang w:val="en-GB" w:eastAsia="sr-Latn-ME"/>
        </w:rPr>
        <w:t xml:space="preserve">system of monitoring and </w:t>
      </w:r>
      <w:r w:rsidRPr="00174A56">
        <w:rPr>
          <w:rFonts w:ascii="Times New Roman" w:eastAsia="Times New Roman" w:hAnsi="Times New Roman" w:cs="Times New Roman"/>
          <w:i/>
          <w:iCs/>
          <w:sz w:val="24"/>
          <w:szCs w:val="24"/>
          <w:lang w:val="en-GB" w:eastAsia="sr-Latn-ME"/>
        </w:rPr>
        <w:lastRenderedPageBreak/>
        <w:t>assis</w:t>
      </w:r>
      <w:r w:rsidR="00FD1D77" w:rsidRPr="00174A56">
        <w:rPr>
          <w:rFonts w:ascii="Times New Roman" w:eastAsia="Times New Roman" w:hAnsi="Times New Roman" w:cs="Times New Roman"/>
          <w:i/>
          <w:iCs/>
          <w:sz w:val="24"/>
          <w:szCs w:val="24"/>
          <w:lang w:val="en-GB" w:eastAsia="sr-Latn-ME"/>
        </w:rPr>
        <w:t>tance during the application of</w:t>
      </w:r>
      <w:r w:rsidRPr="00174A56">
        <w:rPr>
          <w:rFonts w:ascii="Times New Roman" w:eastAsia="Times New Roman" w:hAnsi="Times New Roman" w:cs="Times New Roman"/>
          <w:i/>
          <w:iCs/>
          <w:sz w:val="24"/>
          <w:szCs w:val="24"/>
          <w:lang w:val="en-GB" w:eastAsia="sr-Latn-ME"/>
        </w:rPr>
        <w:t xml:space="preserve"> knowledge in practice, after the seminars, and before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obtaining the certificate</w:t>
      </w:r>
      <w:r w:rsidRPr="00174A56">
        <w:rPr>
          <w:rFonts w:ascii="Times New Roman" w:eastAsia="Times New Roman" w:hAnsi="Times New Roman" w:cs="Times New Roman"/>
          <w:i/>
          <w:sz w:val="24"/>
          <w:szCs w:val="24"/>
          <w:lang w:val="en-GB" w:eastAsia="sr-Latn-ME"/>
        </w:rPr>
        <w:t>"</w:t>
      </w:r>
      <w:r w:rsidRPr="00174A56">
        <w:rPr>
          <w:rFonts w:ascii="Times New Roman" w:eastAsia="Times New Roman" w:hAnsi="Times New Roman" w:cs="Times New Roman"/>
          <w:sz w:val="24"/>
          <w:szCs w:val="24"/>
          <w:lang w:val="en-GB" w:eastAsia="sr-Latn-ME"/>
        </w:rPr>
        <w:t xml:space="preserve"> was emphasized (Participant 4, southern region). In addition to this, it was said that it would be useful to </w:t>
      </w:r>
      <w:r w:rsidRPr="00174A56">
        <w:rPr>
          <w:rFonts w:ascii="Times New Roman" w:eastAsia="Times New Roman" w:hAnsi="Times New Roman" w:cs="Times New Roman"/>
          <w:i/>
          <w:sz w:val="24"/>
          <w:szCs w:val="24"/>
          <w:lang w:val="en-GB" w:eastAsia="sr-Latn-ME"/>
        </w:rPr>
        <w:t>"organize meetings of teachers in the institution</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once the seminar has been completed, during which the seminar participants could transfer their knowledge to their </w:t>
      </w:r>
      <w:r w:rsidR="00FD1D77" w:rsidRPr="00174A56">
        <w:rPr>
          <w:rFonts w:ascii="Times New Roman" w:eastAsia="Times New Roman" w:hAnsi="Times New Roman" w:cs="Times New Roman"/>
          <w:i/>
          <w:iCs/>
          <w:sz w:val="24"/>
          <w:szCs w:val="24"/>
          <w:lang w:val="en-GB" w:eastAsia="sr-Latn-ME"/>
        </w:rPr>
        <w:t>colleagues</w:t>
      </w:r>
      <w:r w:rsidR="00FD1D77"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(Participant 6, central region).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It was also pointed out that </w:t>
      </w:r>
      <w:r w:rsidRPr="00174A56">
        <w:rPr>
          <w:rFonts w:ascii="Times New Roman" w:eastAsia="Times New Roman" w:hAnsi="Times New Roman" w:cs="Times New Roman"/>
          <w:i/>
          <w:sz w:val="24"/>
          <w:szCs w:val="24"/>
          <w:lang w:val="en-GB" w:eastAsia="sr-Latn-ME"/>
        </w:rPr>
        <w:t>"in the</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first years, preschool teachers showed greater interest, applied for the preparation and delivery of experimental and model activities, for internally implemented workshops on various professional topics, while the meetings of teachers within the </w:t>
      </w:r>
      <w:r w:rsidR="00FD1D77" w:rsidRPr="00174A56">
        <w:rPr>
          <w:rFonts w:ascii="Times New Roman" w:eastAsia="Times New Roman" w:hAnsi="Times New Roman" w:cs="Times New Roman"/>
          <w:i/>
          <w:iCs/>
          <w:sz w:val="24"/>
          <w:szCs w:val="24"/>
          <w:lang w:val="en-GB" w:eastAsia="sr-Latn-ME"/>
        </w:rPr>
        <w:t>institution</w:t>
      </w:r>
      <w:r w:rsidRPr="00174A56">
        <w:rPr>
          <w:rFonts w:ascii="Times New Roman" w:eastAsia="Times New Roman" w:hAnsi="Times New Roman" w:cs="Times New Roman"/>
          <w:i/>
          <w:iCs/>
          <w:sz w:val="24"/>
          <w:szCs w:val="24"/>
          <w:lang w:val="en-GB" w:eastAsia="sr-Latn-ME"/>
        </w:rPr>
        <w:t xml:space="preserve"> served for the exchange of experience from practice... When the first three preschool teachers received </w:t>
      </w:r>
      <w:r w:rsidR="00F606D9" w:rsidRPr="00174A56">
        <w:rPr>
          <w:rFonts w:ascii="Times New Roman" w:eastAsia="Times New Roman" w:hAnsi="Times New Roman" w:cs="Times New Roman"/>
          <w:i/>
          <w:iCs/>
          <w:sz w:val="24"/>
          <w:szCs w:val="24"/>
          <w:lang w:val="en-GB" w:eastAsia="sr-Latn-ME"/>
        </w:rPr>
        <w:t>senior</w:t>
      </w:r>
      <w:r w:rsidRPr="00174A56">
        <w:rPr>
          <w:rFonts w:ascii="Times New Roman" w:eastAsia="Times New Roman" w:hAnsi="Times New Roman" w:cs="Times New Roman"/>
          <w:i/>
          <w:iCs/>
          <w:sz w:val="24"/>
          <w:szCs w:val="24"/>
          <w:lang w:val="en-GB" w:eastAsia="sr-Latn-ME"/>
        </w:rPr>
        <w:t xml:space="preserve"> </w:t>
      </w:r>
      <w:r w:rsidR="00FD1D77" w:rsidRPr="00174A56">
        <w:rPr>
          <w:rFonts w:ascii="Times New Roman" w:eastAsia="Times New Roman" w:hAnsi="Times New Roman" w:cs="Times New Roman"/>
          <w:i/>
          <w:iCs/>
          <w:sz w:val="24"/>
          <w:szCs w:val="24"/>
          <w:lang w:val="en-GB" w:eastAsia="sr-Latn-ME"/>
        </w:rPr>
        <w:t>professional</w:t>
      </w:r>
      <w:r w:rsidRPr="00174A56">
        <w:rPr>
          <w:rFonts w:ascii="Times New Roman" w:eastAsia="Times New Roman" w:hAnsi="Times New Roman" w:cs="Times New Roman"/>
          <w:i/>
          <w:iCs/>
          <w:sz w:val="24"/>
          <w:szCs w:val="24"/>
          <w:lang w:val="en-GB" w:eastAsia="sr-Latn-ME"/>
        </w:rPr>
        <w:t xml:space="preserve"> degrees and when it was obvious that this brought an increase of just two euros in terms of their monthly salary, it was clear how much the system appreciated such degrees... Today, the increase in salary is about 20 euros for the first degree, which led to increase in the interest in the activities that bring professional points.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Therefore, it would be a good thing to have some PDLSK activities taken into account when earning points for senior </w:t>
      </w:r>
      <w:r w:rsidR="00F606D9" w:rsidRPr="00174A56">
        <w:rPr>
          <w:rFonts w:ascii="Times New Roman" w:eastAsia="Times New Roman" w:hAnsi="Times New Roman" w:cs="Times New Roman"/>
          <w:i/>
          <w:iCs/>
          <w:sz w:val="24"/>
          <w:szCs w:val="24"/>
          <w:lang w:val="en-GB" w:eastAsia="sr-Latn-ME"/>
        </w:rPr>
        <w:t xml:space="preserve">professional </w:t>
      </w:r>
      <w:r w:rsidRPr="00174A56">
        <w:rPr>
          <w:rFonts w:ascii="Times New Roman" w:eastAsia="Times New Roman" w:hAnsi="Times New Roman" w:cs="Times New Roman"/>
          <w:i/>
          <w:iCs/>
          <w:sz w:val="24"/>
          <w:szCs w:val="24"/>
          <w:lang w:val="en-GB" w:eastAsia="sr-Latn-ME"/>
        </w:rPr>
        <w:t>degrees, especially experimental and model ones, which represent a great opportunity for exchanging experiences and professional development"</w:t>
      </w:r>
      <w:r w:rsidRPr="00174A56">
        <w:rPr>
          <w:rFonts w:ascii="Times New Roman" w:eastAsia="Times New Roman" w:hAnsi="Times New Roman" w:cs="Times New Roman"/>
          <w:sz w:val="24"/>
          <w:szCs w:val="24"/>
          <w:lang w:val="en-GB" w:eastAsia="sr-Latn-ME"/>
        </w:rPr>
        <w:t xml:space="preserve"> (Participant 4, southern region). The importance of the activities taking place within the institution, through the practice of the "learning community" has also been highlighted.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In addition, the focus group participants also said following: "</w:t>
      </w:r>
      <w:r w:rsidRPr="00174A56">
        <w:rPr>
          <w:rFonts w:ascii="Times New Roman" w:eastAsia="Times New Roman" w:hAnsi="Times New Roman" w:cs="Times New Roman"/>
          <w:i/>
          <w:iCs/>
          <w:sz w:val="24"/>
          <w:szCs w:val="24"/>
          <w:lang w:val="en-GB" w:eastAsia="sr-Latn-ME"/>
        </w:rPr>
        <w:t xml:space="preserve">We are rather inert, at the level of institution, for example,  we are doing less than we could - for example, action research at the level of institution is not being conducted at all, </w:t>
      </w:r>
      <w:r w:rsidR="00FD1D77" w:rsidRPr="00174A56">
        <w:rPr>
          <w:rFonts w:ascii="Times New Roman" w:eastAsia="Times New Roman" w:hAnsi="Times New Roman" w:cs="Times New Roman"/>
          <w:i/>
          <w:iCs/>
          <w:sz w:val="24"/>
          <w:szCs w:val="24"/>
          <w:lang w:val="en-GB" w:eastAsia="sr-Latn-ME"/>
        </w:rPr>
        <w:t>even</w:t>
      </w:r>
      <w:r w:rsidRPr="00174A56">
        <w:rPr>
          <w:rFonts w:ascii="Times New Roman" w:eastAsia="Times New Roman" w:hAnsi="Times New Roman" w:cs="Times New Roman"/>
          <w:i/>
          <w:iCs/>
          <w:sz w:val="24"/>
          <w:szCs w:val="24"/>
          <w:lang w:val="en-GB" w:eastAsia="sr-Latn-ME"/>
        </w:rPr>
        <w:t xml:space="preserve"> though it could be done</w:t>
      </w:r>
      <w:r w:rsidRPr="00174A56">
        <w:rPr>
          <w:rFonts w:ascii="Times New Roman" w:eastAsia="Times New Roman" w:hAnsi="Times New Roman" w:cs="Times New Roman"/>
          <w:sz w:val="24"/>
          <w:szCs w:val="24"/>
          <w:lang w:val="en-GB" w:eastAsia="sr-Latn-ME"/>
        </w:rPr>
        <w:t>" (Participant 1, central region). Obviously, the significance of those forms of professional development, as the basis of reflexive practice and leadership, is recognized. However, seminars continue to dominate the scene. As one of the recommendations, participants from the focus group in the central region put forward a proposal and expressed a "</w:t>
      </w:r>
      <w:r w:rsidRPr="00174A56">
        <w:rPr>
          <w:rFonts w:ascii="Times New Roman" w:eastAsia="Times New Roman" w:hAnsi="Times New Roman" w:cs="Times New Roman"/>
          <w:i/>
          <w:iCs/>
          <w:sz w:val="24"/>
          <w:szCs w:val="24"/>
          <w:lang w:val="en-GB" w:eastAsia="sr-Latn-ME"/>
        </w:rPr>
        <w:t>need for preschool teachers to be engaged in study visits</w:t>
      </w:r>
      <w:r w:rsidRPr="00174A56">
        <w:rPr>
          <w:rFonts w:ascii="Times New Roman" w:eastAsia="Times New Roman" w:hAnsi="Times New Roman" w:cs="Times New Roman"/>
          <w:i/>
          <w:sz w:val="24"/>
          <w:szCs w:val="24"/>
          <w:lang w:val="en-GB" w:eastAsia="sr-Latn-ME"/>
        </w:rPr>
        <w:t>"</w:t>
      </w:r>
      <w:r w:rsidRPr="00174A56">
        <w:rPr>
          <w:rFonts w:ascii="Times New Roman" w:eastAsia="Times New Roman" w:hAnsi="Times New Roman" w:cs="Times New Roman"/>
          <w:sz w:val="24"/>
          <w:szCs w:val="24"/>
          <w:lang w:val="en-GB" w:eastAsia="sr-Latn-ME"/>
        </w:rPr>
        <w:t xml:space="preserve"> (Participant 2, central region) as one of the forms of professional development, as well as </w:t>
      </w:r>
      <w:r w:rsidRPr="00174A56">
        <w:rPr>
          <w:rFonts w:ascii="Times New Roman" w:eastAsia="Times New Roman" w:hAnsi="Times New Roman" w:cs="Times New Roman"/>
          <w:i/>
          <w:sz w:val="24"/>
          <w:szCs w:val="24"/>
          <w:lang w:val="en-GB" w:eastAsia="sr-Latn-ME"/>
        </w:rPr>
        <w:t>"</w:t>
      </w:r>
      <w:r w:rsidRPr="00174A56">
        <w:rPr>
          <w:rFonts w:ascii="Times New Roman" w:eastAsia="Times New Roman" w:hAnsi="Times New Roman" w:cs="Times New Roman"/>
          <w:i/>
          <w:iCs/>
          <w:sz w:val="24"/>
          <w:szCs w:val="24"/>
          <w:lang w:val="en-GB" w:eastAsia="sr-Latn-ME"/>
        </w:rPr>
        <w:t>participation in projects</w:t>
      </w:r>
      <w:r w:rsidRPr="00174A56">
        <w:rPr>
          <w:rFonts w:ascii="Times New Roman" w:eastAsia="Times New Roman" w:hAnsi="Times New Roman" w:cs="Times New Roman"/>
          <w:i/>
          <w:sz w:val="24"/>
          <w:szCs w:val="24"/>
          <w:lang w:val="en-GB" w:eastAsia="sr-Latn-ME"/>
        </w:rPr>
        <w:t>"</w:t>
      </w:r>
      <w:r w:rsidRPr="00174A56">
        <w:rPr>
          <w:rFonts w:ascii="Times New Roman" w:eastAsia="Times New Roman" w:hAnsi="Times New Roman" w:cs="Times New Roman"/>
          <w:sz w:val="24"/>
          <w:szCs w:val="24"/>
          <w:lang w:val="en-GB" w:eastAsia="sr-Latn-ME"/>
        </w:rPr>
        <w:t xml:space="preserve"> which should be </w:t>
      </w:r>
      <w:r w:rsidRPr="00174A56">
        <w:rPr>
          <w:rFonts w:ascii="Times New Roman" w:eastAsia="Times New Roman" w:hAnsi="Times New Roman" w:cs="Times New Roman"/>
          <w:i/>
          <w:sz w:val="24"/>
          <w:szCs w:val="24"/>
          <w:lang w:val="en-GB" w:eastAsia="sr-Latn-ME"/>
        </w:rPr>
        <w:t>"</w:t>
      </w:r>
      <w:r w:rsidRPr="00174A56">
        <w:rPr>
          <w:rFonts w:ascii="Times New Roman" w:eastAsia="Times New Roman" w:hAnsi="Times New Roman" w:cs="Times New Roman"/>
          <w:i/>
          <w:iCs/>
          <w:sz w:val="24"/>
          <w:szCs w:val="24"/>
          <w:lang w:val="en-GB" w:eastAsia="sr-Latn-ME"/>
        </w:rPr>
        <w:t>accredited for the purpose of licensing preschool teachers</w:t>
      </w:r>
      <w:r w:rsidRPr="00174A56">
        <w:rPr>
          <w:rFonts w:ascii="Times New Roman" w:eastAsia="Times New Roman" w:hAnsi="Times New Roman" w:cs="Times New Roman"/>
          <w:sz w:val="24"/>
          <w:szCs w:val="24"/>
          <w:lang w:val="en-GB" w:eastAsia="sr-Latn-ME"/>
        </w:rPr>
        <w:t xml:space="preserve"> "(Participant 3, central region).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F606D9">
      <w:pPr>
        <w:jc w:val="center"/>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sz w:val="24"/>
          <w:szCs w:val="24"/>
          <w:lang w:val="en-GB" w:eastAsia="sr-Latn-ME"/>
        </w:rPr>
        <w:lastRenderedPageBreak/>
        <w:t>VII Conclusions and recommendations</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Conclusions</w:t>
      </w:r>
      <w:r w:rsidRPr="00174A56">
        <w:rPr>
          <w:rFonts w:ascii="Times New Roman" w:eastAsia="Times New Roman" w:hAnsi="Times New Roman" w:cs="Times New Roman"/>
          <w:sz w:val="24"/>
          <w:szCs w:val="24"/>
          <w:lang w:val="en-GB" w:eastAsia="sr-Latn-ME"/>
        </w:rPr>
        <w:t xml:space="preserve">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Based on the current insights into the practice and policy of professional development and professional development of teachers in Montenegro, based on the results of our research (including a survey, focus groups and interviews), and based on the findings of a large number of significant studies in this field, we could conclude that the system of professional development in Montenegro </w:t>
      </w:r>
      <w:r w:rsidR="00F606D9" w:rsidRPr="00174A56">
        <w:rPr>
          <w:rFonts w:ascii="Times New Roman" w:eastAsia="Times New Roman" w:hAnsi="Times New Roman" w:cs="Times New Roman"/>
          <w:sz w:val="24"/>
          <w:szCs w:val="24"/>
          <w:lang w:val="en-GB" w:eastAsia="sr-Latn-ME"/>
        </w:rPr>
        <w:t xml:space="preserve">belongs to the </w:t>
      </w:r>
      <w:r w:rsidRPr="00174A56">
        <w:rPr>
          <w:rFonts w:ascii="Times New Roman" w:eastAsia="Times New Roman" w:hAnsi="Times New Roman" w:cs="Times New Roman"/>
          <w:sz w:val="24"/>
          <w:szCs w:val="24"/>
          <w:lang w:val="en-GB" w:eastAsia="sr-Latn-ME"/>
        </w:rPr>
        <w:t xml:space="preserve">ranks of industrial, i.e. mechanistic ones (according to the classification by Pavlović-Breneselović, Krnjaja, 2012), or as it is defined in the literature as neoliberal or managerial (Doecke, 2005). In the largest part, the professional development is implemented through training programs/seminars, is separated from practice, is subordinate to management by experts and is not fundamentally linked to the process of changing the whole institution, that is, kindergarten, into a learning community. In contrast to the mechanicist model, the systemic model of professional development departs from understanding educational systems as open, complex, multidimensional, dynamic, procedural, questioning systems that "search for meaning" (Banathy, 1991), and construct their purpose and meaning through the process of their own development. In the systemic model, teaching and learning are, by their very nature, collaborative processes that take place in a system of relationships. Teachers are seen as part of the community and their professional development is seen as an integral process of developing their own practice in the immediate context of working and improving practices of kindergartens/schools. The school, seen as a community, provides opportunities for the development of culture that promotes and encourages </w:t>
      </w:r>
      <w:r w:rsidR="00BB72F1" w:rsidRPr="00174A56">
        <w:rPr>
          <w:rFonts w:ascii="Times New Roman" w:eastAsia="Times New Roman" w:hAnsi="Times New Roman" w:cs="Times New Roman"/>
          <w:sz w:val="24"/>
          <w:szCs w:val="24"/>
          <w:lang w:val="en-GB" w:eastAsia="sr-Latn-ME"/>
        </w:rPr>
        <w:t>continuing</w:t>
      </w:r>
      <w:r w:rsidRPr="00174A56">
        <w:rPr>
          <w:rFonts w:ascii="Times New Roman" w:eastAsia="Times New Roman" w:hAnsi="Times New Roman" w:cs="Times New Roman"/>
          <w:sz w:val="24"/>
          <w:szCs w:val="24"/>
          <w:lang w:val="en-GB" w:eastAsia="sr-Latn-ME"/>
        </w:rPr>
        <w:t xml:space="preserve"> learning as a form of shared experience that changes and perfects the practice of school/kindergarten (detailed elaboration of this models can be found in Pavlović-Breneselović, Krnjaja, 2012).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It is the approach to educational practice that sees each its segment as independent of others, and in which the professional development of preschool teachers is not seen as part of a larger whole - a learning community. We believe that the systematic model of professional development of teachers should be implemented (Kranjaja, Pavlović-Breneselović, 2013), as it implies the interaction of at least four supporting points - preschool teacher as a reflexive practitioner, kindergarten as a learning community, systematic changes and partnerships (between various stakeholders in professional development - the University, competent ministries, research institutes, non-governmental organizations, training centres, etc.).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Departing from these preliminary general insights, aiming to significantly increase the quality of the preschool part of educational system Montenegro, we hereby present the following conclusions: </w:t>
      </w:r>
    </w:p>
    <w:p w:rsidR="007230A6" w:rsidRPr="00174A56" w:rsidRDefault="007230A6" w:rsidP="007230A6">
      <w:pPr>
        <w:ind w:firstLine="3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Educational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i/>
          <w:iCs/>
          <w:sz w:val="24"/>
          <w:szCs w:val="24"/>
          <w:lang w:val="en-GB" w:eastAsia="sr-Latn-ME"/>
        </w:rPr>
        <w:t>policy level</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i/>
          <w:iCs/>
          <w:sz w:val="24"/>
          <w:szCs w:val="24"/>
          <w:lang w:val="en-GB" w:eastAsia="sr-Latn-ME"/>
        </w:rPr>
        <w:t xml:space="preserve">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Although the system of professional development of preschool teachers/teacher has been established more than a decade </w:t>
      </w:r>
      <w:r w:rsidR="00FD1D77" w:rsidRPr="00174A56">
        <w:rPr>
          <w:rFonts w:ascii="Times New Roman" w:eastAsia="Times New Roman" w:hAnsi="Times New Roman" w:cs="Times New Roman"/>
          <w:sz w:val="24"/>
          <w:szCs w:val="24"/>
          <w:lang w:val="en-GB" w:eastAsia="sr-Latn-ME"/>
        </w:rPr>
        <w:t>ago</w:t>
      </w:r>
      <w:r w:rsidRPr="00174A56">
        <w:rPr>
          <w:rFonts w:ascii="Times New Roman" w:eastAsia="Times New Roman" w:hAnsi="Times New Roman" w:cs="Times New Roman"/>
          <w:sz w:val="24"/>
          <w:szCs w:val="24"/>
          <w:lang w:val="en-GB" w:eastAsia="sr-Latn-ME"/>
        </w:rPr>
        <w:t xml:space="preserve">, it seems that the system has not </w:t>
      </w:r>
      <w:r w:rsidR="00EE05DB" w:rsidRPr="00174A56">
        <w:rPr>
          <w:rFonts w:ascii="Times New Roman" w:eastAsia="Times New Roman" w:hAnsi="Times New Roman" w:cs="Times New Roman"/>
          <w:sz w:val="24"/>
          <w:szCs w:val="24"/>
          <w:lang w:val="en-GB" w:eastAsia="sr-Latn-ME"/>
        </w:rPr>
        <w:t>fully taken off</w:t>
      </w:r>
      <w:r w:rsidRPr="00174A56">
        <w:rPr>
          <w:rFonts w:ascii="Times New Roman" w:eastAsia="Times New Roman" w:hAnsi="Times New Roman" w:cs="Times New Roman"/>
          <w:sz w:val="24"/>
          <w:szCs w:val="24"/>
          <w:lang w:val="en-GB" w:eastAsia="sr-Latn-ME"/>
        </w:rPr>
        <w:t xml:space="preserve">, that the initial enthusiasm evaporated, that in a certain way it stalled at the Bureau of Education </w:t>
      </w:r>
      <w:r w:rsidRPr="00174A56">
        <w:rPr>
          <w:rFonts w:ascii="Times New Roman" w:eastAsia="Times New Roman" w:hAnsi="Times New Roman" w:cs="Times New Roman"/>
          <w:sz w:val="24"/>
          <w:szCs w:val="24"/>
          <w:lang w:val="en-GB" w:eastAsia="sr-Latn-ME"/>
        </w:rPr>
        <w:lastRenderedPageBreak/>
        <w:t xml:space="preserve">suffering from a small number of training program implementers. In order to be revived and improved, we believe it is necessary undertake the following steps: </w:t>
      </w:r>
    </w:p>
    <w:p w:rsidR="007230A6" w:rsidRPr="00174A56" w:rsidRDefault="007230A6" w:rsidP="007C6274">
      <w:pPr>
        <w:numPr>
          <w:ilvl w:val="0"/>
          <w:numId w:val="20"/>
        </w:numPr>
        <w:spacing w:after="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Legislation needs to be changed and improved, with the principal aim of making it affirmative and supportive, but also sufficiently binding. Detailed analysis of laws and rules regulating the field of professional development, licensing, and obtaining higher professional degrees, as well as the analysis of information obtained during the interviews and focus group discussions, led us to the general conclusion that the legislation is insufficiently precise, i.e. insufficiently elaborated, and therefore insufficiently binding when it comes to various aspects related to professional development and promotion of the educational staff. </w:t>
      </w:r>
    </w:p>
    <w:p w:rsidR="007230A6" w:rsidRPr="00174A56" w:rsidRDefault="007230A6" w:rsidP="007230A6">
      <w:pPr>
        <w:spacing w:after="0"/>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0"/>
        </w:numPr>
        <w:spacing w:after="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Professional development at the level of kindergarten needs to be promoted as a professional duty belonging to working hours - promoting the "child-free" hours (working hours outside the work in the educational group) during which the said activities would be carried out. </w:t>
      </w:r>
    </w:p>
    <w:p w:rsidR="007230A6" w:rsidRPr="00174A56" w:rsidRDefault="007230A6" w:rsidP="007230A6">
      <w:pPr>
        <w:spacing w:after="0"/>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0"/>
        </w:numPr>
        <w:spacing w:after="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Designing a series of promotional awareness-raising activities to draw attention to the importance and necessity of continuing professional development. This is based on the results of the survey that show that professional development is not seen as the most important factor that affects the success and efficiency of educational work. The research findings are supported by the fact that almost 48% of the respondents do not know what the concept of reflexive practice represents, which we believe to be an alarming fact which brings to light the problematic question of the attitude of preschool teachers towards professional development, and their understanding of their own professional role as well as perception of kindergarten as a learning community. We draw rather similar conclusion from the information obtained during the focus group discussions, which indicate </w:t>
      </w:r>
      <w:r w:rsidR="00FD1D77" w:rsidRPr="00174A56">
        <w:rPr>
          <w:rFonts w:ascii="Times New Roman" w:eastAsia="Times New Roman" w:hAnsi="Times New Roman" w:cs="Times New Roman"/>
          <w:sz w:val="24"/>
          <w:szCs w:val="24"/>
          <w:lang w:val="en-GB" w:eastAsia="sr-Latn-ME"/>
        </w:rPr>
        <w:t>an</w:t>
      </w:r>
      <w:r w:rsidRPr="00174A56">
        <w:rPr>
          <w:rFonts w:ascii="Times New Roman" w:eastAsia="Times New Roman" w:hAnsi="Times New Roman" w:cs="Times New Roman"/>
          <w:sz w:val="24"/>
          <w:szCs w:val="24"/>
          <w:lang w:val="en-GB" w:eastAsia="sr-Latn-ME"/>
        </w:rPr>
        <w:t xml:space="preserve"> upsettingly high percentage of those not interested in professional development, and according to the assessment of colleagues from all four focus groups, we come to the conclusion that between 60% and 70% of preschool teachers are not interested in professional development programs. The findings from surveys and focus group further problematize the issue of awareness of the need for professional development and point us to the fact that such actions are frequently </w:t>
      </w:r>
      <w:r w:rsidRPr="00174A56">
        <w:rPr>
          <w:rFonts w:ascii="Times New Roman" w:eastAsia="Times New Roman" w:hAnsi="Times New Roman" w:cs="Times New Roman"/>
          <w:b/>
          <w:bCs/>
          <w:i/>
          <w:iCs/>
          <w:sz w:val="24"/>
          <w:szCs w:val="24"/>
          <w:lang w:val="en-GB" w:eastAsia="sr-Latn-ME"/>
        </w:rPr>
        <w:t>motivated by external factors</w:t>
      </w:r>
      <w:r w:rsidRPr="00174A56">
        <w:rPr>
          <w:rFonts w:ascii="Times New Roman" w:eastAsia="Times New Roman" w:hAnsi="Times New Roman" w:cs="Times New Roman"/>
          <w:sz w:val="24"/>
          <w:szCs w:val="24"/>
          <w:lang w:val="en-GB" w:eastAsia="sr-Latn-ME"/>
        </w:rPr>
        <w:t xml:space="preserve"> (more than 50% of those who responded stressed that their participation in seminars was motivated by obtaining </w:t>
      </w:r>
      <w:r w:rsidRPr="00174A56">
        <w:rPr>
          <w:rFonts w:ascii="Times New Roman" w:eastAsia="Times New Roman" w:hAnsi="Times New Roman" w:cs="Times New Roman"/>
          <w:i/>
          <w:iCs/>
          <w:sz w:val="24"/>
          <w:szCs w:val="24"/>
          <w:lang w:val="en-GB" w:eastAsia="sr-Latn-ME"/>
        </w:rPr>
        <w:t>the license,</w:t>
      </w:r>
      <w:r w:rsidRPr="00174A56">
        <w:rPr>
          <w:rFonts w:ascii="Times New Roman" w:eastAsia="Times New Roman" w:hAnsi="Times New Roman" w:cs="Times New Roman"/>
          <w:sz w:val="24"/>
          <w:szCs w:val="24"/>
          <w:lang w:val="en-GB" w:eastAsia="sr-Latn-ME"/>
        </w:rPr>
        <w:t xml:space="preserve"> and that during the selection of seminars they were guided by the following facts: </w:t>
      </w:r>
      <w:r w:rsidRPr="00174A56">
        <w:rPr>
          <w:rFonts w:ascii="Times New Roman" w:eastAsia="Times New Roman" w:hAnsi="Times New Roman" w:cs="Times New Roman"/>
          <w:i/>
          <w:iCs/>
          <w:sz w:val="24"/>
          <w:szCs w:val="24"/>
          <w:lang w:val="en-GB" w:eastAsia="sr-Latn-ME"/>
        </w:rPr>
        <w:t>accreditation of the seminar, the possibility of obtaining a certificate</w:t>
      </w:r>
      <w:r w:rsidRPr="00174A56">
        <w:rPr>
          <w:rFonts w:ascii="Times New Roman" w:eastAsia="Times New Roman" w:hAnsi="Times New Roman" w:cs="Times New Roman"/>
          <w:sz w:val="24"/>
          <w:szCs w:val="24"/>
          <w:lang w:val="en-GB" w:eastAsia="sr-Latn-ME"/>
        </w:rPr>
        <w:t xml:space="preserve">, as well as </w:t>
      </w:r>
      <w:r w:rsidRPr="00174A56">
        <w:rPr>
          <w:rFonts w:ascii="Times New Roman" w:eastAsia="Times New Roman" w:hAnsi="Times New Roman" w:cs="Times New Roman"/>
          <w:i/>
          <w:iCs/>
          <w:sz w:val="24"/>
          <w:szCs w:val="24"/>
          <w:lang w:val="en-GB" w:eastAsia="sr-Latn-ME"/>
        </w:rPr>
        <w:t>points, i.e. the possibility of promotion to a senior</w:t>
      </w:r>
      <w:r w:rsidR="00EE05DB" w:rsidRPr="00174A56">
        <w:rPr>
          <w:rFonts w:ascii="Times New Roman" w:eastAsia="Times New Roman" w:hAnsi="Times New Roman" w:cs="Times New Roman"/>
          <w:i/>
          <w:iCs/>
          <w:sz w:val="24"/>
          <w:szCs w:val="24"/>
          <w:lang w:val="en-GB" w:eastAsia="sr-Latn-ME"/>
        </w:rPr>
        <w:t xml:space="preserve"> profes</w:t>
      </w:r>
      <w:r w:rsidR="009666C5" w:rsidRPr="00174A56">
        <w:rPr>
          <w:rFonts w:ascii="Times New Roman" w:eastAsia="Times New Roman" w:hAnsi="Times New Roman" w:cs="Times New Roman"/>
          <w:i/>
          <w:iCs/>
          <w:sz w:val="24"/>
          <w:szCs w:val="24"/>
          <w:lang w:val="en-GB" w:eastAsia="sr-Latn-ME"/>
        </w:rPr>
        <w:t>s</w:t>
      </w:r>
      <w:r w:rsidR="00EE05DB" w:rsidRPr="00174A56">
        <w:rPr>
          <w:rFonts w:ascii="Times New Roman" w:eastAsia="Times New Roman" w:hAnsi="Times New Roman" w:cs="Times New Roman"/>
          <w:i/>
          <w:iCs/>
          <w:sz w:val="24"/>
          <w:szCs w:val="24"/>
          <w:lang w:val="en-GB" w:eastAsia="sr-Latn-ME"/>
        </w:rPr>
        <w:t>ional</w:t>
      </w:r>
      <w:r w:rsidRPr="00174A56">
        <w:rPr>
          <w:rFonts w:ascii="Times New Roman" w:eastAsia="Times New Roman" w:hAnsi="Times New Roman" w:cs="Times New Roman"/>
          <w:i/>
          <w:iCs/>
          <w:sz w:val="24"/>
          <w:szCs w:val="24"/>
          <w:lang w:val="en-GB" w:eastAsia="sr-Latn-ME"/>
        </w:rPr>
        <w:t xml:space="preserve"> degree)</w:t>
      </w:r>
      <w:r w:rsidRPr="00174A56">
        <w:rPr>
          <w:rFonts w:ascii="Times New Roman" w:eastAsia="Times New Roman" w:hAnsi="Times New Roman" w:cs="Times New Roman"/>
          <w:sz w:val="24"/>
          <w:szCs w:val="24"/>
          <w:lang w:val="en-GB" w:eastAsia="sr-Latn-ME"/>
        </w:rPr>
        <w:t xml:space="preserve">. </w:t>
      </w:r>
    </w:p>
    <w:p w:rsidR="007230A6" w:rsidRPr="00174A56" w:rsidRDefault="007230A6" w:rsidP="007230A6">
      <w:pPr>
        <w:spacing w:after="0"/>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0"/>
        </w:numPr>
        <w:spacing w:after="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Creating and implementing various strategies that should contribute to a quality educational system as a whole, and to a quality continuing professional development and training of teachers, who will be ready to respond to upbringing and educational challenges and demands of the society in transition, are some of the key issues discussed in the education circles in the majority of countries in Europe, as well as in Montenegro. However, when it comes to preschool education system in Montenegro, one of the key obstacles to quality professional development of preschool teachers can be found in the fact that there are too many children per nursery/kindergarten groups in most </w:t>
      </w:r>
      <w:r w:rsidRPr="00174A56">
        <w:rPr>
          <w:rFonts w:ascii="Times New Roman" w:eastAsia="Times New Roman" w:hAnsi="Times New Roman" w:cs="Times New Roman"/>
          <w:sz w:val="24"/>
          <w:szCs w:val="24"/>
          <w:lang w:val="en-GB" w:eastAsia="sr-Latn-ME"/>
        </w:rPr>
        <w:lastRenderedPageBreak/>
        <w:t xml:space="preserve">Montenegrin municipalities. Specifically, the number of children per educational group in school year 2017/2018 was 31.9. In general, in more than half of the municipalities in Montenegro, 56.52% to be precise, the average number of children per educational group exceeds the maximum envisaged by the legal norm - 25 children per educational group, in the group of children who are five to six year old (Podgorica, Herceg Novi, Danilovgrad, Budva, Petnjica, Plav, Cetinje, Tivat, Bar), which directly affects the phenomenon of 'burn-out' at work, reduces the possibility of organizing a quality educational process, leads to a decline in the motivation of preschool teachers for professional development and significantly prevents the implementation of newly acquired knowledge and skills of the preschool teachers in everyday practice. </w:t>
      </w:r>
    </w:p>
    <w:p w:rsidR="007230A6" w:rsidRPr="00174A56" w:rsidRDefault="007230A6" w:rsidP="007230A6">
      <w:pPr>
        <w:spacing w:after="0"/>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0"/>
        </w:num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 order to raise new awareness of the importance of professional education of preschool teachers, it is be necessary to come up with new mechanisms of motivation. Of course, if the budget allows it, it would be desirable to introduce a mechanism for the financial rewarding of teachers who prove to be particularly active in the field of professional development. However, if the funding opportunities appear to be limited, other forms of rewarding can be introduced, such as study visits to other preschool institutions in the country and the region, support for participation in various meetings and conferences, allowing a number of free days to preschool teachers based on special merits and their efforts invested in professional development. </w:t>
      </w:r>
    </w:p>
    <w:p w:rsidR="007230A6" w:rsidRPr="00174A56" w:rsidRDefault="007230A6" w:rsidP="007230A6">
      <w:p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7230A6" w:rsidRPr="00174A56" w:rsidRDefault="007230A6" w:rsidP="007230A6">
      <w:pPr>
        <w:ind w:left="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Whole-system</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b/>
          <w:bCs/>
          <w:i/>
          <w:iCs/>
          <w:sz w:val="24"/>
          <w:szCs w:val="24"/>
          <w:lang w:val="en-GB" w:eastAsia="sr-Latn-ME"/>
        </w:rPr>
        <w:t>level</w:t>
      </w:r>
      <w:r w:rsidRPr="00174A56">
        <w:rPr>
          <w:rFonts w:ascii="Times New Roman" w:eastAsia="Times New Roman" w:hAnsi="Times New Roman" w:cs="Times New Roman"/>
          <w:sz w:val="24"/>
          <w:szCs w:val="24"/>
          <w:lang w:val="en-GB" w:eastAsia="sr-Latn-ME"/>
        </w:rPr>
        <w:t xml:space="preserve"> </w:t>
      </w:r>
    </w:p>
    <w:p w:rsidR="007230A6" w:rsidRPr="00174A56" w:rsidRDefault="007230A6" w:rsidP="007C6274">
      <w:pPr>
        <w:numPr>
          <w:ilvl w:val="0"/>
          <w:numId w:val="21"/>
        </w:numPr>
        <w:spacing w:after="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If the development of the whole educational system would be financially possible, it would be desirable to consider the establishment of regional teacher training centres (e.g., in the north, in Podgorica, in the south) which would continuously and professionally provide professional development services, being thriving and constant cores of innovative and contemporary knowledge from different domains of educational work. A quality example of a system of dissemination of continuing professional development can be found in Israel. The system of professional development of teachers in Israel belongs to the category of significantly decentralized systems operating through the network of teacher training centres (PISGA). These centres are integral parts of the whole educational system, their work and activities are coordinated by competent organs, while their annual programs and plans of activities are determined based on the needs expressed by the ministry and other competent institutions, schools and kindergartens, professional teachers’ associations, and based on the individually expressed needs of teachers themselves. The professional development programs are realized through four types of activities: group trainings/seminars initiated by the ministry in order to implement new educational policies; target-oriented seminars initiated by the managers of educational institutions; trainings/seminars created to respond to the individual needs of teachers, and personal seminars aimed at further professional development of teachers. </w:t>
      </w:r>
    </w:p>
    <w:p w:rsidR="007230A6" w:rsidRPr="00174A56" w:rsidRDefault="007230A6" w:rsidP="007230A6">
      <w:pPr>
        <w:spacing w:after="0"/>
        <w:ind w:left="709"/>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(more information available at: </w:t>
      </w:r>
      <w:hyperlink r:id="rId31" w:history="1">
        <w:r w:rsidRPr="00174A56">
          <w:rPr>
            <w:rFonts w:ascii="Times New Roman" w:eastAsia="Times New Roman" w:hAnsi="Times New Roman" w:cs="Times New Roman"/>
            <w:sz w:val="24"/>
            <w:szCs w:val="24"/>
            <w:u w:val="single"/>
            <w:lang w:val="en-GB" w:eastAsia="sr-Latn-ME"/>
          </w:rPr>
          <w:t>https://www.icesi.edu.co/relaciones_internacionales/images/Professional_Development_for_In-Service_Teachers_PISGA.pdf%20</w:t>
        </w:r>
      </w:hyperlink>
      <w:r w:rsidRPr="00174A56">
        <w:rPr>
          <w:rFonts w:ascii="Times New Roman" w:eastAsia="Times New Roman" w:hAnsi="Times New Roman" w:cs="Times New Roman"/>
          <w:sz w:val="24"/>
          <w:szCs w:val="24"/>
          <w:lang w:val="en-GB" w:eastAsia="sr-Latn-ME"/>
        </w:rPr>
        <w:t xml:space="preserve"> </w:t>
      </w:r>
    </w:p>
    <w:p w:rsidR="007230A6" w:rsidRPr="00174A56" w:rsidRDefault="007230A6" w:rsidP="007230A6">
      <w:pPr>
        <w:spacing w:after="0"/>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1"/>
        </w:numPr>
        <w:spacing w:after="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Even though the preschool institutions are often left to themselves when it comes to the professional development of preschool teachers, there are some encouraging information obtained during the focus group discussions regarding the significant number of examples of quality preschool teacher training programs at the level of pre-school institution. In support </w:t>
      </w:r>
      <w:r w:rsidR="00EE05DB" w:rsidRPr="00174A56">
        <w:rPr>
          <w:rFonts w:ascii="Times New Roman" w:eastAsia="Times New Roman" w:hAnsi="Times New Roman" w:cs="Times New Roman"/>
          <w:sz w:val="24"/>
          <w:szCs w:val="24"/>
          <w:lang w:val="en-GB" w:eastAsia="sr-Latn-ME"/>
        </w:rPr>
        <w:t>to this, it is important to note the fact that a large number of participants of such seminar assess the quality of CPDLS from the level of the specific institution in which they work, and not from the system level, i.e. that they were mostly satisfied with the program of professional development organized at the institution level, while they most often expressed dissatisfaction with the system of professional development organized by the Department for Continuing Professional Development at the Bureau of Education, as proven by the findings from the focus group discussions. T</w:t>
      </w:r>
      <w:r w:rsidRPr="00174A56">
        <w:rPr>
          <w:rFonts w:ascii="Times New Roman" w:eastAsia="Times New Roman" w:hAnsi="Times New Roman" w:cs="Times New Roman"/>
          <w:sz w:val="24"/>
          <w:szCs w:val="24"/>
          <w:lang w:val="en-GB" w:eastAsia="sr-Latn-ME"/>
        </w:rPr>
        <w:t xml:space="preserve">herefore, we think it would be necessary to establish systemic mechanisms of networking and exchanges among preschool institutions and preschool teachers, and to make that kind of professional development recognized and </w:t>
      </w:r>
      <w:r w:rsidR="00FD1D77" w:rsidRPr="00174A56">
        <w:rPr>
          <w:rFonts w:ascii="Times New Roman" w:eastAsia="Times New Roman" w:hAnsi="Times New Roman" w:cs="Times New Roman"/>
          <w:sz w:val="24"/>
          <w:szCs w:val="24"/>
          <w:lang w:val="en-GB" w:eastAsia="sr-Latn-ME"/>
        </w:rPr>
        <w:t>valorised</w:t>
      </w:r>
      <w:r w:rsidRPr="00174A56">
        <w:rPr>
          <w:rFonts w:ascii="Times New Roman" w:eastAsia="Times New Roman" w:hAnsi="Times New Roman" w:cs="Times New Roman"/>
          <w:sz w:val="24"/>
          <w:szCs w:val="24"/>
          <w:lang w:val="en-GB" w:eastAsia="sr-Latn-ME"/>
        </w:rPr>
        <w:t xml:space="preserve"> in legal terms as well. A high quality example of networking and exchange at the level of preschool institution can be found in Croatia (more information available at: </w:t>
      </w:r>
      <w:hyperlink r:id="rId32" w:history="1">
        <w:r w:rsidRPr="00174A56">
          <w:rPr>
            <w:rFonts w:ascii="Times New Roman" w:eastAsia="Times New Roman" w:hAnsi="Times New Roman" w:cs="Times New Roman"/>
            <w:sz w:val="24"/>
            <w:szCs w:val="24"/>
            <w:u w:val="single"/>
            <w:lang w:val="en-GB" w:eastAsia="sr-Latn-ME"/>
          </w:rPr>
          <w:t>https://www.bib.irb.hr/853298</w:t>
        </w:r>
      </w:hyperlink>
      <w:r w:rsidR="00EB738B"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p>
    <w:p w:rsidR="007230A6" w:rsidRPr="00174A56" w:rsidRDefault="007230A6" w:rsidP="007230A6">
      <w:pPr>
        <w:spacing w:after="0"/>
        <w:ind w:left="720" w:firstLine="60"/>
        <w:jc w:val="both"/>
        <w:rPr>
          <w:rFonts w:ascii="Times New Roman" w:eastAsia="Times New Roman" w:hAnsi="Times New Roman" w:cs="Times New Roman"/>
          <w:sz w:val="24"/>
          <w:szCs w:val="24"/>
          <w:lang w:val="en-GB" w:eastAsia="sr-Latn-ME"/>
        </w:rPr>
      </w:pPr>
    </w:p>
    <w:p w:rsidR="00EE05DB" w:rsidRPr="00174A56" w:rsidRDefault="007230A6" w:rsidP="00EE05DB">
      <w:p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It is necessary to establish smoother and more efficient cooperation on the relation Bureau of Education - public preschool institutions, and set up quality mechanisms for determining the needs of preschool teachers in terms of their professional development. It </w:t>
      </w:r>
      <w:r w:rsidR="00EE05DB" w:rsidRPr="00174A56">
        <w:rPr>
          <w:rFonts w:ascii="Times New Roman" w:eastAsia="Times New Roman" w:hAnsi="Times New Roman" w:cs="Times New Roman"/>
          <w:sz w:val="24"/>
          <w:szCs w:val="24"/>
          <w:lang w:val="en-GB" w:eastAsia="sr-Latn-ME"/>
        </w:rPr>
        <w:t>has been</w:t>
      </w:r>
      <w:r w:rsidRPr="00174A56">
        <w:rPr>
          <w:rFonts w:ascii="Times New Roman" w:eastAsia="Times New Roman" w:hAnsi="Times New Roman" w:cs="Times New Roman"/>
          <w:sz w:val="24"/>
          <w:szCs w:val="24"/>
          <w:lang w:val="en-GB" w:eastAsia="sr-Latn-ME"/>
        </w:rPr>
        <w:t xml:space="preserve"> frequently </w:t>
      </w:r>
      <w:r w:rsidR="00EE05DB" w:rsidRPr="00174A56">
        <w:rPr>
          <w:rFonts w:ascii="Times New Roman" w:eastAsia="Times New Roman" w:hAnsi="Times New Roman" w:cs="Times New Roman"/>
          <w:sz w:val="24"/>
          <w:szCs w:val="24"/>
          <w:lang w:val="en-GB" w:eastAsia="sr-Latn-ME"/>
        </w:rPr>
        <w:t>brought to the light</w:t>
      </w:r>
      <w:r w:rsidRPr="00174A56">
        <w:rPr>
          <w:rFonts w:ascii="Times New Roman" w:eastAsia="Times New Roman" w:hAnsi="Times New Roman" w:cs="Times New Roman"/>
          <w:sz w:val="24"/>
          <w:szCs w:val="24"/>
          <w:lang w:val="en-GB" w:eastAsia="sr-Latn-ME"/>
        </w:rPr>
        <w:t xml:space="preserve"> during the focus group discussions that there is almost complete absence or insufficient level of communication p between the Department for Continuing Professional Development </w:t>
      </w:r>
      <w:r w:rsidR="004D1439" w:rsidRPr="00174A56">
        <w:rPr>
          <w:rFonts w:ascii="Times New Roman" w:eastAsia="Times New Roman" w:hAnsi="Times New Roman" w:cs="Times New Roman"/>
          <w:sz w:val="24"/>
          <w:szCs w:val="24"/>
          <w:lang w:val="en-GB" w:eastAsia="sr-Latn-ME"/>
        </w:rPr>
        <w:t>of the Bureau of</w:t>
      </w:r>
      <w:r w:rsidRPr="00174A56">
        <w:rPr>
          <w:rFonts w:ascii="Times New Roman" w:eastAsia="Times New Roman" w:hAnsi="Times New Roman" w:cs="Times New Roman"/>
          <w:sz w:val="24"/>
          <w:szCs w:val="24"/>
          <w:lang w:val="en-GB" w:eastAsia="sr-Latn-ME"/>
        </w:rPr>
        <w:t xml:space="preserve"> Education, on the one hand, and the educational institutions themselves, on the other </w:t>
      </w:r>
      <w:r w:rsidR="00EB738B" w:rsidRPr="00174A56">
        <w:rPr>
          <w:rFonts w:ascii="Times New Roman" w:eastAsia="Times New Roman" w:hAnsi="Times New Roman" w:cs="Times New Roman"/>
          <w:sz w:val="24"/>
          <w:szCs w:val="24"/>
          <w:lang w:val="en-GB" w:eastAsia="sr-Latn-ME"/>
        </w:rPr>
        <w:t>(</w:t>
      </w:r>
      <w:r w:rsidR="004D1439" w:rsidRPr="00174A56">
        <w:rPr>
          <w:rFonts w:ascii="Times New Roman" w:eastAsia="Times New Roman" w:hAnsi="Times New Roman" w:cs="Times New Roman"/>
          <w:sz w:val="24"/>
          <w:szCs w:val="24"/>
          <w:lang w:val="en-GB" w:eastAsia="sr-Latn-ME"/>
        </w:rPr>
        <w:t xml:space="preserve">"the </w:t>
      </w:r>
      <w:r w:rsidR="004D1439" w:rsidRPr="00174A56">
        <w:rPr>
          <w:rFonts w:ascii="Times New Roman" w:eastAsia="Times New Roman" w:hAnsi="Times New Roman" w:cs="Times New Roman"/>
          <w:i/>
          <w:iCs/>
          <w:sz w:val="24"/>
          <w:szCs w:val="24"/>
          <w:lang w:val="en-GB" w:eastAsia="sr-Latn-ME"/>
        </w:rPr>
        <w:t>topics or contents presented to us at seminars and other forms of professional development initiatives are mostly repeating, the same seminars with same lecturers are organized several times. Although the Catalogue features a large number of seminars, out of that number only several are organized frequently</w:t>
      </w:r>
      <w:r w:rsidR="004D1439"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or, for example, it </w:t>
      </w:r>
      <w:r w:rsidR="004D1439" w:rsidRPr="00174A56">
        <w:rPr>
          <w:rFonts w:ascii="Times New Roman" w:eastAsia="Times New Roman" w:hAnsi="Times New Roman" w:cs="Times New Roman"/>
          <w:sz w:val="24"/>
          <w:szCs w:val="24"/>
          <w:lang w:val="en-GB" w:eastAsia="sr-Latn-ME"/>
        </w:rPr>
        <w:t xml:space="preserve">has been </w:t>
      </w:r>
      <w:r w:rsidRPr="00174A56">
        <w:rPr>
          <w:rFonts w:ascii="Times New Roman" w:eastAsia="Times New Roman" w:hAnsi="Times New Roman" w:cs="Times New Roman"/>
          <w:sz w:val="24"/>
          <w:szCs w:val="24"/>
          <w:lang w:val="en-GB" w:eastAsia="sr-Latn-ME"/>
        </w:rPr>
        <w:t xml:space="preserve">pointed out that in the Department for Continuing Professional Development " </w:t>
      </w:r>
      <w:r w:rsidRPr="00174A56">
        <w:rPr>
          <w:rFonts w:ascii="Times New Roman" w:eastAsia="Times New Roman" w:hAnsi="Times New Roman" w:cs="Times New Roman"/>
          <w:i/>
          <w:iCs/>
          <w:sz w:val="24"/>
          <w:szCs w:val="24"/>
          <w:lang w:val="en-GB" w:eastAsia="sr-Latn-ME"/>
        </w:rPr>
        <w:t>do not have any contact with kindergartens</w:t>
      </w:r>
      <w:r w:rsidRPr="00174A56">
        <w:rPr>
          <w:rFonts w:ascii="Times New Roman" w:eastAsia="Times New Roman" w:hAnsi="Times New Roman" w:cs="Times New Roman"/>
          <w:sz w:val="24"/>
          <w:szCs w:val="24"/>
          <w:lang w:val="en-GB" w:eastAsia="sr-Latn-ME"/>
        </w:rPr>
        <w:t xml:space="preserve">, </w:t>
      </w:r>
      <w:r w:rsidRPr="00174A56">
        <w:rPr>
          <w:rFonts w:ascii="Times New Roman" w:eastAsia="Times New Roman" w:hAnsi="Times New Roman" w:cs="Times New Roman"/>
          <w:i/>
          <w:iCs/>
          <w:sz w:val="24"/>
          <w:szCs w:val="24"/>
          <w:lang w:val="en-GB" w:eastAsia="sr-Latn-ME"/>
        </w:rPr>
        <w:t xml:space="preserve">and the teachers' needs for training are not being </w:t>
      </w:r>
      <w:r w:rsidR="004D1439" w:rsidRPr="00174A56">
        <w:rPr>
          <w:rFonts w:ascii="Times New Roman" w:eastAsia="Times New Roman" w:hAnsi="Times New Roman" w:cs="Times New Roman"/>
          <w:i/>
          <w:iCs/>
          <w:sz w:val="24"/>
          <w:szCs w:val="24"/>
          <w:lang w:val="en-GB" w:eastAsia="sr-Latn-ME"/>
        </w:rPr>
        <w:t>taken into consideration</w:t>
      </w:r>
      <w:r w:rsidRPr="00174A56">
        <w:rPr>
          <w:rFonts w:ascii="Times New Roman" w:eastAsia="Times New Roman" w:hAnsi="Times New Roman" w:cs="Times New Roman"/>
          <w:sz w:val="24"/>
          <w:szCs w:val="24"/>
          <w:lang w:val="en-GB" w:eastAsia="sr-Latn-ME"/>
        </w:rPr>
        <w:t>" or, for example,</w:t>
      </w:r>
      <w:r w:rsidR="004D1439" w:rsidRPr="00174A56">
        <w:rPr>
          <w:rFonts w:ascii="Times New Roman" w:eastAsia="Times New Roman" w:hAnsi="Times New Roman"/>
          <w:sz w:val="24"/>
          <w:szCs w:val="24"/>
          <w:lang w:val="en-GB" w:eastAsia="sr-Latn-ME"/>
        </w:rPr>
        <w:t xml:space="preserve"> "a </w:t>
      </w:r>
      <w:r w:rsidR="004D1439" w:rsidRPr="00174A56">
        <w:rPr>
          <w:rFonts w:ascii="Times New Roman" w:eastAsia="Times New Roman" w:hAnsi="Times New Roman"/>
          <w:i/>
          <w:iCs/>
          <w:sz w:val="24"/>
          <w:szCs w:val="24"/>
          <w:lang w:val="en-GB" w:eastAsia="sr-Latn-ME"/>
        </w:rPr>
        <w:t>big problem lies in the financing of seminars themselves, travel expenses of teachers, and that in the majority of cases educational institutions organize and finance them</w:t>
      </w:r>
      <w:r w:rsidR="004D1439" w:rsidRPr="00174A56">
        <w:rPr>
          <w:rFonts w:ascii="Times New Roman" w:eastAsia="Times New Roman" w:hAnsi="Times New Roman"/>
          <w:sz w:val="24"/>
          <w:szCs w:val="24"/>
          <w:lang w:val="en-GB" w:eastAsia="sr-Latn-ME"/>
        </w:rPr>
        <w:t xml:space="preserve"> </w:t>
      </w:r>
      <w:r w:rsidR="004D1439" w:rsidRPr="00174A56">
        <w:rPr>
          <w:rFonts w:ascii="Times New Roman" w:eastAsia="Times New Roman" w:hAnsi="Times New Roman"/>
          <w:i/>
          <w:sz w:val="24"/>
          <w:szCs w:val="24"/>
          <w:lang w:val="en-GB" w:eastAsia="sr-Latn-ME"/>
        </w:rPr>
        <w:t>on their own</w:t>
      </w:r>
      <w:r w:rsidR="004D1439" w:rsidRPr="00174A56">
        <w:rPr>
          <w:rFonts w:ascii="Times New Roman" w:eastAsia="Times New Roman" w:hAnsi="Times New Roman"/>
          <w:sz w:val="24"/>
          <w:szCs w:val="24"/>
          <w:lang w:val="en-GB" w:eastAsia="sr-Latn-ME"/>
        </w:rPr>
        <w:t>"</w:t>
      </w:r>
      <w:r w:rsidR="00EE05DB" w:rsidRPr="00174A56">
        <w:rPr>
          <w:rFonts w:ascii="Times New Roman" w:eastAsia="Times New Roman" w:hAnsi="Times New Roman"/>
          <w:sz w:val="24"/>
          <w:szCs w:val="24"/>
          <w:lang w:val="en-GB" w:eastAsia="sr-Latn-ME"/>
        </w:rPr>
        <w:t xml:space="preserve"> </w:t>
      </w:r>
    </w:p>
    <w:p w:rsidR="00EE05DB" w:rsidRPr="00174A56" w:rsidRDefault="00EE05DB" w:rsidP="00EE05DB">
      <w:pPr>
        <w:spacing w:after="0"/>
        <w:ind w:firstLine="72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 </w:t>
      </w:r>
    </w:p>
    <w:p w:rsidR="00EE05DB" w:rsidRPr="00174A56" w:rsidRDefault="00EE05DB" w:rsidP="00EE05DB">
      <w:pPr>
        <w:spacing w:after="0"/>
        <w:jc w:val="both"/>
        <w:rPr>
          <w:rFonts w:ascii="Times New Roman" w:eastAsia="Times New Roman" w:hAnsi="Times New Roman"/>
          <w:sz w:val="24"/>
          <w:szCs w:val="24"/>
          <w:lang w:val="en-GB" w:eastAsia="sr-Latn-ME"/>
        </w:rPr>
      </w:pPr>
      <w:r w:rsidRPr="00174A56">
        <w:rPr>
          <w:rFonts w:ascii="Times New Roman" w:eastAsia="Times New Roman" w:hAnsi="Times New Roman"/>
          <w:sz w:val="24"/>
          <w:szCs w:val="24"/>
          <w:lang w:val="en-GB" w:eastAsia="sr-Latn-ME"/>
        </w:rPr>
        <w:t>In addition to this, one of the key problems in the organization of the seminars is the "</w:t>
      </w:r>
      <w:r w:rsidRPr="00174A56">
        <w:rPr>
          <w:rFonts w:ascii="Times New Roman" w:eastAsia="Times New Roman" w:hAnsi="Times New Roman"/>
          <w:i/>
          <w:iCs/>
          <w:sz w:val="24"/>
          <w:szCs w:val="24"/>
          <w:lang w:val="en-GB" w:eastAsia="sr-Latn-ME"/>
        </w:rPr>
        <w:t>organization of various forms of professional development programs outside working hours, during the weekend or in the afternoon</w:t>
      </w:r>
      <w:r w:rsidRPr="00174A56">
        <w:rPr>
          <w:rFonts w:ascii="Times New Roman" w:eastAsia="Times New Roman" w:hAnsi="Times New Roman"/>
          <w:i/>
          <w:sz w:val="24"/>
          <w:szCs w:val="24"/>
          <w:lang w:val="en-GB" w:eastAsia="sr-Latn-ME"/>
        </w:rPr>
        <w:t>s</w:t>
      </w:r>
      <w:r w:rsidRPr="00174A56">
        <w:rPr>
          <w:rFonts w:ascii="Times New Roman" w:eastAsia="Times New Roman" w:hAnsi="Times New Roman"/>
          <w:sz w:val="24"/>
          <w:szCs w:val="24"/>
          <w:lang w:val="en-GB" w:eastAsia="sr-Latn-ME"/>
        </w:rPr>
        <w:t xml:space="preserve">" (Participant 4, northern region). </w:t>
      </w:r>
      <w:r w:rsidRPr="00174A56">
        <w:rPr>
          <w:rFonts w:ascii="Times New Roman" w:eastAsia="Times New Roman" w:hAnsi="Times New Roman"/>
          <w:i/>
          <w:iCs/>
          <w:sz w:val="24"/>
          <w:szCs w:val="24"/>
          <w:lang w:val="en-GB" w:eastAsia="sr-Latn-ME"/>
        </w:rPr>
        <w:t>The fact that seminars are most often organized on weekends clearly indicates that there is an overall underdeveloped awareness of the need for continuing professional development, starting from the highest systemic level, through the institutional, to the personal level.</w:t>
      </w:r>
      <w:r w:rsidRPr="00174A56">
        <w:rPr>
          <w:rFonts w:ascii="Times New Roman" w:eastAsia="Times New Roman" w:hAnsi="Times New Roman"/>
          <w:sz w:val="24"/>
          <w:szCs w:val="24"/>
          <w:lang w:val="en-GB" w:eastAsia="sr-Latn-ME"/>
        </w:rPr>
        <w:t xml:space="preserve"> </w:t>
      </w:r>
    </w:p>
    <w:p w:rsidR="007230A6" w:rsidRPr="00174A56" w:rsidRDefault="007230A6" w:rsidP="007C6274">
      <w:pPr>
        <w:numPr>
          <w:ilvl w:val="0"/>
          <w:numId w:val="21"/>
        </w:numPr>
        <w:spacing w:after="0"/>
        <w:jc w:val="both"/>
        <w:rPr>
          <w:rFonts w:ascii="Times New Roman" w:eastAsia="Times New Roman" w:hAnsi="Times New Roman" w:cs="Times New Roman"/>
          <w:sz w:val="24"/>
          <w:szCs w:val="24"/>
          <w:lang w:val="en-GB" w:eastAsia="sr-Latn-ME"/>
        </w:rPr>
      </w:pPr>
    </w:p>
    <w:p w:rsidR="007230A6" w:rsidRPr="00174A56" w:rsidRDefault="007230A6" w:rsidP="007230A6">
      <w:pPr>
        <w:spacing w:after="0"/>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1"/>
        </w:numPr>
        <w:spacing w:after="0"/>
        <w:ind w:firstLine="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Echoing the previous conclusion, the need of preschool institutions and preschool teachers themselves to make the entire system of professional development closer to practice is very clear. It is expected to be a kind of a tool in their efforts to raise the quality of educational work. Namely, during the interviews with participants from all four focus groups, it was clear that there is a high level of dissatisfaction with the </w:t>
      </w:r>
      <w:r w:rsidRPr="00174A56">
        <w:rPr>
          <w:rFonts w:ascii="Times New Roman" w:eastAsia="Times New Roman" w:hAnsi="Times New Roman" w:cs="Times New Roman"/>
          <w:sz w:val="24"/>
          <w:szCs w:val="24"/>
          <w:lang w:val="en-GB" w:eastAsia="sr-Latn-ME"/>
        </w:rPr>
        <w:lastRenderedPageBreak/>
        <w:t xml:space="preserve">imposition of the so-called "offered" training programs, the inability of preschool institutions and preschool teachers to nominate as "offered" training programs that they recognize as necessary, while on the other hand it happens that a very small circle of trainers implement their training programs on a number of occasions. Accordingly, </w:t>
      </w:r>
      <w:r w:rsidR="00FD1D77" w:rsidRPr="00174A56">
        <w:rPr>
          <w:rFonts w:ascii="Times New Roman" w:eastAsia="Times New Roman" w:hAnsi="Times New Roman" w:cs="Times New Roman"/>
          <w:sz w:val="24"/>
          <w:szCs w:val="24"/>
          <w:lang w:val="en-GB" w:eastAsia="sr-Latn-ME"/>
        </w:rPr>
        <w:t>the state</w:t>
      </w:r>
      <w:r w:rsidRPr="00174A56">
        <w:rPr>
          <w:rFonts w:ascii="Times New Roman" w:eastAsia="Times New Roman" w:hAnsi="Times New Roman" w:cs="Times New Roman"/>
          <w:sz w:val="24"/>
          <w:szCs w:val="24"/>
          <w:lang w:val="en-GB" w:eastAsia="sr-Latn-ME"/>
        </w:rPr>
        <w:t xml:space="preserve"> budget funds go to the so-called "offered" seminars, while pre-school institutions and preschool teachers themselves are often forced to fund training programs they consider necessary from their own institutional or personal funds. Also there is a general opinion that the magazine entitled "Professional Development of Teachers in Montenegro" one of whose goals was the promotion and support of the professional development of the educational staff, failed to achieve its original purpose - preschool teachers report they often sent articles and contributions that were never published, while on the other hand, contributions of a the narrow circle of authors were published on a regular basis.</w:t>
      </w:r>
    </w:p>
    <w:p w:rsidR="007230A6" w:rsidRPr="00174A56" w:rsidRDefault="007230A6" w:rsidP="007230A6">
      <w:pPr>
        <w:spacing w:after="0"/>
        <w:ind w:left="78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1"/>
        </w:numPr>
        <w:spacing w:after="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 order to diversify the forms of professional development and make it more efficient, there should be a range of training programs for different types of professional development, such as coaching, action research, mentoring, etc.in order to avoid the formalization of these types of training and to ensure their effectiveness. </w:t>
      </w:r>
    </w:p>
    <w:p w:rsidR="007230A6" w:rsidRPr="00174A56" w:rsidRDefault="007230A6" w:rsidP="007230A6">
      <w:pPr>
        <w:spacing w:after="0"/>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1"/>
        </w:numPr>
        <w:spacing w:after="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As a matter of particular impo</w:t>
      </w:r>
      <w:r w:rsidR="004D1439" w:rsidRPr="00174A56">
        <w:rPr>
          <w:rFonts w:ascii="Times New Roman" w:eastAsia="Times New Roman" w:hAnsi="Times New Roman" w:cs="Times New Roman"/>
          <w:sz w:val="24"/>
          <w:szCs w:val="24"/>
          <w:lang w:val="en-GB" w:eastAsia="sr-Latn-ME"/>
        </w:rPr>
        <w:t>rtance, perhaps even urgent one,</w:t>
      </w:r>
      <w:r w:rsidRPr="00174A56">
        <w:rPr>
          <w:rFonts w:ascii="Times New Roman" w:eastAsia="Times New Roman" w:hAnsi="Times New Roman" w:cs="Times New Roman"/>
          <w:sz w:val="24"/>
          <w:szCs w:val="24"/>
          <w:lang w:val="en-GB" w:eastAsia="sr-Latn-ME"/>
        </w:rPr>
        <w:t xml:space="preserve"> </w:t>
      </w:r>
      <w:r w:rsidR="004D1439" w:rsidRPr="00174A56">
        <w:rPr>
          <w:rFonts w:ascii="Times New Roman" w:eastAsia="Times New Roman" w:hAnsi="Times New Roman" w:cs="Times New Roman"/>
          <w:sz w:val="24"/>
          <w:szCs w:val="24"/>
          <w:lang w:val="en-GB" w:eastAsia="sr-Latn-ME"/>
        </w:rPr>
        <w:t xml:space="preserve">emerges </w:t>
      </w:r>
      <w:r w:rsidRPr="00174A56">
        <w:rPr>
          <w:rFonts w:ascii="Times New Roman" w:eastAsia="Times New Roman" w:hAnsi="Times New Roman" w:cs="Times New Roman"/>
          <w:sz w:val="24"/>
          <w:szCs w:val="24"/>
          <w:lang w:val="en-GB" w:eastAsia="sr-Latn-ME"/>
        </w:rPr>
        <w:t xml:space="preserve">the issue of accreditation of professional development programs </w:t>
      </w:r>
      <w:r w:rsidR="004D1439" w:rsidRPr="00174A56">
        <w:rPr>
          <w:rFonts w:ascii="Times New Roman" w:eastAsia="Times New Roman" w:hAnsi="Times New Roman" w:cs="Times New Roman"/>
          <w:sz w:val="24"/>
          <w:szCs w:val="24"/>
          <w:lang w:val="en-GB" w:eastAsia="sr-Latn-ME"/>
        </w:rPr>
        <w:t>–</w:t>
      </w:r>
      <w:r w:rsidRPr="00174A56">
        <w:rPr>
          <w:rFonts w:ascii="Times New Roman" w:eastAsia="Times New Roman" w:hAnsi="Times New Roman" w:cs="Times New Roman"/>
          <w:sz w:val="24"/>
          <w:szCs w:val="24"/>
          <w:lang w:val="en-GB" w:eastAsia="sr-Latn-ME"/>
        </w:rPr>
        <w:t xml:space="preserve"> </w:t>
      </w:r>
      <w:r w:rsidR="004D1439" w:rsidRPr="00174A56">
        <w:rPr>
          <w:rFonts w:ascii="Times New Roman" w:eastAsia="Times New Roman" w:hAnsi="Times New Roman" w:cs="Times New Roman"/>
          <w:sz w:val="24"/>
          <w:szCs w:val="24"/>
          <w:lang w:val="en-GB" w:eastAsia="sr-Latn-ME"/>
        </w:rPr>
        <w:t xml:space="preserve">of </w:t>
      </w:r>
      <w:r w:rsidRPr="00174A56">
        <w:rPr>
          <w:rFonts w:ascii="Times New Roman" w:eastAsia="Times New Roman" w:hAnsi="Times New Roman" w:cs="Times New Roman"/>
          <w:sz w:val="24"/>
          <w:szCs w:val="24"/>
          <w:lang w:val="en-GB" w:eastAsia="sr-Latn-ME"/>
        </w:rPr>
        <w:t>their authors, im</w:t>
      </w:r>
      <w:r w:rsidR="004D1439" w:rsidRPr="00174A56">
        <w:rPr>
          <w:rFonts w:ascii="Times New Roman" w:eastAsia="Times New Roman" w:hAnsi="Times New Roman" w:cs="Times New Roman"/>
          <w:sz w:val="24"/>
          <w:szCs w:val="24"/>
          <w:lang w:val="en-GB" w:eastAsia="sr-Latn-ME"/>
        </w:rPr>
        <w:t>plementers, themes and the like</w:t>
      </w:r>
      <w:r w:rsidRPr="00174A56">
        <w:rPr>
          <w:rFonts w:ascii="Times New Roman" w:eastAsia="Times New Roman" w:hAnsi="Times New Roman" w:cs="Times New Roman"/>
          <w:sz w:val="24"/>
          <w:szCs w:val="24"/>
          <w:lang w:val="en-GB" w:eastAsia="sr-Latn-ME"/>
        </w:rPr>
        <w:t>. Namely, it appears as necessary for the competent institutions, primarily the Bureau of Education, to take serious steps in defining the quality criteria related to different previously mentioned aspects of the Catalogue of professional development programs.</w:t>
      </w:r>
    </w:p>
    <w:p w:rsidR="007230A6" w:rsidRPr="00174A56" w:rsidRDefault="007230A6" w:rsidP="007230A6">
      <w:pPr>
        <w:spacing w:after="0"/>
        <w:ind w:left="72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1"/>
        </w:num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It also seems necessary to establish an effective mechanism for recognizing education acquired abroad, from reputable institutions and authors/implementers. </w:t>
      </w:r>
    </w:p>
    <w:p w:rsidR="007230A6" w:rsidRPr="00174A56" w:rsidRDefault="007230A6" w:rsidP="007230A6">
      <w:pPr>
        <w:spacing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 </w:t>
      </w:r>
    </w:p>
    <w:p w:rsidR="007230A6" w:rsidRPr="00174A56" w:rsidRDefault="007230A6" w:rsidP="007230A6">
      <w:pPr>
        <w:spacing w:line="240" w:lineRule="auto"/>
        <w:ind w:firstLine="72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b/>
          <w:bCs/>
          <w:i/>
          <w:iCs/>
          <w:sz w:val="24"/>
          <w:szCs w:val="24"/>
          <w:lang w:val="en-GB" w:eastAsia="sr-Latn-ME"/>
        </w:rPr>
        <w:t>Contents of professional development programs</w:t>
      </w:r>
      <w:r w:rsidRPr="00174A56">
        <w:rPr>
          <w:rFonts w:ascii="Times New Roman" w:eastAsia="Times New Roman" w:hAnsi="Times New Roman" w:cs="Times New Roman"/>
          <w:sz w:val="24"/>
          <w:szCs w:val="24"/>
          <w:lang w:val="en-GB" w:eastAsia="sr-Latn-ME"/>
        </w:rPr>
        <w:t xml:space="preserve"> </w:t>
      </w:r>
    </w:p>
    <w:p w:rsidR="007230A6" w:rsidRPr="00174A56" w:rsidRDefault="007230A6" w:rsidP="007230A6">
      <w:pPr>
        <w:spacing w:line="240" w:lineRule="auto"/>
        <w:ind w:firstLine="720"/>
        <w:jc w:val="both"/>
        <w:rPr>
          <w:rFonts w:ascii="Times New Roman" w:eastAsia="Times New Roman" w:hAnsi="Times New Roman" w:cs="Times New Roman"/>
          <w:sz w:val="24"/>
          <w:szCs w:val="24"/>
          <w:lang w:val="en-GB" w:eastAsia="sr-Latn-ME"/>
        </w:rPr>
      </w:pPr>
    </w:p>
    <w:p w:rsidR="007230A6" w:rsidRPr="00174A56" w:rsidRDefault="007230A6" w:rsidP="007230A6">
      <w:pPr>
        <w:spacing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When it comes to the contents of the training programs implemented during the previous three years in Montenegro, and based on the analysis of the data obtained from the Ministry and the analysis of the Catalogue, the following findings are singled out as the most important: </w:t>
      </w:r>
    </w:p>
    <w:p w:rsidR="007230A6" w:rsidRPr="00174A56" w:rsidRDefault="007230A6" w:rsidP="007C6274">
      <w:pPr>
        <w:numPr>
          <w:ilvl w:val="0"/>
          <w:numId w:val="2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Implemented programs of professional development to a significant measure correspond to the domains that are recognized as urgent in the Strategy, as well as with the competency standards for preschool teachers in Montenegro.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There is a tendency of increase in the number of programs that are dedicated to preschool teachers </w:t>
      </w:r>
      <w:r w:rsidR="00FD1D77" w:rsidRPr="00174A56">
        <w:rPr>
          <w:rFonts w:ascii="Times New Roman" w:eastAsia="Times New Roman" w:hAnsi="Times New Roman" w:cs="Times New Roman"/>
          <w:sz w:val="24"/>
          <w:szCs w:val="24"/>
          <w:lang w:val="en-GB" w:eastAsia="sr-Latn-ME"/>
        </w:rPr>
        <w:t>as professionals</w:t>
      </w:r>
      <w:r w:rsidRPr="00174A56">
        <w:rPr>
          <w:rFonts w:ascii="Times New Roman" w:eastAsia="Times New Roman" w:hAnsi="Times New Roman" w:cs="Times New Roman"/>
          <w:sz w:val="24"/>
          <w:szCs w:val="24"/>
          <w:lang w:val="en-GB" w:eastAsia="sr-Latn-ME"/>
        </w:rPr>
        <w:t xml:space="preserve">, in the broadest sense of the word.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2"/>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Areas which have been confirmed, by a large number of research, as those that particularly contribute to the effectiveness and quality of educational work, and which are not represented in programs implemented so far in Montenegro are: partnership between parents and kindergartens; interactions and teaching strategies and learning </w:t>
      </w:r>
      <w:r w:rsidRPr="00174A56">
        <w:rPr>
          <w:rFonts w:ascii="Times New Roman" w:eastAsia="Times New Roman" w:hAnsi="Times New Roman" w:cs="Times New Roman"/>
          <w:sz w:val="24"/>
          <w:szCs w:val="24"/>
          <w:lang w:val="en-GB" w:eastAsia="sr-Latn-ME"/>
        </w:rPr>
        <w:lastRenderedPageBreak/>
        <w:t xml:space="preserve">environment. In this respect, this can be considered as one of the key recommendations based on the previous analysis. We do acknowledge that this is certainly a very wide field of knowledge and improvement, and that there is potentially a very diverse array of seminars that can be organized in each of these three major areas.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2"/>
        </w:numPr>
        <w:spacing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Also, the topic of reflexive practice is absent as one of the supporting syntagms of modern and effective educational practice, and it is certainly recommended that this be the thematic area for the future corpus of professional development programs. </w:t>
      </w:r>
    </w:p>
    <w:p w:rsidR="007230A6" w:rsidRPr="00174A56" w:rsidRDefault="007230A6" w:rsidP="007230A6">
      <w:pPr>
        <w:spacing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Upon the analysis of the data obtained from the survey questionnaires and focus group discussions, we made the following conclusions and recommendations on the contents of the pro</w:t>
      </w:r>
      <w:r w:rsidR="00C547FB" w:rsidRPr="00174A56">
        <w:rPr>
          <w:rFonts w:ascii="Times New Roman" w:eastAsia="Times New Roman" w:hAnsi="Times New Roman" w:cs="Times New Roman"/>
          <w:sz w:val="24"/>
          <w:szCs w:val="24"/>
          <w:lang w:val="en-GB" w:eastAsia="sr-Latn-ME"/>
        </w:rPr>
        <w:t>fessional development program</w:t>
      </w:r>
      <w:r w:rsidRPr="00174A56">
        <w:rPr>
          <w:rFonts w:ascii="Times New Roman" w:eastAsia="Times New Roman" w:hAnsi="Times New Roman" w:cs="Times New Roman"/>
          <w:sz w:val="24"/>
          <w:szCs w:val="24"/>
          <w:lang w:val="en-GB" w:eastAsia="sr-Latn-ME"/>
        </w:rPr>
        <w:t xml:space="preserve">: </w:t>
      </w:r>
    </w:p>
    <w:p w:rsidR="007230A6" w:rsidRPr="00174A56" w:rsidRDefault="007230A6" w:rsidP="007C6274">
      <w:pPr>
        <w:numPr>
          <w:ilvl w:val="0"/>
          <w:numId w:val="23"/>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Given that when it comes to the quality of their educational work with children, preschool teachers attach special importance to areas of cooperation with the family, respect for children's interests and needs, and warm and safe interactions with children, and given that these are the very recommendations in many European analyses of professional development of preschool teachers (see previous chapters and the results of the research that point to the impact of these aspects on the effectiveness of educational practice), we believe that these are the very areas which deserve to be offered to all preschool teachers.</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3"/>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The explicit needs for professional development were highlighted in the following domains: </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Child behaviour- managing child behaviour, positive discipline, etc., </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Creation and creativity - encouraging creative thinking in children, </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Socio-emotional development, physical and motor development - especially in younger and middle kindergarten group children; </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Development of speech and positive discipline - especially in middle kindergarten group children,</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Project-based work with children, </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Early development, </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Problem-based work with children, </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Overcoming stress in work, the phenomenon of burn-out at work place, </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Communication skills , </w:t>
      </w:r>
    </w:p>
    <w:p w:rsidR="007230A6" w:rsidRPr="00174A56" w:rsidRDefault="007230A6" w:rsidP="007C6274">
      <w:pPr>
        <w:numPr>
          <w:ilvl w:val="0"/>
          <w:numId w:val="24"/>
        </w:numPr>
        <w:tabs>
          <w:tab w:val="clear" w:pos="720"/>
          <w:tab w:val="num" w:pos="1134"/>
        </w:tabs>
        <w:spacing w:after="0" w:line="240" w:lineRule="auto"/>
        <w:ind w:left="1418"/>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Partnership between family and kindergarten. </w:t>
      </w:r>
    </w:p>
    <w:p w:rsidR="007230A6" w:rsidRPr="00174A56" w:rsidRDefault="007230A6" w:rsidP="007230A6">
      <w:pPr>
        <w:spacing w:after="0" w:line="240" w:lineRule="auto"/>
        <w:ind w:left="2160"/>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7230A6" w:rsidRPr="00174A56" w:rsidRDefault="007230A6" w:rsidP="007C6274">
      <w:pPr>
        <w:numPr>
          <w:ilvl w:val="0"/>
          <w:numId w:val="25"/>
        </w:numPr>
        <w:spacing w:after="0"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From the responses obtained through the survey, as well as from the discussion with all four focus groups, it is clear that preschool teachers face more and more challenges related to managing child behaviour, and their socio-emotional development, discipline, etc. and therefore it is not surprising that they emphasize the needs for seminars related to early development, adaptation and socialization children in the kindergarten, development communication skills in preschool teachers, as well as seminars related to the problems such as burn-out and excessive exhaustion preschool teachers at the workplace.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val="en-GB" w:eastAsia="sr-Latn-ME"/>
        </w:rPr>
      </w:pPr>
    </w:p>
    <w:p w:rsidR="007230A6" w:rsidRPr="00174A56" w:rsidRDefault="007230A6" w:rsidP="007C6274">
      <w:pPr>
        <w:numPr>
          <w:ilvl w:val="0"/>
          <w:numId w:val="25"/>
        </w:numPr>
        <w:spacing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In line with the previous conclusion, the problem of too many children per educational group, which additionally complicates the work of preschool teachers, makes it difficult to create working atmosphere and individualize their educational work and activation all children – for this reason, professional development programs oriented toward the work in large groups in the next five year period would be more than </w:t>
      </w:r>
      <w:r w:rsidR="00C547FB" w:rsidRPr="00174A56">
        <w:rPr>
          <w:rFonts w:ascii="Times New Roman" w:eastAsia="Times New Roman" w:hAnsi="Times New Roman" w:cs="Times New Roman"/>
          <w:sz w:val="24"/>
          <w:szCs w:val="24"/>
          <w:lang w:val="en-GB" w:eastAsia="sr-Latn-ME"/>
        </w:rPr>
        <w:t xml:space="preserve">welcome. </w:t>
      </w:r>
    </w:p>
    <w:p w:rsidR="007230A6" w:rsidRPr="00174A56" w:rsidRDefault="007230A6" w:rsidP="007C6274">
      <w:pPr>
        <w:numPr>
          <w:ilvl w:val="0"/>
          <w:numId w:val="25"/>
        </w:numPr>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lastRenderedPageBreak/>
        <w:t xml:space="preserve">In relation to the previous conclusion, a finding from the research points to the fact that preschool teachers do not recognize as particularly significant research and problem-based learning with children as factors that bring quality to educational work in kindergarten, which is in dissonance with findings of numerous research on effectiveness pedagogical work at an early age. In that sense we think it is necessary to underline the need for the affirmation of importance of problem-based learning and project-based learning as the most sophisticated forms of learning at the preschool age (Slunjski , 2012), and at the same time the need for the promotion of seminars i.e. professional development programs covering these topics. </w:t>
      </w:r>
    </w:p>
    <w:p w:rsidR="007230A6" w:rsidRPr="00174A56" w:rsidRDefault="007230A6" w:rsidP="007230A6">
      <w:pPr>
        <w:spacing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w:t>
      </w:r>
    </w:p>
    <w:p w:rsidR="007230A6" w:rsidRPr="00174A56" w:rsidRDefault="007230A6" w:rsidP="007230A6">
      <w:pPr>
        <w:spacing w:line="240" w:lineRule="auto"/>
        <w:jc w:val="both"/>
        <w:rPr>
          <w:rFonts w:ascii="Times New Roman" w:eastAsia="Times New Roman" w:hAnsi="Times New Roman" w:cs="Times New Roman"/>
          <w:sz w:val="24"/>
          <w:szCs w:val="24"/>
          <w:lang w:val="en-GB" w:eastAsia="sr-Latn-ME"/>
        </w:rPr>
      </w:pPr>
      <w:r w:rsidRPr="00174A56">
        <w:rPr>
          <w:rFonts w:ascii="Times New Roman" w:eastAsia="Times New Roman" w:hAnsi="Times New Roman" w:cs="Times New Roman"/>
          <w:sz w:val="24"/>
          <w:szCs w:val="24"/>
          <w:lang w:val="en-GB" w:eastAsia="sr-Latn-ME"/>
        </w:rPr>
        <w:t xml:space="preserve">We believe that a significant part of the training topics/programs identified through the analysis of the questionnaire and the information obtained through the focus group discussions should find their place in the Catalogue of Professional Development of Preschool teachers. </w:t>
      </w:r>
    </w:p>
    <w:p w:rsidR="007230A6" w:rsidRPr="00174A56" w:rsidRDefault="007230A6" w:rsidP="007230A6">
      <w:pPr>
        <w:spacing w:line="240" w:lineRule="auto"/>
        <w:ind w:firstLine="720"/>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b/>
          <w:bCs/>
          <w:i/>
          <w:iCs/>
          <w:sz w:val="24"/>
          <w:szCs w:val="24"/>
          <w:lang w:eastAsia="sr-Latn-ME"/>
        </w:rPr>
        <w:t>Forms of professional development and training</w:t>
      </w:r>
      <w:r w:rsidRPr="00174A56">
        <w:rPr>
          <w:rFonts w:ascii="Times New Roman" w:eastAsia="Times New Roman" w:hAnsi="Times New Roman" w:cs="Times New Roman"/>
          <w:sz w:val="24"/>
          <w:szCs w:val="24"/>
          <w:lang w:eastAsia="sr-Latn-ME"/>
        </w:rPr>
        <w:t xml:space="preserve">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w:t>
      </w:r>
    </w:p>
    <w:p w:rsidR="007230A6" w:rsidRPr="00174A56" w:rsidRDefault="007230A6" w:rsidP="007C6274">
      <w:pPr>
        <w:numPr>
          <w:ilvl w:val="0"/>
          <w:numId w:val="26"/>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Based on our analysis of the forms of professional development which took place in the previous three school years in Montenegro, and based on the insights into the research findings on the effectiveness of various forms of professional development, we draw the following preliminary findings and recommendations: Programs of professional development of preschool teachers in Montenegro that took place in the previous three years mainly involve condensed, one-day or two-day trainings of preschool teachers (excluding Outreach Preschool Services training, which in itself implied the training of future trainers, thus representing an untypical example of training, as well as the training for the Parenting for Lifelong Health Program</w:t>
      </w:r>
      <w:r w:rsidR="00EB738B" w:rsidRPr="00174A56">
        <w:rPr>
          <w:rFonts w:ascii="Times New Roman" w:eastAsia="Times New Roman" w:hAnsi="Times New Roman" w:cs="Times New Roman"/>
          <w:sz w:val="24"/>
          <w:szCs w:val="24"/>
          <w:lang w:eastAsia="sr-Latn-ME"/>
        </w:rPr>
        <w:t>)</w:t>
      </w:r>
      <w:r w:rsidRPr="00174A56">
        <w:rPr>
          <w:rFonts w:ascii="Times New Roman" w:eastAsia="Times New Roman" w:hAnsi="Times New Roman" w:cs="Times New Roman"/>
          <w:sz w:val="24"/>
          <w:szCs w:val="24"/>
          <w:lang w:eastAsia="sr-Latn-ME"/>
        </w:rPr>
        <w:t xml:space="preserve">.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6"/>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can be said, that, in spite of the fact that the Strategy mentions other forms of professional development, in practice, nothing goeas far from the "traditional", linear notion of professional learning and development. Upon the reviewing the offer of professional development programs in the Catalogues, it is safe to say that the condensed, one-day or two-day training programs or seminars dominate. Graphs no. 12 and 13 show that it is very likely that a large share of the of different forms of professional development programs belongs to seminars (given the similar percentages of responses). </w:t>
      </w:r>
      <w:r w:rsidR="009666C5" w:rsidRPr="00174A56">
        <w:rPr>
          <w:rFonts w:ascii="Times New Roman" w:eastAsia="Times New Roman" w:hAnsi="Times New Roman"/>
          <w:sz w:val="24"/>
          <w:szCs w:val="24"/>
          <w:lang w:val="en-GB" w:eastAsia="sr-Latn-ME"/>
        </w:rPr>
        <w:t xml:space="preserve">This entails, inter alia, the issue of </w:t>
      </w:r>
      <w:r w:rsidR="009666C5" w:rsidRPr="00174A56">
        <w:rPr>
          <w:rFonts w:ascii="Times New Roman" w:eastAsia="Times New Roman" w:hAnsi="Times New Roman"/>
          <w:bCs/>
          <w:sz w:val="24"/>
          <w:szCs w:val="24"/>
          <w:lang w:val="en-GB" w:eastAsia="sr-Latn-ME"/>
        </w:rPr>
        <w:t>a kind of controversy</w:t>
      </w:r>
      <w:r w:rsidR="009666C5" w:rsidRPr="00174A56">
        <w:rPr>
          <w:rFonts w:ascii="Times New Roman" w:eastAsia="Times New Roman" w:hAnsi="Times New Roman"/>
          <w:sz w:val="24"/>
          <w:szCs w:val="24"/>
          <w:lang w:val="en-GB" w:eastAsia="sr-Latn-ME"/>
        </w:rPr>
        <w:t xml:space="preserve"> in the domain of philosophy and the perception of professional development, which refers to the </w:t>
      </w:r>
      <w:r w:rsidR="009666C5" w:rsidRPr="00174A56">
        <w:rPr>
          <w:rFonts w:ascii="Times New Roman" w:eastAsia="Times New Roman" w:hAnsi="Times New Roman"/>
          <w:bCs/>
          <w:sz w:val="24"/>
          <w:szCs w:val="24"/>
          <w:lang w:val="en-GB" w:eastAsia="sr-Latn-ME"/>
        </w:rPr>
        <w:t>fact that preschool teachers put equality sign between professional development and seminars, i.e.</w:t>
      </w:r>
      <w:r w:rsidR="009666C5" w:rsidRPr="00174A56">
        <w:rPr>
          <w:rFonts w:ascii="Times New Roman" w:eastAsia="Times New Roman" w:hAnsi="Times New Roman"/>
          <w:sz w:val="24"/>
          <w:szCs w:val="24"/>
          <w:lang w:val="en-GB" w:eastAsia="sr-Latn-ME"/>
        </w:rPr>
        <w:t xml:space="preserve"> </w:t>
      </w:r>
      <w:r w:rsidR="009666C5" w:rsidRPr="00174A56">
        <w:rPr>
          <w:rFonts w:ascii="Times New Roman" w:eastAsia="Times New Roman" w:hAnsi="Times New Roman"/>
          <w:bCs/>
          <w:sz w:val="24"/>
          <w:szCs w:val="24"/>
          <w:lang w:val="en-GB" w:eastAsia="sr-Latn-ME"/>
        </w:rPr>
        <w:t>training programs.</w:t>
      </w:r>
      <w:r w:rsidR="009666C5" w:rsidRPr="00174A56">
        <w:rPr>
          <w:rFonts w:ascii="Times New Roman" w:eastAsia="Times New Roman" w:hAnsi="Times New Roman"/>
          <w:sz w:val="24"/>
          <w:szCs w:val="24"/>
          <w:lang w:val="en-GB" w:eastAsia="sr-Latn-ME"/>
        </w:rPr>
        <w:t xml:space="preserve"> </w:t>
      </w:r>
      <w:r w:rsidR="009666C5" w:rsidRPr="00174A56">
        <w:rPr>
          <w:rFonts w:ascii="Times New Roman" w:eastAsia="Times New Roman" w:hAnsi="Times New Roman"/>
          <w:bCs/>
          <w:sz w:val="24"/>
          <w:szCs w:val="24"/>
          <w:lang w:val="en-GB" w:eastAsia="sr-Latn-ME"/>
        </w:rPr>
        <w:t>In this way, we find the findings presented in the previous two graphs more drastic, and we find that the level of intensity of professional development activities in which respondents participate is extremely low.</w:t>
      </w:r>
      <w:r w:rsidR="009666C5" w:rsidRPr="00174A56">
        <w:rPr>
          <w:rFonts w:ascii="Times New Roman" w:eastAsia="Times New Roman" w:hAnsi="Times New Roman"/>
          <w:sz w:val="24"/>
          <w:szCs w:val="24"/>
          <w:lang w:val="en-GB" w:eastAsia="sr-Latn-ME"/>
        </w:rPr>
        <w:t xml:space="preserve"> </w:t>
      </w:r>
      <w:r w:rsidR="009666C5" w:rsidRPr="00174A56">
        <w:rPr>
          <w:rFonts w:ascii="Times New Roman" w:eastAsia="Times New Roman" w:hAnsi="Times New Roman"/>
          <w:bCs/>
          <w:sz w:val="24"/>
          <w:szCs w:val="24"/>
          <w:lang w:val="en-GB" w:eastAsia="sr-Latn-ME"/>
        </w:rPr>
        <w:t>Equally, we do not exclude the possibility that respondents participate in some form of professional development that they are not aware of as part of their professional growth activity (although this possibility has not been investigated during this research).</w:t>
      </w:r>
      <w:r w:rsidR="009666C5" w:rsidRPr="00174A56">
        <w:rPr>
          <w:rFonts w:ascii="Times New Roman" w:eastAsia="Times New Roman" w:hAnsi="Times New Roman"/>
          <w:sz w:val="24"/>
          <w:szCs w:val="24"/>
          <w:lang w:val="en-GB" w:eastAsia="sr-Latn-ME"/>
        </w:rPr>
        <w:t xml:space="preserve"> </w:t>
      </w:r>
      <w:r w:rsidR="009666C5" w:rsidRPr="00174A56">
        <w:rPr>
          <w:rFonts w:ascii="Times New Roman" w:eastAsia="Times New Roman" w:hAnsi="Times New Roman"/>
          <w:bCs/>
          <w:sz w:val="24"/>
          <w:szCs w:val="24"/>
          <w:lang w:val="en-GB" w:eastAsia="sr-Latn-ME"/>
        </w:rPr>
        <w:t>Nevertheless, without any doubt, we can assume that professional development is often identified, or reduced to participating in seminars only.</w:t>
      </w:r>
    </w:p>
    <w:p w:rsidR="007230A6" w:rsidRPr="00174A56" w:rsidRDefault="007230A6" w:rsidP="009666C5">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6"/>
        </w:num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The dominant choice of such forms of professional development is not in accordance with the findings of the effectiveness of programmes referred to in this section. We consider necessary to revise of the concept of professional development at all levels, </w:t>
      </w:r>
      <w:r w:rsidRPr="00174A56">
        <w:rPr>
          <w:rFonts w:ascii="Times New Roman" w:eastAsia="Times New Roman" w:hAnsi="Times New Roman" w:cs="Times New Roman"/>
          <w:sz w:val="24"/>
          <w:szCs w:val="24"/>
          <w:lang w:eastAsia="sr-Latn-ME"/>
        </w:rPr>
        <w:lastRenderedPageBreak/>
        <w:t xml:space="preserve">and in particular to promote the offer of those forms of professional development that are more contextual, current and take place in concrete practice. In this regard, it is necessary to reconsider the issue of the designers of professional development program (in terms of the philosophy of professional development propagated by the dominance of one-day two-day seminars), including the question of the criteria for the selection of programs to be found in Catalogues.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Based on the data obtained through the survey questionnaire and focus group interviews, the following conclusions  are drawn: </w:t>
      </w:r>
    </w:p>
    <w:p w:rsidR="007230A6" w:rsidRPr="00174A56" w:rsidRDefault="007230A6" w:rsidP="007C6274">
      <w:pPr>
        <w:numPr>
          <w:ilvl w:val="0"/>
          <w:numId w:val="27"/>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Among the various forms of professional development, seminars/trainings are undoubtedly the most frequent. They are followed by the use of professional literature and other sources of knowledge, the delivery of experimental and model activities, participation in the work of round tables, panel discussions in the institution, etc. Since preschool teachers have expressed their confidence in the effectiveness of the seminars to improve their practice, this will continue to be one of the most frequent forms of professional development. Considering the fact that the offer of such programs is dominated by seminars, the results of the survey appear to be logical, which shows that preschool teachers perceive this type of training as very useful.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7"/>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Our respondents expressed their dominant opinion that the effectiveness of the seminar depends on the orientation of both topic and work toward concrete problems in practice, which leads us to the conclusion that it is necessary to adapt the seminars to the specific needs of specific preschool teachers (certainly, along with some more general topics).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7"/>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The second important factor influencing the effectiveness of a seminar, according to the findings of our research, is the lecturers - this leads us to the conclusion that it is necessary to take serious steps towards the upgrading of the system of professional development in the field of </w:t>
      </w:r>
      <w:r w:rsidR="004953B8">
        <w:rPr>
          <w:rFonts w:ascii="Times New Roman" w:eastAsia="Times New Roman" w:hAnsi="Times New Roman" w:cs="Times New Roman"/>
          <w:sz w:val="24"/>
          <w:szCs w:val="24"/>
          <w:lang w:eastAsia="sr-Latn-ME"/>
        </w:rPr>
        <w:t>competencies</w:t>
      </w:r>
      <w:r w:rsidRPr="00174A56">
        <w:rPr>
          <w:rFonts w:ascii="Times New Roman" w:eastAsia="Times New Roman" w:hAnsi="Times New Roman" w:cs="Times New Roman"/>
          <w:sz w:val="24"/>
          <w:szCs w:val="24"/>
          <w:lang w:eastAsia="sr-Latn-ME"/>
        </w:rPr>
        <w:t xml:space="preserve"> of the authors/trainers, because, based on previous analyses and discussions in focus groups, we came to the conclusion that the situation is as follows - almost everyone can accredit a seminar on any topic, regardless of </w:t>
      </w:r>
      <w:r w:rsidR="004953B8">
        <w:rPr>
          <w:rFonts w:ascii="Times New Roman" w:eastAsia="Times New Roman" w:hAnsi="Times New Roman" w:cs="Times New Roman"/>
          <w:sz w:val="24"/>
          <w:szCs w:val="24"/>
          <w:lang w:eastAsia="sr-Latn-ME"/>
        </w:rPr>
        <w:t>competency</w:t>
      </w:r>
      <w:r w:rsidRPr="00174A56">
        <w:rPr>
          <w:rFonts w:ascii="Times New Roman" w:eastAsia="Times New Roman" w:hAnsi="Times New Roman" w:cs="Times New Roman"/>
          <w:sz w:val="24"/>
          <w:szCs w:val="24"/>
          <w:lang w:eastAsia="sr-Latn-ME"/>
        </w:rPr>
        <w:t xml:space="preserve">, because the accreditation process depends on fulfiling some formal elements related to the quality of the application form.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7"/>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The third crucial factor for the quality of a seminar is whether the seminar represents a kind of mentoring work with a lecturer who spends certain amount of some time preschool teachers doing practical work. This is an extremely important fact pointing to the need of reconceptualisation of existing trainings/seminars that are condensed "knowledge deliveries", without further follow-up, evaluation, monitoring implementation, etc.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7"/>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Although survey findings show that preschool teachers are familiar with the concept of action research, and that they have participated in them in their practice so far, it does not seem that we got get quality and honest answers regarding this issue. Namely, during the discussions in all four focus groups, we came to the conclusion that there have not been any action-related research in our preschool institutions, and that preschool teachers do not remember examples of their implementation. Therefore, the findings of the survey on this issue can be defined more as giving answers that the preschool teachers considered expected or desirable, rather than giving answers as responses that substantially reflect reality.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7"/>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Coaching or experiential guidance by more competent colleagues is not a common practice in the system of professional development in Montenegro, it is not defined in the legislation (regulations) nor present in the day-to-day practice in kindergartens. We believe that this kind of professional should be included in the system, made recognizable, and that certain degree of valorization should be introduced in the sense of obtaining points for licensing and obtaining higher professional degrees.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7"/>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Different types of innovative and research projects that are conducted at the level of the preschool institution itself or at the renowned institutes/higher education institutions or non-governmental organizations can be a very important and quality aspect of professional development, therefore we also believe that mechanisms for their recognition and valorization should be systematically developed.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7"/>
        </w:num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Child-free hours (working hours outside the educational group) represents an established practice in the education systems of developed European countries which clearly indicates a high degree of awareness of the need for professional development of preschool teachers that is not only declarative in its nature but precisely defined as regular work obligation that it takes place within the working hours of the preschool teacher.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Based on the previous analysis of the criteria for the selection of the program of professional development, we bring the following conclusions: </w:t>
      </w:r>
    </w:p>
    <w:p w:rsidR="007230A6" w:rsidRPr="00174A56" w:rsidRDefault="007230A6" w:rsidP="007C6274">
      <w:pPr>
        <w:numPr>
          <w:ilvl w:val="0"/>
          <w:numId w:val="28"/>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The Bureau of Education does not collect professional development portfolios of individual institutions, which means they do not have data on self-evaluations, needs assessmens performed at the level of the institution, and the like. Therefore, we could not assess the extent to which the programs implemented so far correspond to the estimated needs at the level of the educational institution.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8"/>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The fact that there is no collection of documentation on the needs assessment at the level of individual institutions suggests that the needs as such are not considered as a significant criterion for the introduction of training programs in the Catalogue. Although the Professional Development at the School Level Manual proposes a system that makes possible to communicate the information about the needs from the level of practice to the Department of Continuing Professional Development, this does not seem to be practiced.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8"/>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Also, at this stage it is not possible to estimate how many offers of profesioanl developemnt programs (and not just realized programs) meet the needs of individuals or institutions as "learning communities".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8"/>
        </w:num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Based on the analysis of educational policy documents, we can establish that concrete professional development programs that have been implemented in the previous three years correspond primarily with the competency standards. However, the qualitative and quantitative analyses that followed have proven that the realized programs and in general the offer of accredited programs only partially correspond to the real needs of the preschool teachers; that at systemic level, the need for professional education of preschool teachers is more often assumed than actually established; and that there are </w:t>
      </w:r>
      <w:r w:rsidRPr="00174A56">
        <w:rPr>
          <w:rFonts w:ascii="Times New Roman" w:eastAsia="Times New Roman" w:hAnsi="Times New Roman" w:cs="Times New Roman"/>
          <w:sz w:val="24"/>
          <w:szCs w:val="24"/>
          <w:lang w:eastAsia="sr-Latn-ME"/>
        </w:rPr>
        <w:lastRenderedPageBreak/>
        <w:t xml:space="preserve">many activities to be undertaken to establish key criteria for the selection of certain professional developement programs.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b/>
          <w:bCs/>
          <w:i/>
          <w:iCs/>
          <w:sz w:val="24"/>
          <w:szCs w:val="24"/>
          <w:lang w:eastAsia="sr-Latn-ME"/>
        </w:rPr>
        <w:t>Recommendations</w:t>
      </w:r>
      <w:r w:rsidRPr="00174A56">
        <w:rPr>
          <w:rFonts w:ascii="Times New Roman" w:eastAsia="Times New Roman" w:hAnsi="Times New Roman" w:cs="Times New Roman"/>
          <w:sz w:val="24"/>
          <w:szCs w:val="24"/>
          <w:lang w:eastAsia="sr-Latn-ME"/>
        </w:rPr>
        <w:t xml:space="preserve">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b/>
          <w:bCs/>
          <w:sz w:val="24"/>
          <w:szCs w:val="24"/>
          <w:lang w:eastAsia="sr-Latn-ME"/>
        </w:rPr>
        <w:t>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In accordance with the obtained results of the research and on the basis of the conclusions drawn, we make the following recommendations: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w:t>
      </w:r>
    </w:p>
    <w:p w:rsidR="007230A6" w:rsidRPr="00174A56" w:rsidRDefault="007230A6" w:rsidP="007230A6">
      <w:pPr>
        <w:spacing w:line="240" w:lineRule="auto"/>
        <w:ind w:firstLine="720"/>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b/>
          <w:bCs/>
          <w:i/>
          <w:iCs/>
          <w:sz w:val="24"/>
          <w:szCs w:val="24"/>
          <w:lang w:eastAsia="sr-Latn-ME"/>
        </w:rPr>
        <w:t>Education policy</w:t>
      </w:r>
      <w:r w:rsidRPr="00174A56">
        <w:rPr>
          <w:rFonts w:ascii="Times New Roman" w:eastAsia="Times New Roman" w:hAnsi="Times New Roman" w:cs="Times New Roman"/>
          <w:sz w:val="24"/>
          <w:szCs w:val="24"/>
          <w:lang w:eastAsia="sr-Latn-ME"/>
        </w:rPr>
        <w:t xml:space="preserve"> </w:t>
      </w:r>
      <w:r w:rsidRPr="00174A56">
        <w:rPr>
          <w:rFonts w:ascii="Times New Roman" w:eastAsia="Times New Roman" w:hAnsi="Times New Roman" w:cs="Times New Roman"/>
          <w:b/>
          <w:bCs/>
          <w:i/>
          <w:iCs/>
          <w:sz w:val="24"/>
          <w:szCs w:val="24"/>
          <w:lang w:eastAsia="sr-Latn-ME"/>
        </w:rPr>
        <w:t>level</w:t>
      </w:r>
    </w:p>
    <w:p w:rsidR="007230A6" w:rsidRPr="00174A56" w:rsidRDefault="007230A6" w:rsidP="007C6274">
      <w:pPr>
        <w:numPr>
          <w:ilvl w:val="0"/>
          <w:numId w:val="29"/>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is necessary to improve legal regulations in the field of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of teaching staff in the direction of greater commitment and affirmation, i.e. promotion of the importance of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and provision of various legal mechanisms that will better link the improvements in the field with activities that the preschool teacher/teacher takes toward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w:t>
      </w:r>
    </w:p>
    <w:p w:rsidR="007230A6" w:rsidRPr="00174A56" w:rsidRDefault="007230A6" w:rsidP="007230A6">
      <w:pPr>
        <w:spacing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29"/>
        </w:num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is necessary to harmonize secondary legislation with improved law (licensing regulation, rulebook on obtaining higher degrees, etc.), and in particular to change the rulebook on professional development in order to significantly improve catalogues of professional programs, diversify the forms of professional development, recognise different forms of training (seminars, workshops, lectures, action and other kinds of research, coaching, mentoring, the work of teacher teams, experimental and model activities - examples of reflexive practice, etc.), to introduce pedagogical guidance (in accordance with the recommendations of Peeters, J. (2016): Quality of ECE Service - Albania, Bosnia and Herzegovina, Kosovo, Montenegro, UNICEF which emphasize that professional development activities in Montenegro must be strongly associated with the practice, and that  there is an urgent need to focus on the development of reflexive </w:t>
      </w:r>
      <w:r w:rsidR="004953B8">
        <w:rPr>
          <w:rFonts w:ascii="Times New Roman" w:eastAsia="Times New Roman" w:hAnsi="Times New Roman" w:cs="Times New Roman"/>
          <w:sz w:val="24"/>
          <w:szCs w:val="24"/>
          <w:lang w:eastAsia="sr-Latn-ME"/>
        </w:rPr>
        <w:t>competencies</w:t>
      </w:r>
      <w:r w:rsidRPr="00174A56">
        <w:rPr>
          <w:rFonts w:ascii="Times New Roman" w:eastAsia="Times New Roman" w:hAnsi="Times New Roman" w:cs="Times New Roman"/>
          <w:sz w:val="24"/>
          <w:szCs w:val="24"/>
          <w:lang w:eastAsia="sr-Latn-ME"/>
        </w:rPr>
        <w:t xml:space="preserve"> in practitioners in pre-service education in the context of professional development activities (</w:t>
      </w:r>
      <w:r w:rsidR="009666C5" w:rsidRPr="00174A56">
        <w:rPr>
          <w:rFonts w:ascii="Times New Roman" w:eastAsia="Times New Roman" w:hAnsi="Times New Roman" w:cs="Times New Roman"/>
          <w:sz w:val="24"/>
          <w:szCs w:val="24"/>
          <w:lang w:val="en-GB" w:eastAsia="sr-Latn-ME"/>
        </w:rPr>
        <w:t>it is a method that begins with practice as it is at a given moment, then focuses on the objectives set out in the Strategy, collecting ideas for the change of existing practice, moving on to planning of specific innovations in order to eventually evaluate the change that has been made in pedagogical practice</w:t>
      </w:r>
      <w:r w:rsidR="00EB738B" w:rsidRPr="00174A56">
        <w:rPr>
          <w:rFonts w:ascii="Times New Roman" w:eastAsia="Times New Roman" w:hAnsi="Times New Roman" w:cs="Times New Roman"/>
          <w:sz w:val="24"/>
          <w:szCs w:val="24"/>
          <w:lang w:eastAsia="sr-Latn-ME"/>
        </w:rPr>
        <w:t>)</w:t>
      </w:r>
      <w:r w:rsidRPr="00174A56">
        <w:rPr>
          <w:rFonts w:ascii="Times New Roman" w:eastAsia="Times New Roman" w:hAnsi="Times New Roman" w:cs="Times New Roman"/>
          <w:sz w:val="24"/>
          <w:szCs w:val="24"/>
          <w:lang w:eastAsia="sr-Latn-ME"/>
        </w:rPr>
        <w:t xml:space="preserve">; </w:t>
      </w:r>
    </w:p>
    <w:p w:rsidR="007230A6" w:rsidRPr="00174A56" w:rsidRDefault="007230A6" w:rsidP="007C6274">
      <w:pPr>
        <w:numPr>
          <w:ilvl w:val="0"/>
          <w:numId w:val="29"/>
        </w:num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It is necessary to to intensify and accelerate the already existing activities of the Ministry of Education in the field of establishing/constructing new kindergartens and putting existing buildings/premises into use by preschool institutions (which are currently used for some other purposes) in municipalities where the number of children per  educational group exceeds the norm.</w:t>
      </w:r>
    </w:p>
    <w:p w:rsidR="007230A6" w:rsidRPr="00174A56" w:rsidRDefault="007230A6" w:rsidP="007C6274">
      <w:pPr>
        <w:numPr>
          <w:ilvl w:val="0"/>
          <w:numId w:val="29"/>
        </w:num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is necessary to to develop effective mechanisms for recognizing different program implementers in the country and abroad, to significantly raise the already defined criteria for accreditation of training programs, and to establish new criteria related to the competencies of program implementers; </w:t>
      </w:r>
    </w:p>
    <w:p w:rsidR="007230A6" w:rsidRPr="00174A56" w:rsidRDefault="007230A6" w:rsidP="007C6274">
      <w:pPr>
        <w:numPr>
          <w:ilvl w:val="0"/>
          <w:numId w:val="29"/>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is necessary to develop and implement a national strategy aimed at raising the level of awareness of the importance and necessity of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of teaching staff;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lastRenderedPageBreak/>
        <w:t>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b/>
          <w:bCs/>
          <w:sz w:val="24"/>
          <w:szCs w:val="24"/>
          <w:lang w:eastAsia="sr-Latn-ME"/>
        </w:rPr>
        <w:t> </w:t>
      </w:r>
    </w:p>
    <w:p w:rsidR="007230A6" w:rsidRPr="00174A56" w:rsidRDefault="007230A6" w:rsidP="007230A6">
      <w:pPr>
        <w:spacing w:line="240" w:lineRule="auto"/>
        <w:ind w:firstLine="720"/>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b/>
          <w:bCs/>
          <w:i/>
          <w:iCs/>
          <w:sz w:val="24"/>
          <w:szCs w:val="24"/>
          <w:lang w:eastAsia="sr-Latn-ME"/>
        </w:rPr>
        <w:t>Whole-system level</w:t>
      </w:r>
      <w:r w:rsidRPr="00174A56">
        <w:rPr>
          <w:rFonts w:ascii="Times New Roman" w:eastAsia="Times New Roman" w:hAnsi="Times New Roman" w:cs="Times New Roman"/>
          <w:sz w:val="24"/>
          <w:szCs w:val="24"/>
          <w:lang w:eastAsia="sr-Latn-ME"/>
        </w:rPr>
        <w:t xml:space="preserve"> </w:t>
      </w:r>
    </w:p>
    <w:p w:rsidR="007230A6" w:rsidRPr="00174A56" w:rsidRDefault="007230A6" w:rsidP="007230A6">
      <w:pPr>
        <w:spacing w:line="240" w:lineRule="auto"/>
        <w:ind w:firstLine="72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0"/>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is necessary to reconsider the possibilities and, in line with tehm, work towards the establishment of regional centers for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of teaching staff (Podgorica, north of the country, south of the country), with a network of municipal centers of excellence/quality in which further activities related to the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of teaching staff could be disseminated, after clearly defining mechanisms for its functioning;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0"/>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is necessary to design and determine financial mechanisms for the functioning of such a network of regional centers for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and training of coordinators to run it;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0"/>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is necessary to design and implement extensive activities related to the introduction and detailed information of educational institutions and teachers with the transformed and improved system of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0"/>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is necessary to transform and significantly improve the work of the Department for Continuing Professional Development of the Bureau of Education in terms of: a) better and more efficient servicing of the needs of educational institutions for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b) raising the level of quality and usability of the database on the implemented training programs, c) establishing effective mechanisms of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communication and exchange of information with educational institutions, d) establishing a flexible, efficient and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process of collecting and analyzing the needs for the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of preschool teachers; </w:t>
      </w:r>
    </w:p>
    <w:p w:rsidR="007230A6" w:rsidRPr="00174A56" w:rsidRDefault="007230A6" w:rsidP="007230A6">
      <w:pPr>
        <w:spacing w:after="0"/>
        <w:ind w:left="720" w:firstLine="60"/>
        <w:rPr>
          <w:rFonts w:ascii="Times New Roman" w:eastAsia="Times New Roman" w:hAnsi="Times New Roman" w:cs="Times New Roman"/>
          <w:sz w:val="24"/>
          <w:szCs w:val="24"/>
          <w:lang w:eastAsia="sr-Latn-ME"/>
        </w:rPr>
      </w:pPr>
    </w:p>
    <w:p w:rsidR="007230A6" w:rsidRPr="00174A56" w:rsidRDefault="007230A6" w:rsidP="007C6274">
      <w:pPr>
        <w:numPr>
          <w:ilvl w:val="0"/>
          <w:numId w:val="30"/>
        </w:num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It would be necessary to significantly link and synchronize the activities of the Department for Continuing Professional Development and the Quality Assurance Department, so that all activities related to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could be significantly strengthened and that the activities of different departments of the Bureau of Education would not be in conflict; </w:t>
      </w:r>
    </w:p>
    <w:p w:rsidR="007230A6" w:rsidRPr="00174A56" w:rsidRDefault="007230A6" w:rsidP="007230A6">
      <w:p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b/>
          <w:bCs/>
          <w:sz w:val="24"/>
          <w:szCs w:val="24"/>
          <w:lang w:eastAsia="sr-Latn-ME"/>
        </w:rPr>
        <w:t> </w:t>
      </w:r>
    </w:p>
    <w:p w:rsidR="007230A6" w:rsidRPr="00174A56" w:rsidRDefault="007230A6" w:rsidP="007230A6">
      <w:pPr>
        <w:spacing w:line="240" w:lineRule="auto"/>
        <w:ind w:firstLine="720"/>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b/>
          <w:bCs/>
          <w:i/>
          <w:iCs/>
          <w:sz w:val="24"/>
          <w:szCs w:val="24"/>
          <w:lang w:eastAsia="sr-Latn-ME"/>
        </w:rPr>
        <w:t>Level of organization and implementation of programs and forms of training</w:t>
      </w:r>
      <w:r w:rsidRPr="00174A56">
        <w:rPr>
          <w:rFonts w:ascii="Times New Roman" w:eastAsia="Times New Roman" w:hAnsi="Times New Roman" w:cs="Times New Roman"/>
          <w:sz w:val="24"/>
          <w:szCs w:val="24"/>
          <w:lang w:eastAsia="sr-Latn-ME"/>
        </w:rPr>
        <w:t xml:space="preserve"> </w:t>
      </w:r>
    </w:p>
    <w:p w:rsidR="007230A6" w:rsidRPr="00174A56" w:rsidRDefault="007230A6" w:rsidP="007C6274">
      <w:pPr>
        <w:numPr>
          <w:ilvl w:val="0"/>
          <w:numId w:val="31"/>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Design and implement the so-called follow-up to all training programs (evaluation of the training program, evaluation of the acquired knowledge, evaluation of the application of such knowledge in practice), which should definitely be a part of the regular activities in the context of coaching (experiential guidance by a more competent colleague); </w:t>
      </w:r>
    </w:p>
    <w:p w:rsidR="007230A6" w:rsidRPr="00174A56" w:rsidRDefault="007230A6" w:rsidP="007230A6">
      <w:pPr>
        <w:spacing w:after="0" w:line="240" w:lineRule="auto"/>
        <w:ind w:left="720"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1"/>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Organize regular annual consultations between principals of educational institutions, expert associates,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coordinators in educational institutions, and implementers of seminars, on past and planned activities;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1"/>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Develop and organize training of all new implementers of accredited training programs;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1"/>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Define priority areas for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on several levels: whole-system level, level of educational institution, individual level of preschool teachers;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1"/>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In line with the findings of this analysis, we recommend the development of a whole set of seminars/trainings (under the working title "Contemporary challenges in quality pre-school education"), with special emphasis on the following areas/training contents: child behaviour - managing child behavior, positive discipline, etc.; the specifics of educational work in early childhood/nursery age; creation and creativity - encouraging creative thinking among children, socio-emotional development and physical and motor development - especially in the younger and middle kindergarten group; speech development and positive discipline; Project-based work with children; Problem-based work with children; overcoming stress at work place, the phenomenon of professional burn-out; communication skills; partnership between family and kindergarten;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1"/>
        </w:numPr>
        <w:spacing w:after="0"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Develop new and significantly improve to existing Internet services on the website of the Bureau of Education, intended for </w:t>
      </w:r>
      <w:r w:rsidR="00BB72F1" w:rsidRPr="00174A56">
        <w:rPr>
          <w:rFonts w:ascii="Times New Roman" w:eastAsia="Times New Roman" w:hAnsi="Times New Roman" w:cs="Times New Roman"/>
          <w:sz w:val="24"/>
          <w:szCs w:val="24"/>
          <w:lang w:eastAsia="sr-Latn-ME"/>
        </w:rPr>
        <w:t>continuing</w:t>
      </w:r>
      <w:r w:rsidRPr="00174A56">
        <w:rPr>
          <w:rFonts w:ascii="Times New Roman" w:eastAsia="Times New Roman" w:hAnsi="Times New Roman" w:cs="Times New Roman"/>
          <w:sz w:val="24"/>
          <w:szCs w:val="24"/>
          <w:lang w:eastAsia="sr-Latn-ME"/>
        </w:rPr>
        <w:t xml:space="preserve"> professional development of teaching staff; </w:t>
      </w:r>
    </w:p>
    <w:p w:rsidR="007230A6" w:rsidRPr="00174A56" w:rsidRDefault="007230A6" w:rsidP="007230A6">
      <w:pPr>
        <w:spacing w:after="0" w:line="240" w:lineRule="auto"/>
        <w:ind w:firstLine="60"/>
        <w:jc w:val="both"/>
        <w:rPr>
          <w:rFonts w:ascii="Times New Roman" w:eastAsia="Times New Roman" w:hAnsi="Times New Roman" w:cs="Times New Roman"/>
          <w:sz w:val="24"/>
          <w:szCs w:val="24"/>
          <w:lang w:eastAsia="sr-Latn-ME"/>
        </w:rPr>
      </w:pPr>
    </w:p>
    <w:p w:rsidR="007230A6" w:rsidRPr="00174A56" w:rsidRDefault="007230A6" w:rsidP="007C6274">
      <w:pPr>
        <w:numPr>
          <w:ilvl w:val="0"/>
          <w:numId w:val="31"/>
        </w:numPr>
        <w:spacing w:line="240" w:lineRule="auto"/>
        <w:jc w:val="both"/>
        <w:rPr>
          <w:rFonts w:ascii="Times New Roman" w:eastAsia="Times New Roman" w:hAnsi="Times New Roman" w:cs="Times New Roman"/>
          <w:sz w:val="24"/>
          <w:szCs w:val="24"/>
          <w:lang w:eastAsia="sr-Latn-ME"/>
        </w:rPr>
      </w:pPr>
      <w:r w:rsidRPr="00174A56">
        <w:rPr>
          <w:rFonts w:ascii="Times New Roman" w:eastAsia="Times New Roman" w:hAnsi="Times New Roman" w:cs="Times New Roman"/>
          <w:sz w:val="24"/>
          <w:szCs w:val="24"/>
          <w:lang w:eastAsia="sr-Latn-ME"/>
        </w:rPr>
        <w:t xml:space="preserve">Revitalize and transform online magazine "Professional Development of Teachers in Montenegro"; </w:t>
      </w:r>
    </w:p>
    <w:p w:rsidR="007230A6" w:rsidRPr="00174A56" w:rsidRDefault="007230A6" w:rsidP="007230A6">
      <w:pPr>
        <w:rPr>
          <w:rFonts w:ascii="Calibri" w:eastAsia="Calibri" w:hAnsi="Calibri" w:cs="Times New Roman"/>
          <w:lang w:val="en-US"/>
        </w:rPr>
      </w:pPr>
    </w:p>
    <w:p w:rsidR="003F3991" w:rsidRPr="00174A56" w:rsidRDefault="003F3991" w:rsidP="003F3991">
      <w:pPr>
        <w:spacing w:line="240" w:lineRule="auto"/>
        <w:jc w:val="both"/>
        <w:rPr>
          <w:rFonts w:ascii="Times New Roman" w:eastAsia="Calibri" w:hAnsi="Times New Roman" w:cs="Times New Roman"/>
          <w:b/>
          <w:sz w:val="24"/>
          <w:szCs w:val="24"/>
          <w:lang w:val="en-US"/>
        </w:rPr>
      </w:pPr>
      <w:r w:rsidRPr="00174A56">
        <w:rPr>
          <w:rFonts w:ascii="Times New Roman" w:eastAsia="Calibri" w:hAnsi="Times New Roman" w:cs="Times New Roman"/>
          <w:b/>
          <w:sz w:val="24"/>
          <w:szCs w:val="24"/>
          <w:lang w:val="en-US"/>
        </w:rPr>
        <w:t xml:space="preserve">Reference </w:t>
      </w: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i/>
          <w:sz w:val="24"/>
          <w:szCs w:val="24"/>
          <w:lang w:val="en-US"/>
        </w:rPr>
      </w:pPr>
      <w:r w:rsidRPr="00174A56">
        <w:rPr>
          <w:rFonts w:ascii="Times New Roman" w:eastAsia="Calibri" w:hAnsi="Times New Roman" w:cs="Times New Roman"/>
          <w:bCs/>
          <w:sz w:val="24"/>
          <w:szCs w:val="24"/>
          <w:lang w:val="en-US"/>
        </w:rPr>
        <w:t>Proposal for key principles of a Quality Framework for Early Childhood Education and Care</w:t>
      </w:r>
      <w:r w:rsidRPr="00174A56">
        <w:rPr>
          <w:rFonts w:ascii="Times New Roman" w:eastAsia="Calibri" w:hAnsi="Times New Roman" w:cs="Times New Roman"/>
          <w:sz w:val="24"/>
          <w:szCs w:val="24"/>
          <w:lang w:val="en-US"/>
        </w:rPr>
        <w:t xml:space="preserve">, </w:t>
      </w:r>
      <w:r w:rsidRPr="00174A56">
        <w:rPr>
          <w:rFonts w:ascii="Times New Roman" w:eastAsia="Calibri" w:hAnsi="Times New Roman" w:cs="Times New Roman"/>
          <w:bCs/>
          <w:i/>
          <w:iCs/>
          <w:sz w:val="24"/>
          <w:szCs w:val="24"/>
          <w:lang w:val="en-US"/>
        </w:rPr>
        <w:t xml:space="preserve">Report of the Working Group on Early Childhood Education and Care under the auspices of the European Commission, </w:t>
      </w:r>
      <w:r w:rsidRPr="00174A56">
        <w:rPr>
          <w:rFonts w:ascii="Times New Roman" w:eastAsia="Calibri" w:hAnsi="Times New Roman" w:cs="Times New Roman"/>
          <w:i/>
          <w:iCs/>
          <w:sz w:val="24"/>
          <w:szCs w:val="24"/>
          <w:lang w:val="en-US"/>
        </w:rPr>
        <w:t xml:space="preserve">European Commission - </w:t>
      </w:r>
      <w:r w:rsidRPr="00174A56">
        <w:rPr>
          <w:rFonts w:ascii="Times New Roman" w:eastAsia="Calibri" w:hAnsi="Times New Roman" w:cs="Times New Roman"/>
          <w:sz w:val="24"/>
          <w:szCs w:val="24"/>
          <w:lang w:val="en-US"/>
        </w:rPr>
        <w:t xml:space="preserve">Directorate-General for Education and Culture, 2014. </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174A56">
        <w:rPr>
          <w:rFonts w:ascii="Times New Roman" w:eastAsia="Calibri" w:hAnsi="Times New Roman" w:cs="Times New Roman"/>
          <w:bCs/>
          <w:sz w:val="24"/>
          <w:szCs w:val="24"/>
          <w:lang w:val="en-US"/>
        </w:rPr>
        <w:t xml:space="preserve">CoRe Competence Requirements in Early Childhood Education and Care, A Study for </w:t>
      </w:r>
      <w:r w:rsidRPr="00174A56">
        <w:rPr>
          <w:rFonts w:ascii="Times New Roman" w:eastAsia="Calibri" w:hAnsi="Times New Roman" w:cs="Times New Roman"/>
          <w:sz w:val="24"/>
          <w:szCs w:val="24"/>
          <w:lang w:val="en-US"/>
        </w:rPr>
        <w:t xml:space="preserve">the European Commission, Directorate-General for Education and Culture, </w:t>
      </w:r>
      <w:r w:rsidRPr="00174A56">
        <w:rPr>
          <w:rFonts w:ascii="Times New Roman" w:eastAsia="Calibri" w:hAnsi="Times New Roman" w:cs="Times New Roman"/>
          <w:bCs/>
          <w:sz w:val="24"/>
          <w:szCs w:val="24"/>
          <w:lang w:val="en-US"/>
        </w:rPr>
        <w:t xml:space="preserve">Final Report, </w:t>
      </w:r>
      <w:r w:rsidRPr="00174A56">
        <w:rPr>
          <w:rFonts w:ascii="Times New Roman" w:eastAsia="Calibri" w:hAnsi="Times New Roman" w:cs="Times New Roman"/>
          <w:sz w:val="24"/>
          <w:szCs w:val="24"/>
          <w:lang w:val="en-US"/>
        </w:rPr>
        <w:t xml:space="preserve">University of East London, Cass School of Education and University of Ghent, Department for Social Welfare Studies, 2011. </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174A56">
        <w:rPr>
          <w:rFonts w:ascii="Times New Roman" w:eastAsia="Calibri" w:hAnsi="Times New Roman" w:cs="Times New Roman"/>
          <w:sz w:val="24"/>
          <w:szCs w:val="24"/>
          <w:lang w:val="en-US"/>
        </w:rPr>
        <w:t>Competent Educators of the 21st Century, ISSA’S PRINCIPLES OF QUALITY PEDAGOGY, ISSA</w:t>
      </w:r>
      <w:r w:rsidR="00C547FB" w:rsidRPr="00174A56">
        <w:rPr>
          <w:rFonts w:ascii="Times New Roman" w:eastAsia="Calibri" w:hAnsi="Times New Roman" w:cs="Times New Roman"/>
          <w:sz w:val="24"/>
          <w:szCs w:val="24"/>
          <w:lang w:val="en-US"/>
        </w:rPr>
        <w:t>, 2010</w:t>
      </w:r>
      <w:r w:rsidRPr="00174A56">
        <w:rPr>
          <w:rFonts w:ascii="Times New Roman" w:eastAsia="Calibri" w:hAnsi="Times New Roman" w:cs="Times New Roman"/>
          <w:sz w:val="24"/>
          <w:szCs w:val="24"/>
          <w:lang w:val="en-US"/>
        </w:rPr>
        <w:t xml:space="preserve">. </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174A56">
        <w:rPr>
          <w:rFonts w:ascii="Times New Roman" w:eastAsia="Calibri" w:hAnsi="Times New Roman" w:cs="Times New Roman"/>
          <w:bCs/>
          <w:sz w:val="24"/>
          <w:szCs w:val="24"/>
          <w:lang w:val="en-US"/>
        </w:rPr>
        <w:t xml:space="preserve">Roads to Quality, </w:t>
      </w:r>
      <w:r w:rsidRPr="00174A56">
        <w:rPr>
          <w:rFonts w:ascii="Times New Roman" w:eastAsia="Calibri" w:hAnsi="Times New Roman" w:cs="Times New Roman"/>
          <w:sz w:val="24"/>
          <w:szCs w:val="24"/>
          <w:lang w:val="en-US"/>
        </w:rPr>
        <w:t>Strengthening Professionalism</w:t>
      </w:r>
      <w:r w:rsidRPr="00174A56">
        <w:rPr>
          <w:rFonts w:ascii="Times New Roman" w:eastAsia="Calibri" w:hAnsi="Times New Roman" w:cs="Times New Roman"/>
          <w:bCs/>
          <w:sz w:val="24"/>
          <w:szCs w:val="24"/>
          <w:lang w:val="en-US"/>
        </w:rPr>
        <w:t xml:space="preserve"> </w:t>
      </w:r>
      <w:r w:rsidRPr="00174A56">
        <w:rPr>
          <w:rFonts w:ascii="Times New Roman" w:eastAsia="Calibri" w:hAnsi="Times New Roman" w:cs="Times New Roman"/>
          <w:sz w:val="24"/>
          <w:szCs w:val="24"/>
          <w:lang w:val="en-US"/>
        </w:rPr>
        <w:t>in Early Childhood Education and Care Systems, International Step by Step Association, 2015.</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174A56">
        <w:rPr>
          <w:rFonts w:ascii="Times New Roman" w:eastAsia="Calibri" w:hAnsi="Times New Roman" w:cs="Times New Roman"/>
          <w:sz w:val="24"/>
          <w:szCs w:val="24"/>
          <w:lang w:val="en-US"/>
        </w:rPr>
        <w:t xml:space="preserve">Putcha, V. (2018). </w:t>
      </w:r>
      <w:r w:rsidRPr="00174A56">
        <w:rPr>
          <w:rFonts w:ascii="Times New Roman" w:eastAsia="Calibri" w:hAnsi="Times New Roman" w:cs="Times New Roman"/>
          <w:i/>
          <w:iCs/>
          <w:sz w:val="24"/>
          <w:szCs w:val="24"/>
          <w:lang w:val="en-US"/>
        </w:rPr>
        <w:t xml:space="preserve">Strengthening and Supporting the Early Childhood Workforce: Competences and Standards. </w:t>
      </w:r>
      <w:r w:rsidRPr="00174A56">
        <w:rPr>
          <w:rFonts w:ascii="Times New Roman" w:eastAsia="Calibri" w:hAnsi="Times New Roman" w:cs="Times New Roman"/>
          <w:sz w:val="24"/>
          <w:szCs w:val="24"/>
          <w:lang w:val="en-US"/>
        </w:rPr>
        <w:t>Washington, D.C.: Results for Development.</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i/>
          <w:iCs/>
          <w:sz w:val="24"/>
          <w:szCs w:val="24"/>
          <w:lang w:val="en-US"/>
        </w:rPr>
      </w:pPr>
      <w:r w:rsidRPr="00174A56">
        <w:rPr>
          <w:rFonts w:ascii="Times New Roman" w:eastAsia="Calibri" w:hAnsi="Times New Roman" w:cs="Times New Roman"/>
          <w:sz w:val="24"/>
          <w:szCs w:val="24"/>
          <w:lang w:val="en-US"/>
        </w:rPr>
        <w:t xml:space="preserve">Mitter, R. &amp; Putcha, V. (2018). </w:t>
      </w:r>
      <w:r w:rsidRPr="00174A56">
        <w:rPr>
          <w:rFonts w:ascii="Times New Roman" w:eastAsia="Calibri" w:hAnsi="Times New Roman" w:cs="Times New Roman"/>
          <w:i/>
          <w:iCs/>
          <w:sz w:val="24"/>
          <w:szCs w:val="24"/>
          <w:lang w:val="en-US"/>
        </w:rPr>
        <w:t xml:space="preserve">Strengthening and Supporting the Early Childhood Workforce: Training and Professional Development. </w:t>
      </w:r>
      <w:r w:rsidRPr="00174A56">
        <w:rPr>
          <w:rFonts w:ascii="Times New Roman" w:eastAsia="Calibri" w:hAnsi="Times New Roman" w:cs="Times New Roman"/>
          <w:sz w:val="24"/>
          <w:szCs w:val="24"/>
          <w:lang w:val="en-US"/>
        </w:rPr>
        <w:t>Washington, D.C.: Results for Development.</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
          <w:iCs/>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TimesNewRomanPSMT" w:hAnsi="Times New Roman" w:cs="Times New Roman"/>
          <w:sz w:val="24"/>
          <w:szCs w:val="24"/>
          <w:lang w:val="en-US"/>
        </w:rPr>
      </w:pPr>
      <w:r w:rsidRPr="00174A56">
        <w:rPr>
          <w:rFonts w:ascii="Times New Roman" w:eastAsia="TimesNewRomanPSMT" w:hAnsi="Times New Roman" w:cs="Times New Roman"/>
          <w:sz w:val="24"/>
          <w:szCs w:val="24"/>
          <w:lang w:val="en-US"/>
        </w:rPr>
        <w:t xml:space="preserve">Peeters, J., Cameron, C. Lazzari, A., Peleman, B., Budginaite, I., Hauari, H., Siarova, H. (2015): </w:t>
      </w:r>
      <w:r w:rsidRPr="00174A56">
        <w:rPr>
          <w:rFonts w:ascii="Times New Roman" w:eastAsia="TimesNewRomanPS-ItalicMT" w:hAnsi="Times New Roman" w:cs="Times New Roman"/>
          <w:i/>
          <w:iCs/>
          <w:sz w:val="24"/>
          <w:szCs w:val="24"/>
          <w:lang w:val="en-US"/>
        </w:rPr>
        <w:t xml:space="preserve">Working conditions, training of early childhood care workers </w:t>
      </w:r>
      <w:r w:rsidRPr="00174A56">
        <w:rPr>
          <w:rFonts w:ascii="Times New Roman" w:eastAsia="TimesNewRomanPS-ItalicMT" w:hAnsi="Times New Roman" w:cs="Times New Roman"/>
          <w:i/>
          <w:iCs/>
          <w:sz w:val="24"/>
          <w:szCs w:val="24"/>
          <w:lang w:val="en-US"/>
        </w:rPr>
        <w:lastRenderedPageBreak/>
        <w:t>and quality of services – A systematic</w:t>
      </w:r>
      <w:r w:rsidRPr="00174A56">
        <w:rPr>
          <w:rFonts w:ascii="Times New Roman" w:eastAsia="TimesNewRomanPSMT" w:hAnsi="Times New Roman" w:cs="Times New Roman"/>
          <w:sz w:val="24"/>
          <w:szCs w:val="24"/>
          <w:lang w:val="en-US"/>
        </w:rPr>
        <w:t xml:space="preserve"> </w:t>
      </w:r>
      <w:r w:rsidRPr="00174A56">
        <w:rPr>
          <w:rFonts w:ascii="Times New Roman" w:eastAsia="TimesNewRomanPS-ItalicMT" w:hAnsi="Times New Roman" w:cs="Times New Roman"/>
          <w:i/>
          <w:iCs/>
          <w:sz w:val="24"/>
          <w:szCs w:val="24"/>
          <w:lang w:val="en-US"/>
        </w:rPr>
        <w:t>review</w:t>
      </w:r>
      <w:r w:rsidRPr="00174A56">
        <w:rPr>
          <w:rFonts w:ascii="Times New Roman" w:eastAsia="TimesNewRomanPSMT" w:hAnsi="Times New Roman" w:cs="Times New Roman"/>
          <w:sz w:val="24"/>
          <w:szCs w:val="24"/>
          <w:lang w:val="en-US"/>
        </w:rPr>
        <w:t>, Eurofound, Publications Office of the European Union, Luxembourg.</w:t>
      </w:r>
    </w:p>
    <w:p w:rsidR="003F3991" w:rsidRPr="00174A56" w:rsidRDefault="003F3991" w:rsidP="003F3991">
      <w:pPr>
        <w:autoSpaceDE w:val="0"/>
        <w:autoSpaceDN w:val="0"/>
        <w:adjustRightInd w:val="0"/>
        <w:spacing w:after="0" w:line="240" w:lineRule="auto"/>
        <w:jc w:val="both"/>
        <w:rPr>
          <w:rFonts w:ascii="Times New Roman" w:eastAsia="TimesNewRomanPSMT"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174A56">
        <w:rPr>
          <w:rFonts w:ascii="Times New Roman" w:eastAsia="Calibri" w:hAnsi="Times New Roman" w:cs="Times New Roman"/>
          <w:sz w:val="24"/>
          <w:szCs w:val="24"/>
          <w:lang w:val="en-US"/>
        </w:rPr>
        <w:t xml:space="preserve">OECD (2012), </w:t>
      </w:r>
      <w:r w:rsidRPr="00174A56">
        <w:rPr>
          <w:rFonts w:ascii="Times New Roman" w:eastAsia="Calibri" w:hAnsi="Times New Roman" w:cs="Times New Roman"/>
          <w:i/>
          <w:iCs/>
          <w:sz w:val="24"/>
          <w:szCs w:val="24"/>
          <w:lang w:val="en-US"/>
        </w:rPr>
        <w:t xml:space="preserve">Starting Strong III: A Quality Toolbox for Early Childhood Education and Care, </w:t>
      </w:r>
      <w:r w:rsidRPr="00174A56">
        <w:rPr>
          <w:rFonts w:ascii="Times New Roman" w:eastAsia="Calibri" w:hAnsi="Times New Roman" w:cs="Times New Roman"/>
          <w:sz w:val="24"/>
          <w:szCs w:val="24"/>
          <w:lang w:val="en-US"/>
        </w:rPr>
        <w:t>OECD Publishing.</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174A56">
        <w:rPr>
          <w:rFonts w:ascii="Times New Roman" w:eastAsia="Calibri" w:hAnsi="Times New Roman" w:cs="Times New Roman"/>
          <w:sz w:val="24"/>
          <w:szCs w:val="24"/>
          <w:lang w:val="en-US"/>
        </w:rPr>
        <w:t xml:space="preserve">OECD (2017), </w:t>
      </w:r>
      <w:r w:rsidRPr="00174A56">
        <w:rPr>
          <w:rFonts w:ascii="Times New Roman" w:eastAsia="Calibri" w:hAnsi="Times New Roman" w:cs="Times New Roman"/>
          <w:i/>
          <w:iCs/>
          <w:sz w:val="24"/>
          <w:szCs w:val="24"/>
          <w:lang w:val="en-US"/>
        </w:rPr>
        <w:t>Starting Strong 2017: Key OECD Indicators on Early Childhood Education and Care</w:t>
      </w:r>
      <w:r w:rsidRPr="00174A56">
        <w:rPr>
          <w:rFonts w:ascii="Times New Roman" w:eastAsia="Calibri" w:hAnsi="Times New Roman" w:cs="Times New Roman"/>
          <w:sz w:val="24"/>
          <w:szCs w:val="24"/>
          <w:lang w:val="en-US"/>
        </w:rPr>
        <w:t>, OECD Publishing, Paris.</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
          <w:iCs/>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iCs/>
          <w:sz w:val="24"/>
          <w:szCs w:val="24"/>
          <w:lang w:val="en-US"/>
        </w:rPr>
      </w:pPr>
      <w:r w:rsidRPr="00174A56">
        <w:rPr>
          <w:rFonts w:ascii="Times New Roman" w:eastAsia="Calibri" w:hAnsi="Times New Roman" w:cs="Times New Roman"/>
          <w:iCs/>
          <w:sz w:val="24"/>
          <w:szCs w:val="24"/>
          <w:lang w:val="en-US"/>
        </w:rPr>
        <w:t xml:space="preserve">Peeters, J. (2016): </w:t>
      </w:r>
      <w:r w:rsidRPr="00174A56">
        <w:rPr>
          <w:rFonts w:ascii="Times New Roman" w:eastAsia="Calibri" w:hAnsi="Times New Roman" w:cs="Times New Roman"/>
          <w:sz w:val="24"/>
          <w:szCs w:val="24"/>
          <w:lang w:val="en-US"/>
        </w:rPr>
        <w:t>Quality of ECE Service – Albania, Bosnia and Herzegovina, Kosovo, Montenegro, Unicef,</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
          <w:iCs/>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iCs/>
          <w:sz w:val="24"/>
          <w:szCs w:val="24"/>
          <w:lang w:val="pl-PL"/>
        </w:rPr>
      </w:pPr>
      <w:r w:rsidRPr="00174A56">
        <w:rPr>
          <w:rFonts w:ascii="Times New Roman" w:eastAsia="Calibri" w:hAnsi="Times New Roman" w:cs="Times New Roman"/>
          <w:iCs/>
          <w:sz w:val="24"/>
          <w:szCs w:val="24"/>
          <w:lang w:val="pl-PL"/>
        </w:rPr>
        <w:t xml:space="preserve">Strategija ranog i predškolskog vaspitanja i obrazovanja u Crnoj Gori (2016-2020) (Early and Preschool Education Strategy for Montenegro (2016-2020)), Ministarstvo prosvjete Crne Gore, UNICEF, </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
          <w:iCs/>
          <w:sz w:val="24"/>
          <w:szCs w:val="24"/>
          <w:lang w:val="pl-PL"/>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bCs/>
          <w:sz w:val="24"/>
          <w:szCs w:val="24"/>
          <w:lang w:val="pl-PL"/>
        </w:rPr>
      </w:pPr>
      <w:r w:rsidRPr="00174A56">
        <w:rPr>
          <w:rFonts w:ascii="Times New Roman" w:eastAsia="Calibri" w:hAnsi="Times New Roman" w:cs="Times New Roman"/>
          <w:sz w:val="24"/>
          <w:szCs w:val="24"/>
          <w:lang w:val="pl-PL"/>
        </w:rPr>
        <w:t>Standardi kompetencija za nastavnike i direktore u vaspitno-obrazovnim ustanovama</w:t>
      </w:r>
      <w:r w:rsidRPr="00174A56">
        <w:rPr>
          <w:rFonts w:ascii="Times New Roman" w:eastAsia="Calibri" w:hAnsi="Times New Roman" w:cs="Times New Roman"/>
          <w:bCs/>
          <w:sz w:val="24"/>
          <w:szCs w:val="24"/>
          <w:lang w:val="pl-PL"/>
        </w:rPr>
        <w:t xml:space="preserve">, (Competency Standards for Teachers and Principals in Educational Institutions) Zavod za školstvo, Podgorica, 2016. </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
          <w:iCs/>
          <w:sz w:val="24"/>
          <w:szCs w:val="24"/>
          <w:lang w:val="pl-PL"/>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pl-PL"/>
        </w:rPr>
      </w:pPr>
      <w:r w:rsidRPr="00174A56">
        <w:rPr>
          <w:rFonts w:ascii="Times New Roman" w:eastAsia="Calibri" w:hAnsi="Times New Roman" w:cs="Times New Roman"/>
          <w:sz w:val="24"/>
          <w:szCs w:val="24"/>
          <w:lang w:val="pl-PL"/>
        </w:rPr>
        <w:t>Profesionalni razvoj na nivou škole/vrtića, Priručnik za nastavnike u školama, predškolskim ustanovama i domovima učenika (Professional Development at the Level of School/Kindergarten level, Handbook for Teachers in Schools, Preschool Institutions and Students' Dormitories), Zavod za školstvo, Podgorica, 2017.</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
          <w:iCs/>
          <w:sz w:val="24"/>
          <w:szCs w:val="24"/>
          <w:lang w:val="pl-PL"/>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iCs/>
          <w:sz w:val="24"/>
          <w:szCs w:val="24"/>
          <w:lang w:val="pl-PL"/>
        </w:rPr>
      </w:pPr>
      <w:r w:rsidRPr="00174A56">
        <w:rPr>
          <w:rFonts w:ascii="Times New Roman" w:eastAsia="Calibri" w:hAnsi="Times New Roman" w:cs="Times New Roman"/>
          <w:i/>
          <w:iCs/>
          <w:sz w:val="24"/>
          <w:szCs w:val="24"/>
          <w:lang w:val="pl-PL"/>
        </w:rPr>
        <w:t xml:space="preserve">Teorija u praksi, Priručnik za profesionalni razvoj odgajatelja, (Theory in Practice, Handbook for Professional Development of Teachers) </w:t>
      </w:r>
      <w:r w:rsidRPr="00174A56">
        <w:rPr>
          <w:rFonts w:ascii="Times New Roman" w:eastAsia="Calibri" w:hAnsi="Times New Roman" w:cs="Times New Roman"/>
          <w:iCs/>
          <w:sz w:val="24"/>
          <w:szCs w:val="24"/>
          <w:lang w:val="pl-PL"/>
        </w:rPr>
        <w:t>Pučko otvoreno učilište Korak po korak, 2012, Zagreb.</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Cs/>
          <w:sz w:val="24"/>
          <w:szCs w:val="24"/>
          <w:lang w:val="pl-PL"/>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pl-PL"/>
        </w:rPr>
      </w:pPr>
      <w:r w:rsidRPr="00174A56">
        <w:rPr>
          <w:rFonts w:ascii="Times New Roman" w:eastAsia="Calibri" w:hAnsi="Times New Roman" w:cs="Times New Roman"/>
          <w:sz w:val="24"/>
          <w:szCs w:val="24"/>
          <w:lang w:val="pl-PL"/>
        </w:rPr>
        <w:t>Katalog programa stručnog usavršavanja nastvanika za školsku 2016/2017. godinu, (The Catalogue of Professional Development Programs for the School Year 2016/2017) Zavod za školstvo, Podgorica, 2016.</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sz w:val="24"/>
          <w:szCs w:val="24"/>
          <w:lang w:val="pl-PL"/>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pl-PL"/>
        </w:rPr>
      </w:pPr>
      <w:r w:rsidRPr="00174A56">
        <w:rPr>
          <w:rFonts w:ascii="Times New Roman" w:eastAsia="Calibri" w:hAnsi="Times New Roman" w:cs="Times New Roman"/>
          <w:sz w:val="24"/>
          <w:szCs w:val="24"/>
          <w:lang w:val="pl-PL"/>
        </w:rPr>
        <w:t>Katalog programa stručnog usavršavanja nastavnika za školsku 2017/18. i 2018/19. (The Catalogue of Professional Development Programs for the School Years 2017/18 and 2018/19), Zavod za školstvo, Podgorica, 2017.</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Cs/>
          <w:sz w:val="24"/>
          <w:szCs w:val="24"/>
          <w:lang w:val="pl-PL"/>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iCs/>
          <w:sz w:val="24"/>
          <w:szCs w:val="24"/>
          <w:lang w:val="pl-PL"/>
        </w:rPr>
      </w:pPr>
      <w:r w:rsidRPr="00174A56">
        <w:rPr>
          <w:rFonts w:ascii="Times New Roman" w:eastAsia="Calibri" w:hAnsi="Times New Roman" w:cs="Times New Roman"/>
          <w:iCs/>
          <w:sz w:val="24"/>
          <w:szCs w:val="24"/>
          <w:lang w:val="pl-PL"/>
        </w:rPr>
        <w:t>Kalendari programa obuke u organizacij Odsjeka za KPR Zavoda za školstvo (The Calendar of Professional Development Programs organized by the Department for CPD of the Bureau of Education),</w:t>
      </w:r>
    </w:p>
    <w:p w:rsidR="003F3991" w:rsidRPr="00174A56" w:rsidRDefault="00851132"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iCs/>
          <w:sz w:val="24"/>
          <w:szCs w:val="24"/>
          <w:lang w:val="pl-PL"/>
        </w:rPr>
      </w:pPr>
      <w:hyperlink r:id="rId33" w:history="1">
        <w:r w:rsidR="003F3991" w:rsidRPr="00174A56">
          <w:rPr>
            <w:rFonts w:ascii="Times New Roman" w:eastAsia="Calibri" w:hAnsi="Times New Roman" w:cs="Times New Roman"/>
            <w:iCs/>
            <w:sz w:val="24"/>
            <w:szCs w:val="24"/>
            <w:u w:val="single"/>
            <w:lang w:val="pl-PL"/>
          </w:rPr>
          <w:t>http://www.zzs.gov.me/naslovna/profesionalnirazvoj/programi/Kalendar_programa_obuke_u_organizaciji_Odsjeka_za_/</w:t>
        </w:r>
      </w:hyperlink>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Cs/>
          <w:sz w:val="24"/>
          <w:szCs w:val="24"/>
          <w:lang w:val="pl-PL"/>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en-US" w:bidi="he-IL"/>
        </w:rPr>
      </w:pPr>
      <w:r w:rsidRPr="00174A56">
        <w:rPr>
          <w:rFonts w:ascii="Times New Roman" w:eastAsia="Calibri" w:hAnsi="Times New Roman" w:cs="Times New Roman"/>
          <w:sz w:val="24"/>
          <w:szCs w:val="24"/>
          <w:lang w:val="en-US" w:bidi="he-IL"/>
        </w:rPr>
        <w:t>Southeast Asian Guidelines for Early Childhood Teacher Development and Management, SAMEO and UNESCO, Bangkok, 2016.</w:t>
      </w:r>
    </w:p>
    <w:p w:rsidR="003F3991" w:rsidRPr="00174A56" w:rsidRDefault="003F3991" w:rsidP="003F3991">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3F3991" w:rsidRPr="00174A56" w:rsidRDefault="003F3991" w:rsidP="007C6274">
      <w:pPr>
        <w:numPr>
          <w:ilvl w:val="0"/>
          <w:numId w:val="32"/>
        </w:numPr>
        <w:spacing w:after="0" w:line="240" w:lineRule="auto"/>
        <w:contextualSpacing/>
        <w:jc w:val="both"/>
        <w:rPr>
          <w:rFonts w:ascii="Times New Roman" w:eastAsia="Times New Roman" w:hAnsi="Times New Roman" w:cs="Times New Roman"/>
          <w:sz w:val="24"/>
          <w:szCs w:val="24"/>
          <w:lang w:val="en-US"/>
        </w:rPr>
      </w:pPr>
      <w:r w:rsidRPr="00174A56">
        <w:rPr>
          <w:rFonts w:ascii="Times New Roman" w:eastAsia="Times New Roman" w:hAnsi="Times New Roman" w:cs="Times New Roman"/>
          <w:sz w:val="24"/>
          <w:szCs w:val="24"/>
          <w:lang w:val="en-US"/>
        </w:rPr>
        <w:t xml:space="preserve">Center for the Study of Child Care Employment (2008): Early childhood educator competencies: A literature review of current best practices, and a public input process on next steps for California; Berkeley, CA: Center for the Study of Child </w:t>
      </w:r>
      <w:r w:rsidRPr="00174A56">
        <w:rPr>
          <w:rFonts w:ascii="Times New Roman" w:eastAsia="Times New Roman" w:hAnsi="Times New Roman" w:cs="Times New Roman"/>
          <w:sz w:val="24"/>
          <w:szCs w:val="24"/>
          <w:lang w:val="en-US"/>
        </w:rPr>
        <w:lastRenderedPageBreak/>
        <w:t>Care Employment, Institute for Research on Labor and Employment, University of California at Berkeley.</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i/>
          <w:iCs/>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val="pl-PL"/>
        </w:rPr>
      </w:pPr>
      <w:r w:rsidRPr="00174A56">
        <w:rPr>
          <w:rFonts w:ascii="Times New Roman" w:eastAsia="Calibri" w:hAnsi="Times New Roman" w:cs="Times New Roman"/>
          <w:sz w:val="24"/>
          <w:szCs w:val="24"/>
          <w:lang w:val="pl-PL"/>
        </w:rPr>
        <w:t>Subotić, Lj., Grbović, S. (2012): Evaluacija sistema profesionalnog razvoja na nivou škole (2008-2011) (Evaluation of the System of Professional Development at the School level (2008-2011)), Zavod za školstvo.</w:t>
      </w:r>
    </w:p>
    <w:p w:rsidR="003F3991" w:rsidRPr="00174A56" w:rsidRDefault="003F3991" w:rsidP="003F3991">
      <w:pPr>
        <w:autoSpaceDE w:val="0"/>
        <w:autoSpaceDN w:val="0"/>
        <w:adjustRightInd w:val="0"/>
        <w:spacing w:after="0" w:line="240" w:lineRule="auto"/>
        <w:rPr>
          <w:rFonts w:ascii="Times New Roman" w:eastAsia="Calibri" w:hAnsi="Times New Roman" w:cs="Times New Roman"/>
          <w:sz w:val="24"/>
          <w:szCs w:val="24"/>
          <w:lang w:val="pl-PL"/>
        </w:rPr>
      </w:pPr>
    </w:p>
    <w:p w:rsidR="003F3991" w:rsidRPr="00174A56" w:rsidRDefault="003F3991" w:rsidP="007C6274">
      <w:pPr>
        <w:numPr>
          <w:ilvl w:val="0"/>
          <w:numId w:val="32"/>
        </w:numPr>
        <w:autoSpaceDE w:val="0"/>
        <w:autoSpaceDN w:val="0"/>
        <w:adjustRightInd w:val="0"/>
        <w:spacing w:after="0" w:line="240" w:lineRule="auto"/>
        <w:contextualSpacing/>
        <w:rPr>
          <w:rFonts w:ascii="Times New Roman" w:eastAsia="Calibri" w:hAnsi="Times New Roman" w:cs="Times New Roman"/>
          <w:sz w:val="24"/>
          <w:szCs w:val="24"/>
          <w:lang w:val="en-US"/>
        </w:rPr>
      </w:pPr>
      <w:r w:rsidRPr="00174A56">
        <w:rPr>
          <w:rFonts w:ascii="Times New Roman" w:eastAsia="Calibri" w:hAnsi="Times New Roman" w:cs="Times New Roman"/>
          <w:sz w:val="24"/>
          <w:szCs w:val="24"/>
          <w:lang w:val="en-US"/>
        </w:rPr>
        <w:t xml:space="preserve">Siraj-Blatchford, I., Sylva, K., Muttock, S., Gilden, R., Bell, D. (2002): </w:t>
      </w:r>
      <w:r w:rsidRPr="00174A56">
        <w:rPr>
          <w:rFonts w:ascii="Times New Roman" w:eastAsia="Calibri" w:hAnsi="Times New Roman" w:cs="Times New Roman"/>
          <w:i/>
          <w:iCs/>
          <w:sz w:val="24"/>
          <w:szCs w:val="24"/>
          <w:lang w:val="en-US"/>
        </w:rPr>
        <w:t xml:space="preserve">Researching Effective Pedagogy in Early Years, </w:t>
      </w:r>
      <w:r w:rsidRPr="00174A56">
        <w:rPr>
          <w:rFonts w:ascii="Times New Roman" w:eastAsia="Calibri" w:hAnsi="Times New Roman" w:cs="Times New Roman"/>
          <w:sz w:val="24"/>
          <w:szCs w:val="24"/>
          <w:lang w:val="en-US"/>
        </w:rPr>
        <w:t xml:space="preserve">Queen’s Printer, London. </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 xml:space="preserve">Blair, C. 2002. School readiness: Integration of cognition and emotion in a neurological conceptualization of child functioning at school entry. </w:t>
      </w:r>
      <w:r w:rsidRPr="00174A56">
        <w:rPr>
          <w:rFonts w:ascii="Times New Roman" w:eastAsia="ScalaSansPro-Italic" w:hAnsi="Times New Roman" w:cs="Times New Roman"/>
          <w:i/>
          <w:iCs/>
          <w:sz w:val="24"/>
          <w:szCs w:val="24"/>
          <w:lang w:val="en-US"/>
        </w:rPr>
        <w:t xml:space="preserve">American Psychologist </w:t>
      </w:r>
      <w:r w:rsidRPr="00174A56">
        <w:rPr>
          <w:rFonts w:ascii="Times New Roman" w:eastAsia="ScalaSansPro-Regular" w:hAnsi="Times New Roman" w:cs="Times New Roman"/>
          <w:sz w:val="24"/>
          <w:szCs w:val="24"/>
          <w:lang w:val="en-US"/>
        </w:rPr>
        <w:t>57(2): 111–27.</w:t>
      </w:r>
    </w:p>
    <w:p w:rsidR="003F3991" w:rsidRPr="00174A56" w:rsidRDefault="003F3991" w:rsidP="003F3991">
      <w:pPr>
        <w:autoSpaceDE w:val="0"/>
        <w:autoSpaceDN w:val="0"/>
        <w:adjustRightInd w:val="0"/>
        <w:spacing w:after="0" w:line="240" w:lineRule="auto"/>
        <w:jc w:val="both"/>
        <w:rPr>
          <w:rFonts w:ascii="Times New Roman" w:eastAsia="Calibri"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166" w:line="240" w:lineRule="auto"/>
        <w:contextualSpacing/>
        <w:rPr>
          <w:rFonts w:ascii="Times New Roman" w:eastAsia="Calibri" w:hAnsi="Times New Roman" w:cs="Times New Roman"/>
          <w:sz w:val="24"/>
          <w:szCs w:val="24"/>
          <w:lang w:val="en-US"/>
        </w:rPr>
      </w:pPr>
      <w:r w:rsidRPr="00174A56">
        <w:rPr>
          <w:rFonts w:ascii="Times New Roman" w:eastAsia="Calibri" w:hAnsi="Times New Roman" w:cs="Times New Roman"/>
          <w:sz w:val="24"/>
          <w:szCs w:val="24"/>
          <w:lang w:val="en-US"/>
        </w:rPr>
        <w:t xml:space="preserve">Dahlberg, G, Moss, P., Pence, A. (2005): </w:t>
      </w:r>
      <w:r w:rsidRPr="00174A56">
        <w:rPr>
          <w:rFonts w:ascii="Times New Roman" w:eastAsia="Calibri" w:hAnsi="Times New Roman" w:cs="Times New Roman"/>
          <w:i/>
          <w:iCs/>
          <w:sz w:val="24"/>
          <w:szCs w:val="24"/>
          <w:lang w:val="en-US"/>
        </w:rPr>
        <w:t>Beyond Quality in Early Childhood Education and Care: Postmodern Perspectives</w:t>
      </w:r>
      <w:r w:rsidRPr="00174A56">
        <w:rPr>
          <w:rFonts w:ascii="Times New Roman" w:eastAsia="Calibri" w:hAnsi="Times New Roman" w:cs="Times New Roman"/>
          <w:sz w:val="24"/>
          <w:szCs w:val="24"/>
          <w:lang w:val="en-US"/>
        </w:rPr>
        <w:t xml:space="preserve">, London, The Falmer Press. </w:t>
      </w:r>
    </w:p>
    <w:p w:rsidR="003F3991" w:rsidRPr="00174A56" w:rsidRDefault="003F3991" w:rsidP="003F3991">
      <w:pPr>
        <w:ind w:left="720"/>
        <w:contextualSpacing/>
        <w:rPr>
          <w:rFonts w:ascii="Times New Roman" w:eastAsia="Calibri"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166" w:line="240" w:lineRule="auto"/>
        <w:contextualSpacing/>
        <w:rPr>
          <w:rFonts w:ascii="Times New Roman" w:eastAsia="Calibri" w:hAnsi="Times New Roman" w:cs="Times New Roman"/>
          <w:sz w:val="24"/>
          <w:szCs w:val="24"/>
          <w:lang w:val="en-US"/>
        </w:rPr>
      </w:pPr>
      <w:r w:rsidRPr="00174A56">
        <w:rPr>
          <w:rFonts w:ascii="Times New Roman" w:eastAsia="Calibri" w:hAnsi="Times New Roman" w:cs="Times New Roman"/>
          <w:sz w:val="24"/>
          <w:szCs w:val="24"/>
          <w:lang w:val="en-US"/>
        </w:rPr>
        <w:t xml:space="preserve">Dahlberg, G., Moss, P. (2005): </w:t>
      </w:r>
      <w:r w:rsidRPr="00174A56">
        <w:rPr>
          <w:rFonts w:ascii="Times New Roman" w:eastAsia="Calibri" w:hAnsi="Times New Roman" w:cs="Times New Roman"/>
          <w:i/>
          <w:iCs/>
          <w:sz w:val="24"/>
          <w:szCs w:val="24"/>
          <w:lang w:val="en-US"/>
        </w:rPr>
        <w:t xml:space="preserve">Ethics and Politics in Early </w:t>
      </w:r>
      <w:r w:rsidR="00C547FB" w:rsidRPr="00174A56">
        <w:rPr>
          <w:rFonts w:ascii="Times New Roman" w:eastAsia="Calibri" w:hAnsi="Times New Roman" w:cs="Times New Roman"/>
          <w:i/>
          <w:iCs/>
          <w:sz w:val="24"/>
          <w:szCs w:val="24"/>
          <w:lang w:val="en-US"/>
        </w:rPr>
        <w:t>Childhood</w:t>
      </w:r>
      <w:r w:rsidRPr="00174A56">
        <w:rPr>
          <w:rFonts w:ascii="Times New Roman" w:eastAsia="Calibri" w:hAnsi="Times New Roman" w:cs="Times New Roman"/>
          <w:i/>
          <w:iCs/>
          <w:sz w:val="24"/>
          <w:szCs w:val="24"/>
          <w:lang w:val="en-US"/>
        </w:rPr>
        <w:t xml:space="preserve"> Education</w:t>
      </w:r>
      <w:r w:rsidRPr="00174A56">
        <w:rPr>
          <w:rFonts w:ascii="Times New Roman" w:eastAsia="Calibri" w:hAnsi="Times New Roman" w:cs="Times New Roman"/>
          <w:sz w:val="24"/>
          <w:szCs w:val="24"/>
          <w:lang w:val="en-US"/>
        </w:rPr>
        <w:t xml:space="preserve">, London, Routledge. </w:t>
      </w:r>
    </w:p>
    <w:p w:rsidR="003F3991" w:rsidRPr="00174A56" w:rsidRDefault="003F3991" w:rsidP="003F3991">
      <w:pPr>
        <w:autoSpaceDE w:val="0"/>
        <w:autoSpaceDN w:val="0"/>
        <w:adjustRightInd w:val="0"/>
        <w:spacing w:after="0" w:line="240" w:lineRule="auto"/>
        <w:ind w:left="1080"/>
        <w:contextualSpacing/>
        <w:jc w:val="both"/>
        <w:rPr>
          <w:rFonts w:ascii="Times New Roman" w:eastAsia="Calibri" w:hAnsi="Times New Roman" w:cs="Times New Roman"/>
          <w:i/>
          <w:iCs/>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 xml:space="preserve">Laevers, F. 2005. </w:t>
      </w:r>
      <w:r w:rsidRPr="00174A56">
        <w:rPr>
          <w:rFonts w:ascii="Times New Roman" w:eastAsia="ScalaSansPro-Italic" w:hAnsi="Times New Roman" w:cs="Times New Roman"/>
          <w:i/>
          <w:iCs/>
          <w:sz w:val="24"/>
          <w:szCs w:val="24"/>
          <w:lang w:val="en-US"/>
        </w:rPr>
        <w:t>Well-being and involvement in care settings. A process-oriented self-evaluation instrument</w:t>
      </w:r>
      <w:r w:rsidRPr="00174A56">
        <w:rPr>
          <w:rFonts w:ascii="Times New Roman" w:eastAsia="ScalaSansPro-Regular" w:hAnsi="Times New Roman" w:cs="Times New Roman"/>
          <w:sz w:val="24"/>
          <w:szCs w:val="24"/>
          <w:lang w:val="en-US"/>
        </w:rPr>
        <w:t xml:space="preserve">. Leuven University, Belgium: Kind &amp; Gezin and Research Centre for Experiential Education. </w:t>
      </w:r>
    </w:p>
    <w:p w:rsidR="003F3991" w:rsidRPr="00174A56" w:rsidRDefault="003F3991" w:rsidP="003F3991">
      <w:pPr>
        <w:autoSpaceDE w:val="0"/>
        <w:autoSpaceDN w:val="0"/>
        <w:adjustRightInd w:val="0"/>
        <w:spacing w:after="0" w:line="240" w:lineRule="auto"/>
        <w:jc w:val="both"/>
        <w:rPr>
          <w:rFonts w:ascii="Times New Roman" w:eastAsia="ScalaSansPro-Regular"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 xml:space="preserve">Rothbart, M. i M. Posner. 2005. Genes and experience in the development of executive attention and effortful control. U: </w:t>
      </w:r>
      <w:r w:rsidRPr="00174A56">
        <w:rPr>
          <w:rFonts w:ascii="Times New Roman" w:eastAsia="ScalaSansPro-Italic" w:hAnsi="Times New Roman" w:cs="Times New Roman"/>
          <w:i/>
          <w:iCs/>
          <w:sz w:val="24"/>
          <w:szCs w:val="24"/>
          <w:lang w:val="en-US"/>
        </w:rPr>
        <w:t>New horizons in developmental theory and research</w:t>
      </w:r>
      <w:r w:rsidRPr="00174A56">
        <w:rPr>
          <w:rFonts w:ascii="Times New Roman" w:eastAsia="ScalaSansPro-Regular" w:hAnsi="Times New Roman" w:cs="Times New Roman"/>
          <w:sz w:val="24"/>
          <w:szCs w:val="24"/>
          <w:lang w:val="en-US"/>
        </w:rPr>
        <w:t>, Ed. L. Jensen &amp; R. Larson. San Francisco: Jossey-Bass.</w:t>
      </w:r>
    </w:p>
    <w:p w:rsidR="003F3991" w:rsidRPr="00174A56" w:rsidRDefault="003F3991" w:rsidP="003F3991">
      <w:pPr>
        <w:autoSpaceDE w:val="0"/>
        <w:autoSpaceDN w:val="0"/>
        <w:adjustRightInd w:val="0"/>
        <w:spacing w:after="0" w:line="240" w:lineRule="auto"/>
        <w:jc w:val="both"/>
        <w:rPr>
          <w:rFonts w:ascii="Times New Roman" w:eastAsia="ScalaSansPro-Italic" w:hAnsi="Times New Roman" w:cs="Times New Roman"/>
          <w:i/>
          <w:iCs/>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 xml:space="preserve">Shanker, S. 2009. </w:t>
      </w:r>
      <w:r w:rsidRPr="00174A56">
        <w:rPr>
          <w:rFonts w:ascii="Times New Roman" w:eastAsia="ScalaSansPro-Italic" w:hAnsi="Times New Roman" w:cs="Times New Roman"/>
          <w:i/>
          <w:iCs/>
          <w:sz w:val="24"/>
          <w:szCs w:val="24"/>
          <w:lang w:val="en-US"/>
        </w:rPr>
        <w:t>Developing pathways: Scaffolding for early learners</w:t>
      </w:r>
      <w:r w:rsidRPr="00174A56">
        <w:rPr>
          <w:rFonts w:ascii="Times New Roman" w:eastAsia="ScalaSansPro-Regular" w:hAnsi="Times New Roman" w:cs="Times New Roman"/>
          <w:sz w:val="24"/>
          <w:szCs w:val="24"/>
          <w:lang w:val="en-US"/>
        </w:rPr>
        <w:t>. www.bcssa.org/pro-d/conf-present/.../StuartShankerKeynote.ppt.</w:t>
      </w: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 xml:space="preserve">Shonkoff , J. i D. Phillips. 2000. </w:t>
      </w:r>
      <w:r w:rsidRPr="00174A56">
        <w:rPr>
          <w:rFonts w:ascii="Times New Roman" w:eastAsia="ScalaSansPro-Italic" w:hAnsi="Times New Roman" w:cs="Times New Roman"/>
          <w:i/>
          <w:iCs/>
          <w:sz w:val="24"/>
          <w:szCs w:val="24"/>
          <w:lang w:val="en-US"/>
        </w:rPr>
        <w:t>From neurons to neighborhoods: The science of early childhood development</w:t>
      </w:r>
      <w:r w:rsidRPr="00174A56">
        <w:rPr>
          <w:rFonts w:ascii="Times New Roman" w:eastAsia="ScalaSansPro-Bold" w:hAnsi="Times New Roman" w:cs="Times New Roman"/>
          <w:b/>
          <w:bCs/>
          <w:sz w:val="24"/>
          <w:szCs w:val="24"/>
          <w:lang w:val="en-US"/>
        </w:rPr>
        <w:t xml:space="preserve">. </w:t>
      </w:r>
      <w:r w:rsidRPr="00174A56">
        <w:rPr>
          <w:rFonts w:ascii="Times New Roman" w:eastAsia="ScalaSansPro-Regular" w:hAnsi="Times New Roman" w:cs="Times New Roman"/>
          <w:sz w:val="24"/>
          <w:szCs w:val="24"/>
          <w:lang w:val="en-US"/>
        </w:rPr>
        <w:t>Washington, D.C.: National Academy Press.</w:t>
      </w:r>
    </w:p>
    <w:p w:rsidR="003F3991" w:rsidRPr="00174A56" w:rsidRDefault="003F3991" w:rsidP="003F3991">
      <w:pPr>
        <w:autoSpaceDE w:val="0"/>
        <w:autoSpaceDN w:val="0"/>
        <w:adjustRightInd w:val="0"/>
        <w:spacing w:after="0" w:line="240" w:lineRule="auto"/>
        <w:jc w:val="both"/>
        <w:rPr>
          <w:rFonts w:ascii="Times New Roman" w:eastAsia="ScalaSansPro-Regular"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 xml:space="preserve">Henderson, A. i K. Mapp. 2002. </w:t>
      </w:r>
      <w:r w:rsidRPr="00174A56">
        <w:rPr>
          <w:rFonts w:ascii="Times New Roman" w:eastAsia="ScalaSansPro-Italic" w:hAnsi="Times New Roman" w:cs="Times New Roman"/>
          <w:i/>
          <w:iCs/>
          <w:sz w:val="24"/>
          <w:szCs w:val="24"/>
          <w:lang w:val="en-US"/>
        </w:rPr>
        <w:t>A new wave of evidence: The impact of school, family, and community connections on student achievement</w:t>
      </w:r>
      <w:r w:rsidRPr="00174A56">
        <w:rPr>
          <w:rFonts w:ascii="Times New Roman" w:eastAsia="ScalaSansPro-Regular" w:hAnsi="Times New Roman" w:cs="Times New Roman"/>
          <w:sz w:val="24"/>
          <w:szCs w:val="24"/>
          <w:lang w:val="en-US"/>
        </w:rPr>
        <w:t xml:space="preserve">. Austin,Tex.: National Center for Family &amp; Community Connections with Schools Southwest Educational Development Laboratory. </w:t>
      </w:r>
    </w:p>
    <w:p w:rsidR="003F3991" w:rsidRPr="00174A56" w:rsidRDefault="003F3991" w:rsidP="003F3991">
      <w:pPr>
        <w:autoSpaceDE w:val="0"/>
        <w:autoSpaceDN w:val="0"/>
        <w:adjustRightInd w:val="0"/>
        <w:spacing w:after="0" w:line="240" w:lineRule="auto"/>
        <w:jc w:val="both"/>
        <w:rPr>
          <w:rFonts w:ascii="Times New Roman" w:eastAsia="ScalaSansPro-Regular"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 xml:space="preserve">Grossman, K., K. Grossman i P. Zimmerman. 1999. Attachment relationships in the context of multiple caregivers. In: </w:t>
      </w:r>
      <w:r w:rsidRPr="00174A56">
        <w:rPr>
          <w:rFonts w:ascii="Times New Roman" w:eastAsia="ScalaSansPro-Italic" w:hAnsi="Times New Roman" w:cs="Times New Roman"/>
          <w:i/>
          <w:iCs/>
          <w:sz w:val="24"/>
          <w:szCs w:val="24"/>
          <w:lang w:val="en-US"/>
        </w:rPr>
        <w:t xml:space="preserve">Handbook of attachment: Theory, research, and clinical applications, </w:t>
      </w:r>
      <w:r w:rsidRPr="00174A56">
        <w:rPr>
          <w:rFonts w:ascii="Times New Roman" w:eastAsia="ScalaSansPro-Regular" w:hAnsi="Times New Roman" w:cs="Times New Roman"/>
          <w:sz w:val="24"/>
          <w:szCs w:val="24"/>
          <w:lang w:val="en-US"/>
        </w:rPr>
        <w:t>Ed. J. Cassidy &amp; P. Shaver</w:t>
      </w:r>
      <w:r w:rsidRPr="00174A56">
        <w:rPr>
          <w:rFonts w:ascii="Times New Roman" w:eastAsia="ScalaSansPro-Italic" w:hAnsi="Times New Roman" w:cs="Times New Roman"/>
          <w:i/>
          <w:iCs/>
          <w:sz w:val="24"/>
          <w:szCs w:val="24"/>
          <w:lang w:val="en-US"/>
        </w:rPr>
        <w:t xml:space="preserve">. </w:t>
      </w:r>
      <w:r w:rsidRPr="00174A56">
        <w:rPr>
          <w:rFonts w:ascii="Times New Roman" w:eastAsia="ScalaSansPro-Regular" w:hAnsi="Times New Roman" w:cs="Times New Roman"/>
          <w:sz w:val="24"/>
          <w:szCs w:val="24"/>
          <w:lang w:val="en-US"/>
        </w:rPr>
        <w:t>New York: The Guilford Press.</w:t>
      </w:r>
    </w:p>
    <w:p w:rsidR="003F3991" w:rsidRPr="00174A56" w:rsidRDefault="003F3991" w:rsidP="003F3991">
      <w:pPr>
        <w:autoSpaceDE w:val="0"/>
        <w:autoSpaceDN w:val="0"/>
        <w:adjustRightInd w:val="0"/>
        <w:spacing w:after="0" w:line="240" w:lineRule="auto"/>
        <w:jc w:val="both"/>
        <w:rPr>
          <w:rFonts w:ascii="Times New Roman" w:eastAsia="ScalaSansPro-Italic" w:hAnsi="Times New Roman" w:cs="Times New Roman"/>
          <w:i/>
          <w:iCs/>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pl-PL"/>
        </w:rPr>
        <w:t xml:space="preserve">Finn, J. i D. Rock. 1997. </w:t>
      </w:r>
      <w:r w:rsidRPr="00174A56">
        <w:rPr>
          <w:rFonts w:ascii="Times New Roman" w:eastAsia="ScalaSansPro-Regular" w:hAnsi="Times New Roman" w:cs="Times New Roman"/>
          <w:sz w:val="24"/>
          <w:szCs w:val="24"/>
          <w:lang w:val="en-US"/>
        </w:rPr>
        <w:t xml:space="preserve">Academic success among students at-risk. </w:t>
      </w:r>
      <w:r w:rsidRPr="00174A56">
        <w:rPr>
          <w:rFonts w:ascii="Times New Roman" w:eastAsia="ScalaSansPro-Italic" w:hAnsi="Times New Roman" w:cs="Times New Roman"/>
          <w:i/>
          <w:iCs/>
          <w:sz w:val="24"/>
          <w:szCs w:val="24"/>
          <w:lang w:val="en-US"/>
        </w:rPr>
        <w:t xml:space="preserve">Journal of Applied Psychology </w:t>
      </w:r>
      <w:r w:rsidRPr="00174A56">
        <w:rPr>
          <w:rFonts w:ascii="Times New Roman" w:eastAsia="ScalaSansPro-Regular" w:hAnsi="Times New Roman" w:cs="Times New Roman"/>
          <w:sz w:val="24"/>
          <w:szCs w:val="24"/>
          <w:lang w:val="en-US"/>
        </w:rPr>
        <w:t>82: 221–34.</w:t>
      </w:r>
    </w:p>
    <w:p w:rsidR="003F3991" w:rsidRPr="00174A56" w:rsidRDefault="003F3991" w:rsidP="003F3991">
      <w:pPr>
        <w:autoSpaceDE w:val="0"/>
        <w:autoSpaceDN w:val="0"/>
        <w:adjustRightInd w:val="0"/>
        <w:spacing w:after="0" w:line="240" w:lineRule="auto"/>
        <w:jc w:val="both"/>
        <w:rPr>
          <w:rFonts w:ascii="Times New Roman" w:eastAsia="ScalaSansPro-Regular"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 xml:space="preserve">Pianta, R.C., K.M. La Paro i B.K. Hamre. 2006. </w:t>
      </w:r>
      <w:r w:rsidRPr="00174A56">
        <w:rPr>
          <w:rFonts w:ascii="Times New Roman" w:eastAsia="ScalaSansPro-Italic" w:hAnsi="Times New Roman" w:cs="Times New Roman"/>
          <w:i/>
          <w:iCs/>
          <w:sz w:val="24"/>
          <w:szCs w:val="24"/>
          <w:lang w:val="en-US"/>
        </w:rPr>
        <w:t xml:space="preserve">CLASS: Classroom assessment scoring system manual for preschool (Pre-K) version. </w:t>
      </w:r>
      <w:r w:rsidRPr="00174A56">
        <w:rPr>
          <w:rFonts w:ascii="Times New Roman" w:eastAsia="ScalaSansPro-Regular" w:hAnsi="Times New Roman" w:cs="Times New Roman"/>
          <w:sz w:val="24"/>
          <w:szCs w:val="24"/>
          <w:lang w:val="en-US"/>
        </w:rPr>
        <w:t xml:space="preserve">Charlottesville,Va.: Center for Advanced Study of Teaching and Learning. </w:t>
      </w:r>
      <w:hyperlink r:id="rId34" w:history="1">
        <w:r w:rsidRPr="00174A56">
          <w:rPr>
            <w:rFonts w:ascii="Times New Roman" w:eastAsia="ScalaSansPro-Regular" w:hAnsi="Times New Roman" w:cs="Times New Roman"/>
            <w:sz w:val="24"/>
            <w:szCs w:val="24"/>
            <w:u w:val="single"/>
            <w:lang w:val="en-US"/>
          </w:rPr>
          <w:t>www.virginia.edu/vprgs/CASTL/</w:t>
        </w:r>
      </w:hyperlink>
      <w:r w:rsidRPr="00174A56">
        <w:rPr>
          <w:rFonts w:ascii="Times New Roman" w:eastAsia="ScalaSansPro-Regular" w:hAnsi="Times New Roman" w:cs="Times New Roman"/>
          <w:sz w:val="24"/>
          <w:szCs w:val="24"/>
          <w:lang w:val="en-US"/>
        </w:rPr>
        <w:t>.</w:t>
      </w:r>
    </w:p>
    <w:p w:rsidR="003F3991" w:rsidRPr="00174A56" w:rsidRDefault="003F3991" w:rsidP="003F3991">
      <w:pPr>
        <w:ind w:left="720"/>
        <w:contextualSpacing/>
        <w:rPr>
          <w:rFonts w:ascii="Times New Roman" w:eastAsia="Calibri" w:hAnsi="Times New Roman" w:cs="Times New Roman"/>
          <w:sz w:val="23"/>
          <w:szCs w:val="23"/>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Calibri" w:hAnsi="Times New Roman" w:cs="Times New Roman"/>
          <w:sz w:val="23"/>
          <w:szCs w:val="23"/>
          <w:lang w:val="en-US"/>
        </w:rPr>
        <w:lastRenderedPageBreak/>
        <w:t xml:space="preserve">Slunjski, E. (2012): </w:t>
      </w:r>
      <w:r w:rsidRPr="00174A56">
        <w:rPr>
          <w:rFonts w:ascii="Times New Roman" w:eastAsia="Calibri" w:hAnsi="Times New Roman" w:cs="Times New Roman"/>
          <w:i/>
          <w:iCs/>
          <w:sz w:val="23"/>
          <w:szCs w:val="23"/>
          <w:lang w:val="en-US"/>
        </w:rPr>
        <w:t xml:space="preserve">Tragovima dječjih stopa (Following Children's Footsteps), </w:t>
      </w:r>
      <w:r w:rsidRPr="00174A56">
        <w:rPr>
          <w:rFonts w:ascii="Times New Roman" w:eastAsia="Calibri" w:hAnsi="Times New Roman" w:cs="Times New Roman"/>
          <w:sz w:val="23"/>
          <w:szCs w:val="23"/>
          <w:lang w:val="en-US"/>
        </w:rPr>
        <w:t xml:space="preserve">Profil International, Zagreb. </w:t>
      </w:r>
    </w:p>
    <w:p w:rsidR="003F3991" w:rsidRPr="00174A56" w:rsidRDefault="003F3991" w:rsidP="003F3991">
      <w:pPr>
        <w:ind w:left="720"/>
        <w:contextualSpacing/>
        <w:rPr>
          <w:rFonts w:ascii="Times New Roman" w:eastAsia="ScalaSansPro-Regular"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Pavlović–Breneselović, D., Krnjaja, Ž. (2012): Perspektiva vaspitača o profesionalnom usavršavanju sa stanovišta sistemske koncepcije profesionalnog razvoja (Preschool Teachers' perspectives on Professional Development from the point of the systemic concept of Professional Development), Andragoške studije, str. 145-162.</w:t>
      </w:r>
    </w:p>
    <w:p w:rsidR="003F3991" w:rsidRPr="00174A56" w:rsidRDefault="003F3991" w:rsidP="003F3991">
      <w:pPr>
        <w:autoSpaceDE w:val="0"/>
        <w:autoSpaceDN w:val="0"/>
        <w:adjustRightInd w:val="0"/>
        <w:spacing w:after="0" w:line="240" w:lineRule="auto"/>
        <w:ind w:left="1080"/>
        <w:contextualSpacing/>
        <w:jc w:val="both"/>
        <w:rPr>
          <w:rFonts w:ascii="Times New Roman" w:eastAsia="ScalaSansPro-Regular" w:hAnsi="Times New Roman" w:cs="Times New Roman"/>
          <w:sz w:val="24"/>
          <w:szCs w:val="24"/>
          <w:lang w:val="en-US"/>
        </w:rPr>
      </w:pPr>
    </w:p>
    <w:p w:rsidR="003F3991" w:rsidRPr="00174A56" w:rsidRDefault="003F3991" w:rsidP="007C6274">
      <w:pPr>
        <w:numPr>
          <w:ilvl w:val="0"/>
          <w:numId w:val="32"/>
        </w:numPr>
        <w:autoSpaceDE w:val="0"/>
        <w:autoSpaceDN w:val="0"/>
        <w:adjustRightInd w:val="0"/>
        <w:spacing w:after="0" w:line="240" w:lineRule="auto"/>
        <w:contextualSpacing/>
        <w:jc w:val="both"/>
        <w:rPr>
          <w:rFonts w:ascii="Times New Roman" w:eastAsia="ScalaSansPro-Regular" w:hAnsi="Times New Roman" w:cs="Times New Roman"/>
          <w:sz w:val="24"/>
          <w:szCs w:val="24"/>
          <w:lang w:val="en-US"/>
        </w:rPr>
      </w:pPr>
      <w:r w:rsidRPr="00174A56">
        <w:rPr>
          <w:rFonts w:ascii="Times New Roman" w:eastAsia="ScalaSansPro-Regular" w:hAnsi="Times New Roman" w:cs="Times New Roman"/>
          <w:sz w:val="24"/>
          <w:szCs w:val="24"/>
          <w:lang w:val="en-US"/>
        </w:rPr>
        <w:t>Krnjaja, Ž., Pavlović–Breneselović, D. (2013): Gde stanuje kvalitet (Where the Quality Lives), Institut za pedagogiju i andragogiju, Beograd.</w:t>
      </w:r>
    </w:p>
    <w:p w:rsidR="003F3991" w:rsidRPr="00174A56" w:rsidRDefault="003F3991" w:rsidP="003F3991">
      <w:pPr>
        <w:ind w:left="720"/>
        <w:contextualSpacing/>
        <w:rPr>
          <w:rFonts w:ascii="Times New Roman" w:eastAsia="ScalaSansPro-Regular" w:hAnsi="Times New Roman" w:cs="Times New Roman"/>
          <w:sz w:val="24"/>
          <w:szCs w:val="24"/>
          <w:lang w:val="en-US"/>
        </w:rPr>
      </w:pPr>
    </w:p>
    <w:p w:rsidR="003F3991" w:rsidRPr="00174A56" w:rsidRDefault="003F3991" w:rsidP="007C6274">
      <w:pPr>
        <w:numPr>
          <w:ilvl w:val="0"/>
          <w:numId w:val="32"/>
        </w:numPr>
        <w:spacing w:after="200" w:line="240" w:lineRule="auto"/>
        <w:contextualSpacing/>
        <w:jc w:val="both"/>
        <w:rPr>
          <w:rFonts w:ascii="Times New Roman" w:eastAsia="Calibri" w:hAnsi="Times New Roman" w:cs="Times New Roman"/>
          <w:sz w:val="24"/>
          <w:szCs w:val="24"/>
          <w:u w:val="single"/>
        </w:rPr>
      </w:pPr>
      <w:r w:rsidRPr="00174A56">
        <w:rPr>
          <w:rFonts w:ascii="Times New Roman" w:eastAsia="Calibri" w:hAnsi="Times New Roman" w:cs="Times New Roman"/>
          <w:sz w:val="24"/>
          <w:szCs w:val="24"/>
          <w:lang w:val="en-US"/>
        </w:rPr>
        <w:t xml:space="preserve">European Commission/EACEA/Eurydice/Eurostat (2014): </w:t>
      </w:r>
      <w:r w:rsidRPr="00174A56">
        <w:rPr>
          <w:rFonts w:ascii="Times New Roman" w:eastAsia="Calibri" w:hAnsi="Times New Roman" w:cs="Times New Roman"/>
          <w:i/>
          <w:iCs/>
          <w:sz w:val="24"/>
          <w:szCs w:val="24"/>
          <w:lang w:val="en-US"/>
        </w:rPr>
        <w:t xml:space="preserve">Key Data on Early Childhood Education and Care in Europe. 2014 Edition. </w:t>
      </w:r>
      <w:r w:rsidRPr="00174A56">
        <w:rPr>
          <w:rFonts w:ascii="Times New Roman" w:eastAsia="Calibri" w:hAnsi="Times New Roman" w:cs="Times New Roman"/>
          <w:sz w:val="24"/>
          <w:szCs w:val="24"/>
          <w:lang w:val="en-US"/>
        </w:rPr>
        <w:t>Eurydice and Eurostat Report. Luxembourg: Publications Office</w:t>
      </w:r>
      <w:r w:rsidRPr="00174A56">
        <w:rPr>
          <w:rFonts w:ascii="Times New Roman" w:eastAsia="Calibri" w:hAnsi="Times New Roman" w:cs="Times New Roman"/>
          <w:i/>
          <w:iCs/>
          <w:sz w:val="24"/>
          <w:szCs w:val="24"/>
          <w:lang w:val="en-US"/>
        </w:rPr>
        <w:t xml:space="preserve"> </w:t>
      </w:r>
      <w:r w:rsidRPr="00174A56">
        <w:rPr>
          <w:rFonts w:ascii="Times New Roman" w:eastAsia="Calibri" w:hAnsi="Times New Roman" w:cs="Times New Roman"/>
          <w:sz w:val="24"/>
          <w:szCs w:val="24"/>
          <w:lang w:val="en-US"/>
        </w:rPr>
        <w:t>of the European Union.</w:t>
      </w:r>
    </w:p>
    <w:p w:rsidR="003F3991" w:rsidRPr="00174A56" w:rsidRDefault="003F3991" w:rsidP="003F3991">
      <w:pPr>
        <w:ind w:left="720"/>
        <w:contextualSpacing/>
        <w:jc w:val="both"/>
        <w:rPr>
          <w:rFonts w:ascii="Times New Roman" w:eastAsia="Calibri" w:hAnsi="Times New Roman" w:cs="Times New Roman"/>
          <w:sz w:val="24"/>
          <w:szCs w:val="24"/>
          <w:u w:val="single"/>
        </w:rPr>
      </w:pPr>
    </w:p>
    <w:p w:rsidR="003F3991" w:rsidRPr="00174A56" w:rsidRDefault="003F3991" w:rsidP="007C6274">
      <w:pPr>
        <w:numPr>
          <w:ilvl w:val="0"/>
          <w:numId w:val="32"/>
        </w:numPr>
        <w:spacing w:after="200" w:line="240" w:lineRule="auto"/>
        <w:contextualSpacing/>
        <w:jc w:val="both"/>
        <w:rPr>
          <w:rFonts w:ascii="Times New Roman" w:eastAsia="Calibri" w:hAnsi="Times New Roman" w:cs="Times New Roman"/>
          <w:iCs/>
          <w:sz w:val="24"/>
          <w:szCs w:val="24"/>
          <w:lang w:val="pl-PL"/>
        </w:rPr>
      </w:pPr>
      <w:r w:rsidRPr="00174A56">
        <w:rPr>
          <w:rFonts w:ascii="Times New Roman" w:eastAsia="Calibri" w:hAnsi="Times New Roman" w:cs="Times New Roman"/>
          <w:sz w:val="24"/>
          <w:szCs w:val="24"/>
        </w:rPr>
        <w:t>Zakon o predškolskom vaspitanju i obrazovanju Crne Gore. (The Law on Preschool Education of Montenegro)</w:t>
      </w:r>
    </w:p>
    <w:p w:rsidR="003F3991" w:rsidRPr="00174A56" w:rsidRDefault="003F3991" w:rsidP="003F3991">
      <w:pPr>
        <w:ind w:left="720"/>
        <w:contextualSpacing/>
        <w:rPr>
          <w:rFonts w:ascii="Times New Roman" w:eastAsia="Calibri" w:hAnsi="Times New Roman" w:cs="Times New Roman"/>
          <w:iCs/>
          <w:sz w:val="24"/>
          <w:szCs w:val="24"/>
          <w:lang w:val="pl-PL"/>
        </w:rPr>
      </w:pPr>
    </w:p>
    <w:p w:rsidR="003F3991" w:rsidRPr="00174A56" w:rsidRDefault="003F3991" w:rsidP="007C6274">
      <w:pPr>
        <w:numPr>
          <w:ilvl w:val="0"/>
          <w:numId w:val="32"/>
        </w:numPr>
        <w:spacing w:after="200" w:line="240" w:lineRule="auto"/>
        <w:contextualSpacing/>
        <w:jc w:val="both"/>
        <w:rPr>
          <w:rFonts w:ascii="Times New Roman" w:eastAsia="Calibri" w:hAnsi="Times New Roman" w:cs="Times New Roman"/>
          <w:iCs/>
          <w:sz w:val="24"/>
          <w:szCs w:val="24"/>
          <w:lang w:val="en-US"/>
        </w:rPr>
      </w:pPr>
      <w:r w:rsidRPr="00174A56">
        <w:rPr>
          <w:rFonts w:ascii="Times New Roman" w:eastAsia="Calibri" w:hAnsi="Times New Roman" w:cs="Times New Roman"/>
          <w:sz w:val="24"/>
          <w:szCs w:val="24"/>
          <w:lang w:val="en-US"/>
        </w:rPr>
        <w:t xml:space="preserve">Lloyd-Jones, L. (2002). Relationship as curriculum. </w:t>
      </w:r>
      <w:r w:rsidRPr="00174A56">
        <w:rPr>
          <w:rFonts w:ascii="Times New Roman" w:eastAsia="Calibri" w:hAnsi="Times New Roman" w:cs="Times New Roman"/>
          <w:i/>
          <w:iCs/>
          <w:sz w:val="24"/>
          <w:szCs w:val="24"/>
          <w:lang w:val="en-US"/>
        </w:rPr>
        <w:t>Head Start Bulletin</w:t>
      </w:r>
      <w:r w:rsidRPr="00174A56">
        <w:rPr>
          <w:rFonts w:ascii="Times New Roman" w:eastAsia="Calibri" w:hAnsi="Times New Roman" w:cs="Times New Roman"/>
          <w:sz w:val="24"/>
          <w:szCs w:val="24"/>
          <w:lang w:val="en-US"/>
        </w:rPr>
        <w:t xml:space="preserve">, 73, 10–12. Retrieved January 10, 2008, from </w:t>
      </w:r>
      <w:hyperlink r:id="rId35" w:history="1">
        <w:r w:rsidRPr="00174A56">
          <w:rPr>
            <w:rStyle w:val="Hyperlink"/>
            <w:rFonts w:ascii="Times New Roman" w:eastAsia="Calibri" w:hAnsi="Times New Roman" w:cs="Times New Roman"/>
            <w:i/>
            <w:iCs/>
            <w:color w:val="auto"/>
            <w:sz w:val="24"/>
            <w:szCs w:val="24"/>
            <w:lang w:val="en-US"/>
          </w:rPr>
          <w:t>http://eclkc.ohs.acf.hhs.gov/hslc/ecdh/eecd/Domains%20of%20Child%20Development/Social%20and%20Emotional%20Development/ChildMentalHeal.htm#relcur</w:t>
        </w:r>
      </w:hyperlink>
    </w:p>
    <w:p w:rsidR="003F3991" w:rsidRPr="00174A56" w:rsidRDefault="003F3991" w:rsidP="003F3991">
      <w:pPr>
        <w:autoSpaceDE w:val="0"/>
        <w:autoSpaceDN w:val="0"/>
        <w:adjustRightInd w:val="0"/>
        <w:spacing w:after="0" w:line="240" w:lineRule="auto"/>
        <w:ind w:left="1080"/>
        <w:contextualSpacing/>
        <w:jc w:val="both"/>
        <w:rPr>
          <w:rFonts w:ascii="Times New Roman" w:eastAsia="ScalaSansPro-Regular" w:hAnsi="Times New Roman" w:cs="Times New Roman"/>
          <w:sz w:val="24"/>
          <w:szCs w:val="24"/>
          <w:lang w:val="en-US"/>
        </w:rPr>
      </w:pPr>
    </w:p>
    <w:p w:rsidR="003F3991" w:rsidRPr="00174A56" w:rsidRDefault="003F3991" w:rsidP="003F3991">
      <w:pPr>
        <w:autoSpaceDE w:val="0"/>
        <w:autoSpaceDN w:val="0"/>
        <w:adjustRightInd w:val="0"/>
        <w:spacing w:after="0" w:line="240" w:lineRule="auto"/>
        <w:ind w:left="1080"/>
        <w:contextualSpacing/>
        <w:jc w:val="both"/>
        <w:rPr>
          <w:rFonts w:ascii="Times New Roman" w:eastAsia="ScalaSansPro-Regular" w:hAnsi="Times New Roman" w:cs="Times New Roman"/>
          <w:sz w:val="24"/>
          <w:szCs w:val="24"/>
          <w:lang w:val="en-US"/>
        </w:rPr>
      </w:pPr>
    </w:p>
    <w:p w:rsidR="003F3991" w:rsidRPr="00174A56" w:rsidRDefault="003F3991" w:rsidP="003F3991">
      <w:pPr>
        <w:autoSpaceDE w:val="0"/>
        <w:autoSpaceDN w:val="0"/>
        <w:adjustRightInd w:val="0"/>
        <w:spacing w:after="0" w:line="240" w:lineRule="auto"/>
        <w:rPr>
          <w:rFonts w:ascii="Times New Roman" w:eastAsia="Calibri" w:hAnsi="Times New Roman" w:cs="Times New Roman"/>
          <w:sz w:val="24"/>
          <w:szCs w:val="24"/>
          <w:lang w:val="en-US"/>
        </w:rPr>
      </w:pPr>
    </w:p>
    <w:p w:rsidR="003F3991" w:rsidRPr="00174A56" w:rsidRDefault="003F3991" w:rsidP="003F3991">
      <w:pPr>
        <w:rPr>
          <w:rFonts w:ascii="Calibri" w:eastAsia="Calibri" w:hAnsi="Calibri" w:cs="Times New Roman"/>
          <w:lang w:val="en-US"/>
        </w:rPr>
      </w:pPr>
    </w:p>
    <w:p w:rsidR="001C0528" w:rsidRPr="00174A56" w:rsidRDefault="001C0528" w:rsidP="007230A6">
      <w:pPr>
        <w:rPr>
          <w:rFonts w:ascii="Times New Roman" w:eastAsia="Times New Roman" w:hAnsi="Times New Roman" w:cs="Times New Roman"/>
          <w:lang w:val="en-GB" w:eastAsia="sr-Latn-ME"/>
        </w:rPr>
      </w:pPr>
    </w:p>
    <w:sectPr w:rsidR="001C0528" w:rsidRPr="00174A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32" w:rsidRDefault="00851132" w:rsidP="00A268C2">
      <w:pPr>
        <w:spacing w:after="0" w:line="240" w:lineRule="auto"/>
      </w:pPr>
      <w:r>
        <w:separator/>
      </w:r>
    </w:p>
  </w:endnote>
  <w:endnote w:type="continuationSeparator" w:id="0">
    <w:p w:rsidR="00851132" w:rsidRDefault="00851132" w:rsidP="00A2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ritish Council Sans">
    <w:altName w:val="Arial"/>
    <w:panose1 w:val="00000000000000000000"/>
    <w:charset w:val="00"/>
    <w:family w:val="swiss"/>
    <w:notTrueType/>
    <w:pitch w:val="default"/>
    <w:sig w:usb0="00000001" w:usb1="00000000" w:usb2="00000000" w:usb3="00000000" w:csb0="00000003" w:csb1="00000000"/>
  </w:font>
  <w:font w:name="TimesNewRomanPSMT">
    <w:altName w:val="MS Mincho"/>
    <w:charset w:val="00"/>
    <w:family w:val="roman"/>
    <w:pitch w:val="variable"/>
    <w:sig w:usb0="E0002AEF" w:usb1="C0007841"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ScalaSansPro-Regular">
    <w:altName w:val="MS Mincho"/>
    <w:panose1 w:val="00000000000000000000"/>
    <w:charset w:val="80"/>
    <w:family w:val="auto"/>
    <w:notTrueType/>
    <w:pitch w:val="default"/>
    <w:sig w:usb0="00000001" w:usb1="08070000" w:usb2="00000010" w:usb3="00000000" w:csb0="00020000" w:csb1="00000000"/>
  </w:font>
  <w:font w:name="ScalaSansPro-Italic">
    <w:altName w:val="MS Mincho"/>
    <w:panose1 w:val="00000000000000000000"/>
    <w:charset w:val="80"/>
    <w:family w:val="auto"/>
    <w:notTrueType/>
    <w:pitch w:val="default"/>
    <w:sig w:usb0="00000001" w:usb1="08070000" w:usb2="00000010" w:usb3="00000000" w:csb0="00020000" w:csb1="00000000"/>
  </w:font>
  <w:font w:name="ScalaSansPro-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32" w:rsidRDefault="00851132" w:rsidP="00A268C2">
      <w:pPr>
        <w:spacing w:after="0" w:line="240" w:lineRule="auto"/>
      </w:pPr>
      <w:r>
        <w:separator/>
      </w:r>
    </w:p>
  </w:footnote>
  <w:footnote w:type="continuationSeparator" w:id="0">
    <w:p w:rsidR="00851132" w:rsidRDefault="00851132" w:rsidP="00A268C2">
      <w:pPr>
        <w:spacing w:after="0" w:line="240" w:lineRule="auto"/>
      </w:pPr>
      <w:r>
        <w:continuationSeparator/>
      </w:r>
    </w:p>
  </w:footnote>
  <w:footnote w:id="1">
    <w:p w:rsidR="00BD2F7A" w:rsidRDefault="00BD2F7A">
      <w:pPr>
        <w:pStyle w:val="FootnoteText"/>
      </w:pPr>
      <w:r>
        <w:rPr>
          <w:rStyle w:val="FootnoteReference"/>
        </w:rPr>
        <w:footnoteRef/>
      </w:r>
      <w:r>
        <w:t xml:space="preserve"> Preschool groups which are essentally elementary school preparatory programs, during the final year of kindergarten(Trans. note)</w:t>
      </w:r>
    </w:p>
  </w:footnote>
  <w:footnote w:id="2">
    <w:p w:rsidR="00BD2F7A" w:rsidRPr="00665677" w:rsidRDefault="00BD2F7A" w:rsidP="00665677">
      <w:pPr>
        <w:pStyle w:val="FootnoteText"/>
        <w:rPr>
          <w:lang w:val="en-US"/>
        </w:rPr>
      </w:pPr>
      <w:r>
        <w:rPr>
          <w:rStyle w:val="FootnoteReference"/>
        </w:rPr>
        <w:footnoteRef/>
      </w:r>
      <w:r>
        <w:t xml:space="preserve"> </w:t>
      </w:r>
      <w:r>
        <w:rPr>
          <w:rFonts w:ascii="Times New Roman" w:eastAsia="Times New Roman" w:hAnsi="Times New Roman" w:cs="Times New Roman"/>
          <w:lang w:val="en-GB" w:eastAsia="sr-Latn-ME"/>
        </w:rPr>
        <w:t>The d</w:t>
      </w:r>
      <w:r w:rsidRPr="00D759A0">
        <w:rPr>
          <w:rFonts w:ascii="Times New Roman" w:eastAsia="Times New Roman" w:hAnsi="Times New Roman" w:cs="Times New Roman"/>
          <w:lang w:val="en-GB" w:eastAsia="sr-Latn-ME"/>
        </w:rPr>
        <w:t>ocument</w:t>
      </w:r>
      <w:r w:rsidRPr="00D759A0">
        <w:rPr>
          <w:rFonts w:ascii="Times New Roman" w:eastAsia="Times New Roman" w:hAnsi="Times New Roman" w:cs="Times New Roman"/>
          <w:sz w:val="24"/>
          <w:szCs w:val="24"/>
          <w:lang w:val="en-GB" w:eastAsia="sr-Latn-ME"/>
        </w:rPr>
        <w:t xml:space="preserve"> </w:t>
      </w:r>
      <w:r w:rsidRPr="00D759A0">
        <w:rPr>
          <w:rFonts w:ascii="Times New Roman" w:eastAsia="Times New Roman" w:hAnsi="Times New Roman" w:cs="Times New Roman"/>
          <w:i/>
          <w:iCs/>
          <w:lang w:val="en-GB" w:eastAsia="sr-Latn-ME"/>
        </w:rPr>
        <w:t>Evaluation of the system of professional development at the school level</w:t>
      </w:r>
      <w:r w:rsidRPr="00D759A0">
        <w:rPr>
          <w:rFonts w:ascii="Times New Roman" w:eastAsia="Times New Roman" w:hAnsi="Times New Roman" w:cs="Times New Roman"/>
          <w:sz w:val="24"/>
          <w:szCs w:val="24"/>
          <w:lang w:val="en-GB" w:eastAsia="sr-Latn-ME"/>
        </w:rPr>
        <w:t xml:space="preserve"> </w:t>
      </w:r>
      <w:r w:rsidRPr="00D759A0">
        <w:rPr>
          <w:rFonts w:ascii="Times New Roman" w:eastAsia="Times New Roman" w:hAnsi="Times New Roman" w:cs="Times New Roman"/>
          <w:lang w:val="en-GB" w:eastAsia="sr-Latn-ME"/>
        </w:rPr>
        <w:t xml:space="preserve">(2008-2011) provides </w:t>
      </w:r>
      <w:r>
        <w:rPr>
          <w:rFonts w:ascii="Times New Roman" w:eastAsia="Times New Roman" w:hAnsi="Times New Roman" w:cs="Times New Roman"/>
          <w:lang w:val="en-GB" w:eastAsia="sr-Latn-ME"/>
        </w:rPr>
        <w:t>aggregated</w:t>
      </w:r>
      <w:r w:rsidRPr="00D759A0">
        <w:rPr>
          <w:rFonts w:ascii="Times New Roman" w:eastAsia="Times New Roman" w:hAnsi="Times New Roman" w:cs="Times New Roman"/>
          <w:lang w:val="en-GB" w:eastAsia="sr-Latn-ME"/>
        </w:rPr>
        <w:t xml:space="preserve"> data for schools</w:t>
      </w:r>
      <w:r w:rsidRPr="00D759A0">
        <w:rPr>
          <w:rFonts w:ascii="Times New Roman" w:eastAsia="Times New Roman" w:hAnsi="Times New Roman" w:cs="Times New Roman"/>
          <w:sz w:val="24"/>
          <w:szCs w:val="24"/>
          <w:lang w:val="en-GB" w:eastAsia="sr-Latn-ME"/>
        </w:rPr>
        <w:t xml:space="preserve"> </w:t>
      </w:r>
      <w:r w:rsidRPr="00D759A0">
        <w:rPr>
          <w:rFonts w:ascii="Times New Roman" w:eastAsia="Times New Roman" w:hAnsi="Times New Roman" w:cs="Times New Roman"/>
          <w:lang w:val="en-GB" w:eastAsia="sr-Latn-ME"/>
        </w:rPr>
        <w:t>and pre-school institutions, so</w:t>
      </w:r>
      <w:r w:rsidRPr="00D759A0">
        <w:rPr>
          <w:rFonts w:ascii="Times New Roman" w:eastAsia="Times New Roman" w:hAnsi="Times New Roman" w:cs="Times New Roman"/>
          <w:sz w:val="24"/>
          <w:szCs w:val="24"/>
          <w:lang w:val="en-GB" w:eastAsia="sr-Latn-ME"/>
        </w:rPr>
        <w:t xml:space="preserve"> </w:t>
      </w:r>
      <w:r>
        <w:rPr>
          <w:rFonts w:ascii="Times New Roman" w:eastAsia="Times New Roman" w:hAnsi="Times New Roman" w:cs="Times New Roman"/>
          <w:lang w:val="en-GB" w:eastAsia="sr-Latn-ME"/>
        </w:rPr>
        <w:t>in that sense we can</w:t>
      </w:r>
      <w:r w:rsidRPr="00D759A0">
        <w:rPr>
          <w:rFonts w:ascii="Times New Roman" w:eastAsia="Times New Roman" w:hAnsi="Times New Roman" w:cs="Times New Roman"/>
          <w:lang w:val="en-GB" w:eastAsia="sr-Latn-ME"/>
        </w:rPr>
        <w:t xml:space="preserve">not </w:t>
      </w:r>
      <w:r>
        <w:rPr>
          <w:rFonts w:ascii="Times New Roman" w:eastAsia="Times New Roman" w:hAnsi="Times New Roman" w:cs="Times New Roman"/>
          <w:lang w:val="en-GB" w:eastAsia="sr-Latn-ME"/>
        </w:rPr>
        <w:t xml:space="preserve">make </w:t>
      </w:r>
      <w:r w:rsidRPr="00D759A0">
        <w:rPr>
          <w:rFonts w:ascii="Times New Roman" w:eastAsia="Times New Roman" w:hAnsi="Times New Roman" w:cs="Times New Roman"/>
          <w:lang w:val="en-GB" w:eastAsia="sr-Latn-ME"/>
        </w:rPr>
        <w:t>use</w:t>
      </w:r>
      <w:r>
        <w:rPr>
          <w:rFonts w:ascii="Times New Roman" w:eastAsia="Times New Roman" w:hAnsi="Times New Roman" w:cs="Times New Roman"/>
          <w:lang w:val="en-GB" w:eastAsia="sr-Latn-ME"/>
        </w:rPr>
        <w:t xml:space="preserve"> of</w:t>
      </w:r>
      <w:r w:rsidRPr="00D759A0">
        <w:rPr>
          <w:rFonts w:ascii="Times New Roman" w:eastAsia="Times New Roman" w:hAnsi="Times New Roman" w:cs="Times New Roman"/>
          <w:lang w:val="en-GB" w:eastAsia="sr-Latn-ME"/>
        </w:rPr>
        <w:t xml:space="preserve"> its findings.</w:t>
      </w:r>
    </w:p>
  </w:footnote>
  <w:footnote w:id="3">
    <w:p w:rsidR="00BD2F7A" w:rsidRDefault="00BD2F7A" w:rsidP="0010594D">
      <w:pPr>
        <w:pStyle w:val="FootnoteText"/>
      </w:pPr>
      <w:r>
        <w:rPr>
          <w:rStyle w:val="FootnoteReference"/>
        </w:rPr>
        <w:footnoteRef/>
      </w:r>
      <w:r>
        <w:t xml:space="preserve"> </w:t>
      </w:r>
      <w:r>
        <w:rPr>
          <w:rFonts w:ascii="Times New Roman" w:eastAsia="Times New Roman" w:hAnsi="Times New Roman"/>
          <w:sz w:val="24"/>
          <w:szCs w:val="24"/>
          <w:lang w:val="en-GB" w:eastAsia="sr-Latn-ME"/>
        </w:rPr>
        <w:t>A</w:t>
      </w:r>
      <w:r w:rsidRPr="00F7468D">
        <w:rPr>
          <w:rFonts w:ascii="Times New Roman" w:eastAsia="Times New Roman" w:hAnsi="Times New Roman"/>
          <w:sz w:val="24"/>
          <w:szCs w:val="24"/>
          <w:lang w:val="en-GB" w:eastAsia="sr-Latn-ME"/>
        </w:rPr>
        <w:t xml:space="preserve">s there is no </w:t>
      </w:r>
      <w:r>
        <w:rPr>
          <w:rFonts w:ascii="Times New Roman" w:eastAsia="Times New Roman" w:hAnsi="Times New Roman"/>
          <w:sz w:val="24"/>
          <w:szCs w:val="24"/>
          <w:lang w:val="en-GB" w:eastAsia="sr-Latn-ME"/>
        </w:rPr>
        <w:t>generally accepted</w:t>
      </w:r>
      <w:r w:rsidRPr="00F7468D">
        <w:rPr>
          <w:rFonts w:ascii="Times New Roman" w:eastAsia="Times New Roman" w:hAnsi="Times New Roman"/>
          <w:sz w:val="24"/>
          <w:szCs w:val="24"/>
          <w:lang w:val="en-GB" w:eastAsia="sr-Latn-ME"/>
        </w:rPr>
        <w:t xml:space="preserve"> or typical translation of this term in the Montenegrin l</w:t>
      </w:r>
      <w:r>
        <w:rPr>
          <w:rFonts w:ascii="Times New Roman" w:eastAsia="Times New Roman" w:hAnsi="Times New Roman"/>
          <w:sz w:val="24"/>
          <w:szCs w:val="24"/>
          <w:lang w:val="en-GB" w:eastAsia="sr-Latn-ME"/>
        </w:rPr>
        <w:t>anguage, it is most often used in its original form. (Trans. 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8BE"/>
    <w:multiLevelType w:val="hybridMultilevel"/>
    <w:tmpl w:val="BFE4491A"/>
    <w:lvl w:ilvl="0" w:tplc="4372F4FA">
      <w:start w:val="8"/>
      <w:numFmt w:val="bullet"/>
      <w:lvlText w:val="-"/>
      <w:lvlJc w:val="left"/>
      <w:pPr>
        <w:ind w:left="840" w:hanging="480"/>
      </w:pPr>
      <w:rPr>
        <w:rFonts w:ascii="Garamond" w:eastAsia="Times New Roman"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2F76781"/>
    <w:multiLevelType w:val="hybridMultilevel"/>
    <w:tmpl w:val="39FCC0F2"/>
    <w:lvl w:ilvl="0" w:tplc="2C1A0003">
      <w:start w:val="1"/>
      <w:numFmt w:val="bullet"/>
      <w:lvlText w:val="o"/>
      <w:lvlJc w:val="left"/>
      <w:pPr>
        <w:ind w:left="720" w:hanging="360"/>
      </w:pPr>
      <w:rPr>
        <w:rFonts w:ascii="Courier New" w:hAnsi="Courier New" w:cs="Courier New"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6F22928"/>
    <w:multiLevelType w:val="hybridMultilevel"/>
    <w:tmpl w:val="4B5A32A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0A9D5DE2"/>
    <w:multiLevelType w:val="hybridMultilevel"/>
    <w:tmpl w:val="DA8235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6C7A"/>
    <w:multiLevelType w:val="multilevel"/>
    <w:tmpl w:val="AD2CF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04837"/>
    <w:multiLevelType w:val="hybridMultilevel"/>
    <w:tmpl w:val="307EE0B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0F8A43B7"/>
    <w:multiLevelType w:val="multilevel"/>
    <w:tmpl w:val="FB04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C41E7"/>
    <w:multiLevelType w:val="hybridMultilevel"/>
    <w:tmpl w:val="029EE1BC"/>
    <w:lvl w:ilvl="0" w:tplc="0A20E50A">
      <w:start w:val="1"/>
      <w:numFmt w:val="decimal"/>
      <w:lvlText w:val="%1."/>
      <w:lvlJc w:val="left"/>
      <w:pPr>
        <w:ind w:left="840" w:hanging="48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11AD4DB6"/>
    <w:multiLevelType w:val="hybridMultilevel"/>
    <w:tmpl w:val="0F569944"/>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2BD00A28"/>
    <w:multiLevelType w:val="hybridMultilevel"/>
    <w:tmpl w:val="B770C506"/>
    <w:lvl w:ilvl="0" w:tplc="0A20E50A">
      <w:start w:val="1"/>
      <w:numFmt w:val="decimal"/>
      <w:lvlText w:val="%1."/>
      <w:lvlJc w:val="left"/>
      <w:pPr>
        <w:ind w:left="1200" w:hanging="48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0" w15:restartNumberingAfterBreak="0">
    <w:nsid w:val="34BC4BA5"/>
    <w:multiLevelType w:val="hybridMultilevel"/>
    <w:tmpl w:val="56F6704A"/>
    <w:lvl w:ilvl="0" w:tplc="0A20E50A">
      <w:start w:val="1"/>
      <w:numFmt w:val="decimal"/>
      <w:lvlText w:val="%1."/>
      <w:lvlJc w:val="left"/>
      <w:pPr>
        <w:ind w:left="1468" w:hanging="480"/>
      </w:pPr>
      <w:rPr>
        <w:rFonts w:hint="default"/>
      </w:rPr>
    </w:lvl>
    <w:lvl w:ilvl="1" w:tplc="2C1A0019" w:tentative="1">
      <w:start w:val="1"/>
      <w:numFmt w:val="lowerLetter"/>
      <w:lvlText w:val="%2."/>
      <w:lvlJc w:val="left"/>
      <w:pPr>
        <w:ind w:left="2068" w:hanging="360"/>
      </w:pPr>
    </w:lvl>
    <w:lvl w:ilvl="2" w:tplc="2C1A001B" w:tentative="1">
      <w:start w:val="1"/>
      <w:numFmt w:val="lowerRoman"/>
      <w:lvlText w:val="%3."/>
      <w:lvlJc w:val="right"/>
      <w:pPr>
        <w:ind w:left="2788" w:hanging="180"/>
      </w:pPr>
    </w:lvl>
    <w:lvl w:ilvl="3" w:tplc="2C1A000F" w:tentative="1">
      <w:start w:val="1"/>
      <w:numFmt w:val="decimal"/>
      <w:lvlText w:val="%4."/>
      <w:lvlJc w:val="left"/>
      <w:pPr>
        <w:ind w:left="3508" w:hanging="360"/>
      </w:pPr>
    </w:lvl>
    <w:lvl w:ilvl="4" w:tplc="2C1A0019" w:tentative="1">
      <w:start w:val="1"/>
      <w:numFmt w:val="lowerLetter"/>
      <w:lvlText w:val="%5."/>
      <w:lvlJc w:val="left"/>
      <w:pPr>
        <w:ind w:left="4228" w:hanging="360"/>
      </w:pPr>
    </w:lvl>
    <w:lvl w:ilvl="5" w:tplc="2C1A001B" w:tentative="1">
      <w:start w:val="1"/>
      <w:numFmt w:val="lowerRoman"/>
      <w:lvlText w:val="%6."/>
      <w:lvlJc w:val="right"/>
      <w:pPr>
        <w:ind w:left="4948" w:hanging="180"/>
      </w:pPr>
    </w:lvl>
    <w:lvl w:ilvl="6" w:tplc="2C1A000F" w:tentative="1">
      <w:start w:val="1"/>
      <w:numFmt w:val="decimal"/>
      <w:lvlText w:val="%7."/>
      <w:lvlJc w:val="left"/>
      <w:pPr>
        <w:ind w:left="5668" w:hanging="360"/>
      </w:pPr>
    </w:lvl>
    <w:lvl w:ilvl="7" w:tplc="2C1A0019" w:tentative="1">
      <w:start w:val="1"/>
      <w:numFmt w:val="lowerLetter"/>
      <w:lvlText w:val="%8."/>
      <w:lvlJc w:val="left"/>
      <w:pPr>
        <w:ind w:left="6388" w:hanging="360"/>
      </w:pPr>
    </w:lvl>
    <w:lvl w:ilvl="8" w:tplc="2C1A001B" w:tentative="1">
      <w:start w:val="1"/>
      <w:numFmt w:val="lowerRoman"/>
      <w:lvlText w:val="%9."/>
      <w:lvlJc w:val="right"/>
      <w:pPr>
        <w:ind w:left="7108" w:hanging="180"/>
      </w:pPr>
    </w:lvl>
  </w:abstractNum>
  <w:abstractNum w:abstractNumId="11" w15:restartNumberingAfterBreak="0">
    <w:nsid w:val="357452F9"/>
    <w:multiLevelType w:val="hybridMultilevel"/>
    <w:tmpl w:val="C10426B6"/>
    <w:lvl w:ilvl="0" w:tplc="2C1A000F">
      <w:start w:val="1"/>
      <w:numFmt w:val="decimal"/>
      <w:lvlText w:val="%1."/>
      <w:lvlJc w:val="left"/>
      <w:pPr>
        <w:ind w:left="1348" w:hanging="360"/>
      </w:pPr>
    </w:lvl>
    <w:lvl w:ilvl="1" w:tplc="2C1A0019" w:tentative="1">
      <w:start w:val="1"/>
      <w:numFmt w:val="lowerLetter"/>
      <w:lvlText w:val="%2."/>
      <w:lvlJc w:val="left"/>
      <w:pPr>
        <w:ind w:left="2068" w:hanging="360"/>
      </w:pPr>
    </w:lvl>
    <w:lvl w:ilvl="2" w:tplc="2C1A001B" w:tentative="1">
      <w:start w:val="1"/>
      <w:numFmt w:val="lowerRoman"/>
      <w:lvlText w:val="%3."/>
      <w:lvlJc w:val="right"/>
      <w:pPr>
        <w:ind w:left="2788" w:hanging="180"/>
      </w:pPr>
    </w:lvl>
    <w:lvl w:ilvl="3" w:tplc="2C1A000F" w:tentative="1">
      <w:start w:val="1"/>
      <w:numFmt w:val="decimal"/>
      <w:lvlText w:val="%4."/>
      <w:lvlJc w:val="left"/>
      <w:pPr>
        <w:ind w:left="3508" w:hanging="360"/>
      </w:pPr>
    </w:lvl>
    <w:lvl w:ilvl="4" w:tplc="2C1A0019" w:tentative="1">
      <w:start w:val="1"/>
      <w:numFmt w:val="lowerLetter"/>
      <w:lvlText w:val="%5."/>
      <w:lvlJc w:val="left"/>
      <w:pPr>
        <w:ind w:left="4228" w:hanging="360"/>
      </w:pPr>
    </w:lvl>
    <w:lvl w:ilvl="5" w:tplc="2C1A001B" w:tentative="1">
      <w:start w:val="1"/>
      <w:numFmt w:val="lowerRoman"/>
      <w:lvlText w:val="%6."/>
      <w:lvlJc w:val="right"/>
      <w:pPr>
        <w:ind w:left="4948" w:hanging="180"/>
      </w:pPr>
    </w:lvl>
    <w:lvl w:ilvl="6" w:tplc="2C1A000F" w:tentative="1">
      <w:start w:val="1"/>
      <w:numFmt w:val="decimal"/>
      <w:lvlText w:val="%7."/>
      <w:lvlJc w:val="left"/>
      <w:pPr>
        <w:ind w:left="5668" w:hanging="360"/>
      </w:pPr>
    </w:lvl>
    <w:lvl w:ilvl="7" w:tplc="2C1A0019" w:tentative="1">
      <w:start w:val="1"/>
      <w:numFmt w:val="lowerLetter"/>
      <w:lvlText w:val="%8."/>
      <w:lvlJc w:val="left"/>
      <w:pPr>
        <w:ind w:left="6388" w:hanging="360"/>
      </w:pPr>
    </w:lvl>
    <w:lvl w:ilvl="8" w:tplc="2C1A001B" w:tentative="1">
      <w:start w:val="1"/>
      <w:numFmt w:val="lowerRoman"/>
      <w:lvlText w:val="%9."/>
      <w:lvlJc w:val="right"/>
      <w:pPr>
        <w:ind w:left="7108" w:hanging="180"/>
      </w:pPr>
    </w:lvl>
  </w:abstractNum>
  <w:abstractNum w:abstractNumId="12" w15:restartNumberingAfterBreak="0">
    <w:nsid w:val="35E418ED"/>
    <w:multiLevelType w:val="multilevel"/>
    <w:tmpl w:val="7E10B3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B429E"/>
    <w:multiLevelType w:val="hybridMultilevel"/>
    <w:tmpl w:val="DC0C6F1A"/>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3D023FF0"/>
    <w:multiLevelType w:val="multilevel"/>
    <w:tmpl w:val="4AF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A828D4"/>
    <w:multiLevelType w:val="multilevel"/>
    <w:tmpl w:val="078E102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6" w15:restartNumberingAfterBreak="0">
    <w:nsid w:val="4CC31EB0"/>
    <w:multiLevelType w:val="hybridMultilevel"/>
    <w:tmpl w:val="0270CB1C"/>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54643B79"/>
    <w:multiLevelType w:val="hybridMultilevel"/>
    <w:tmpl w:val="8B20C87E"/>
    <w:lvl w:ilvl="0" w:tplc="2C1A000F">
      <w:start w:val="1"/>
      <w:numFmt w:val="decimal"/>
      <w:lvlText w:val="%1."/>
      <w:lvlJc w:val="left"/>
      <w:pPr>
        <w:ind w:left="1348" w:hanging="360"/>
      </w:pPr>
    </w:lvl>
    <w:lvl w:ilvl="1" w:tplc="2C1A0019" w:tentative="1">
      <w:start w:val="1"/>
      <w:numFmt w:val="lowerLetter"/>
      <w:lvlText w:val="%2."/>
      <w:lvlJc w:val="left"/>
      <w:pPr>
        <w:ind w:left="2068" w:hanging="360"/>
      </w:pPr>
    </w:lvl>
    <w:lvl w:ilvl="2" w:tplc="2C1A001B" w:tentative="1">
      <w:start w:val="1"/>
      <w:numFmt w:val="lowerRoman"/>
      <w:lvlText w:val="%3."/>
      <w:lvlJc w:val="right"/>
      <w:pPr>
        <w:ind w:left="2788" w:hanging="180"/>
      </w:pPr>
    </w:lvl>
    <w:lvl w:ilvl="3" w:tplc="2C1A000F" w:tentative="1">
      <w:start w:val="1"/>
      <w:numFmt w:val="decimal"/>
      <w:lvlText w:val="%4."/>
      <w:lvlJc w:val="left"/>
      <w:pPr>
        <w:ind w:left="3508" w:hanging="360"/>
      </w:pPr>
    </w:lvl>
    <w:lvl w:ilvl="4" w:tplc="2C1A0019" w:tentative="1">
      <w:start w:val="1"/>
      <w:numFmt w:val="lowerLetter"/>
      <w:lvlText w:val="%5."/>
      <w:lvlJc w:val="left"/>
      <w:pPr>
        <w:ind w:left="4228" w:hanging="360"/>
      </w:pPr>
    </w:lvl>
    <w:lvl w:ilvl="5" w:tplc="2C1A001B" w:tentative="1">
      <w:start w:val="1"/>
      <w:numFmt w:val="lowerRoman"/>
      <w:lvlText w:val="%6."/>
      <w:lvlJc w:val="right"/>
      <w:pPr>
        <w:ind w:left="4948" w:hanging="180"/>
      </w:pPr>
    </w:lvl>
    <w:lvl w:ilvl="6" w:tplc="2C1A000F" w:tentative="1">
      <w:start w:val="1"/>
      <w:numFmt w:val="decimal"/>
      <w:lvlText w:val="%7."/>
      <w:lvlJc w:val="left"/>
      <w:pPr>
        <w:ind w:left="5668" w:hanging="360"/>
      </w:pPr>
    </w:lvl>
    <w:lvl w:ilvl="7" w:tplc="2C1A0019" w:tentative="1">
      <w:start w:val="1"/>
      <w:numFmt w:val="lowerLetter"/>
      <w:lvlText w:val="%8."/>
      <w:lvlJc w:val="left"/>
      <w:pPr>
        <w:ind w:left="6388" w:hanging="360"/>
      </w:pPr>
    </w:lvl>
    <w:lvl w:ilvl="8" w:tplc="2C1A001B" w:tentative="1">
      <w:start w:val="1"/>
      <w:numFmt w:val="lowerRoman"/>
      <w:lvlText w:val="%9."/>
      <w:lvlJc w:val="right"/>
      <w:pPr>
        <w:ind w:left="7108" w:hanging="180"/>
      </w:pPr>
    </w:lvl>
  </w:abstractNum>
  <w:abstractNum w:abstractNumId="18" w15:restartNumberingAfterBreak="0">
    <w:nsid w:val="5744123B"/>
    <w:multiLevelType w:val="hybridMultilevel"/>
    <w:tmpl w:val="542EF146"/>
    <w:lvl w:ilvl="0" w:tplc="2C1A000F">
      <w:start w:val="1"/>
      <w:numFmt w:val="decimal"/>
      <w:lvlText w:val="%1."/>
      <w:lvlJc w:val="left"/>
      <w:pPr>
        <w:ind w:left="1980" w:hanging="360"/>
      </w:pPr>
    </w:lvl>
    <w:lvl w:ilvl="1" w:tplc="2C1A0019" w:tentative="1">
      <w:start w:val="1"/>
      <w:numFmt w:val="lowerLetter"/>
      <w:lvlText w:val="%2."/>
      <w:lvlJc w:val="left"/>
      <w:pPr>
        <w:ind w:left="2700" w:hanging="360"/>
      </w:pPr>
    </w:lvl>
    <w:lvl w:ilvl="2" w:tplc="2C1A001B" w:tentative="1">
      <w:start w:val="1"/>
      <w:numFmt w:val="lowerRoman"/>
      <w:lvlText w:val="%3."/>
      <w:lvlJc w:val="right"/>
      <w:pPr>
        <w:ind w:left="3420" w:hanging="180"/>
      </w:pPr>
    </w:lvl>
    <w:lvl w:ilvl="3" w:tplc="2C1A000F" w:tentative="1">
      <w:start w:val="1"/>
      <w:numFmt w:val="decimal"/>
      <w:lvlText w:val="%4."/>
      <w:lvlJc w:val="left"/>
      <w:pPr>
        <w:ind w:left="4140" w:hanging="360"/>
      </w:pPr>
    </w:lvl>
    <w:lvl w:ilvl="4" w:tplc="2C1A0019" w:tentative="1">
      <w:start w:val="1"/>
      <w:numFmt w:val="lowerLetter"/>
      <w:lvlText w:val="%5."/>
      <w:lvlJc w:val="left"/>
      <w:pPr>
        <w:ind w:left="4860" w:hanging="360"/>
      </w:pPr>
    </w:lvl>
    <w:lvl w:ilvl="5" w:tplc="2C1A001B" w:tentative="1">
      <w:start w:val="1"/>
      <w:numFmt w:val="lowerRoman"/>
      <w:lvlText w:val="%6."/>
      <w:lvlJc w:val="right"/>
      <w:pPr>
        <w:ind w:left="5580" w:hanging="180"/>
      </w:pPr>
    </w:lvl>
    <w:lvl w:ilvl="6" w:tplc="2C1A000F" w:tentative="1">
      <w:start w:val="1"/>
      <w:numFmt w:val="decimal"/>
      <w:lvlText w:val="%7."/>
      <w:lvlJc w:val="left"/>
      <w:pPr>
        <w:ind w:left="6300" w:hanging="360"/>
      </w:pPr>
    </w:lvl>
    <w:lvl w:ilvl="7" w:tplc="2C1A0019" w:tentative="1">
      <w:start w:val="1"/>
      <w:numFmt w:val="lowerLetter"/>
      <w:lvlText w:val="%8."/>
      <w:lvlJc w:val="left"/>
      <w:pPr>
        <w:ind w:left="7020" w:hanging="360"/>
      </w:pPr>
    </w:lvl>
    <w:lvl w:ilvl="8" w:tplc="2C1A001B" w:tentative="1">
      <w:start w:val="1"/>
      <w:numFmt w:val="lowerRoman"/>
      <w:lvlText w:val="%9."/>
      <w:lvlJc w:val="right"/>
      <w:pPr>
        <w:ind w:left="7740" w:hanging="180"/>
      </w:pPr>
    </w:lvl>
  </w:abstractNum>
  <w:abstractNum w:abstractNumId="19" w15:restartNumberingAfterBreak="0">
    <w:nsid w:val="589F01E7"/>
    <w:multiLevelType w:val="hybridMultilevel"/>
    <w:tmpl w:val="6938204C"/>
    <w:lvl w:ilvl="0" w:tplc="2C3C78AC">
      <w:numFmt w:val="bullet"/>
      <w:lvlText w:val="-"/>
      <w:lvlJc w:val="left"/>
      <w:pPr>
        <w:ind w:left="825" w:hanging="465"/>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59B530DB"/>
    <w:multiLevelType w:val="multilevel"/>
    <w:tmpl w:val="0A1C1F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B13206B"/>
    <w:multiLevelType w:val="hybridMultilevel"/>
    <w:tmpl w:val="CD64F76C"/>
    <w:lvl w:ilvl="0" w:tplc="2C1A0003">
      <w:start w:val="1"/>
      <w:numFmt w:val="bullet"/>
      <w:lvlText w:val="o"/>
      <w:lvlJc w:val="left"/>
      <w:pPr>
        <w:ind w:left="1421" w:hanging="480"/>
      </w:pPr>
      <w:rPr>
        <w:rFonts w:ascii="Courier New" w:hAnsi="Courier New" w:cs="Courier New" w:hint="default"/>
      </w:rPr>
    </w:lvl>
    <w:lvl w:ilvl="1" w:tplc="2C1A0003" w:tentative="1">
      <w:start w:val="1"/>
      <w:numFmt w:val="bullet"/>
      <w:lvlText w:val="o"/>
      <w:lvlJc w:val="left"/>
      <w:pPr>
        <w:ind w:left="2021" w:hanging="360"/>
      </w:pPr>
      <w:rPr>
        <w:rFonts w:ascii="Courier New" w:hAnsi="Courier New" w:cs="Courier New" w:hint="default"/>
      </w:rPr>
    </w:lvl>
    <w:lvl w:ilvl="2" w:tplc="2C1A0005" w:tentative="1">
      <w:start w:val="1"/>
      <w:numFmt w:val="bullet"/>
      <w:lvlText w:val=""/>
      <w:lvlJc w:val="left"/>
      <w:pPr>
        <w:ind w:left="2741" w:hanging="360"/>
      </w:pPr>
      <w:rPr>
        <w:rFonts w:ascii="Wingdings" w:hAnsi="Wingdings" w:hint="default"/>
      </w:rPr>
    </w:lvl>
    <w:lvl w:ilvl="3" w:tplc="2C1A0001" w:tentative="1">
      <w:start w:val="1"/>
      <w:numFmt w:val="bullet"/>
      <w:lvlText w:val=""/>
      <w:lvlJc w:val="left"/>
      <w:pPr>
        <w:ind w:left="3461" w:hanging="360"/>
      </w:pPr>
      <w:rPr>
        <w:rFonts w:ascii="Symbol" w:hAnsi="Symbol" w:hint="default"/>
      </w:rPr>
    </w:lvl>
    <w:lvl w:ilvl="4" w:tplc="2C1A0003" w:tentative="1">
      <w:start w:val="1"/>
      <w:numFmt w:val="bullet"/>
      <w:lvlText w:val="o"/>
      <w:lvlJc w:val="left"/>
      <w:pPr>
        <w:ind w:left="4181" w:hanging="360"/>
      </w:pPr>
      <w:rPr>
        <w:rFonts w:ascii="Courier New" w:hAnsi="Courier New" w:cs="Courier New" w:hint="default"/>
      </w:rPr>
    </w:lvl>
    <w:lvl w:ilvl="5" w:tplc="2C1A0005" w:tentative="1">
      <w:start w:val="1"/>
      <w:numFmt w:val="bullet"/>
      <w:lvlText w:val=""/>
      <w:lvlJc w:val="left"/>
      <w:pPr>
        <w:ind w:left="4901" w:hanging="360"/>
      </w:pPr>
      <w:rPr>
        <w:rFonts w:ascii="Wingdings" w:hAnsi="Wingdings" w:hint="default"/>
      </w:rPr>
    </w:lvl>
    <w:lvl w:ilvl="6" w:tplc="2C1A0001" w:tentative="1">
      <w:start w:val="1"/>
      <w:numFmt w:val="bullet"/>
      <w:lvlText w:val=""/>
      <w:lvlJc w:val="left"/>
      <w:pPr>
        <w:ind w:left="5621" w:hanging="360"/>
      </w:pPr>
      <w:rPr>
        <w:rFonts w:ascii="Symbol" w:hAnsi="Symbol" w:hint="default"/>
      </w:rPr>
    </w:lvl>
    <w:lvl w:ilvl="7" w:tplc="2C1A0003" w:tentative="1">
      <w:start w:val="1"/>
      <w:numFmt w:val="bullet"/>
      <w:lvlText w:val="o"/>
      <w:lvlJc w:val="left"/>
      <w:pPr>
        <w:ind w:left="6341" w:hanging="360"/>
      </w:pPr>
      <w:rPr>
        <w:rFonts w:ascii="Courier New" w:hAnsi="Courier New" w:cs="Courier New" w:hint="default"/>
      </w:rPr>
    </w:lvl>
    <w:lvl w:ilvl="8" w:tplc="2C1A0005" w:tentative="1">
      <w:start w:val="1"/>
      <w:numFmt w:val="bullet"/>
      <w:lvlText w:val=""/>
      <w:lvlJc w:val="left"/>
      <w:pPr>
        <w:ind w:left="7061" w:hanging="360"/>
      </w:pPr>
      <w:rPr>
        <w:rFonts w:ascii="Wingdings" w:hAnsi="Wingdings" w:hint="default"/>
      </w:rPr>
    </w:lvl>
  </w:abstractNum>
  <w:abstractNum w:abstractNumId="22" w15:restartNumberingAfterBreak="0">
    <w:nsid w:val="65E31034"/>
    <w:multiLevelType w:val="hybridMultilevel"/>
    <w:tmpl w:val="92621F32"/>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68106A0E"/>
    <w:multiLevelType w:val="multilevel"/>
    <w:tmpl w:val="4AF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7C301D"/>
    <w:multiLevelType w:val="hybridMultilevel"/>
    <w:tmpl w:val="F8A09F8A"/>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6DA53317"/>
    <w:multiLevelType w:val="hybridMultilevel"/>
    <w:tmpl w:val="61EADFF6"/>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6F0F5F78"/>
    <w:multiLevelType w:val="hybridMultilevel"/>
    <w:tmpl w:val="8B20C87E"/>
    <w:lvl w:ilvl="0" w:tplc="2C1A000F">
      <w:start w:val="1"/>
      <w:numFmt w:val="decimal"/>
      <w:lvlText w:val="%1."/>
      <w:lvlJc w:val="left"/>
      <w:pPr>
        <w:ind w:left="1348" w:hanging="360"/>
      </w:pPr>
    </w:lvl>
    <w:lvl w:ilvl="1" w:tplc="2C1A0019" w:tentative="1">
      <w:start w:val="1"/>
      <w:numFmt w:val="lowerLetter"/>
      <w:lvlText w:val="%2."/>
      <w:lvlJc w:val="left"/>
      <w:pPr>
        <w:ind w:left="2068" w:hanging="360"/>
      </w:pPr>
    </w:lvl>
    <w:lvl w:ilvl="2" w:tplc="2C1A001B" w:tentative="1">
      <w:start w:val="1"/>
      <w:numFmt w:val="lowerRoman"/>
      <w:lvlText w:val="%3."/>
      <w:lvlJc w:val="right"/>
      <w:pPr>
        <w:ind w:left="2788" w:hanging="180"/>
      </w:pPr>
    </w:lvl>
    <w:lvl w:ilvl="3" w:tplc="2C1A000F" w:tentative="1">
      <w:start w:val="1"/>
      <w:numFmt w:val="decimal"/>
      <w:lvlText w:val="%4."/>
      <w:lvlJc w:val="left"/>
      <w:pPr>
        <w:ind w:left="3508" w:hanging="360"/>
      </w:pPr>
    </w:lvl>
    <w:lvl w:ilvl="4" w:tplc="2C1A0019" w:tentative="1">
      <w:start w:val="1"/>
      <w:numFmt w:val="lowerLetter"/>
      <w:lvlText w:val="%5."/>
      <w:lvlJc w:val="left"/>
      <w:pPr>
        <w:ind w:left="4228" w:hanging="360"/>
      </w:pPr>
    </w:lvl>
    <w:lvl w:ilvl="5" w:tplc="2C1A001B" w:tentative="1">
      <w:start w:val="1"/>
      <w:numFmt w:val="lowerRoman"/>
      <w:lvlText w:val="%6."/>
      <w:lvlJc w:val="right"/>
      <w:pPr>
        <w:ind w:left="4948" w:hanging="180"/>
      </w:pPr>
    </w:lvl>
    <w:lvl w:ilvl="6" w:tplc="2C1A000F" w:tentative="1">
      <w:start w:val="1"/>
      <w:numFmt w:val="decimal"/>
      <w:lvlText w:val="%7."/>
      <w:lvlJc w:val="left"/>
      <w:pPr>
        <w:ind w:left="5668" w:hanging="360"/>
      </w:pPr>
    </w:lvl>
    <w:lvl w:ilvl="7" w:tplc="2C1A0019" w:tentative="1">
      <w:start w:val="1"/>
      <w:numFmt w:val="lowerLetter"/>
      <w:lvlText w:val="%8."/>
      <w:lvlJc w:val="left"/>
      <w:pPr>
        <w:ind w:left="6388" w:hanging="360"/>
      </w:pPr>
    </w:lvl>
    <w:lvl w:ilvl="8" w:tplc="2C1A001B" w:tentative="1">
      <w:start w:val="1"/>
      <w:numFmt w:val="lowerRoman"/>
      <w:lvlText w:val="%9."/>
      <w:lvlJc w:val="right"/>
      <w:pPr>
        <w:ind w:left="7108" w:hanging="180"/>
      </w:pPr>
    </w:lvl>
  </w:abstractNum>
  <w:abstractNum w:abstractNumId="27" w15:restartNumberingAfterBreak="0">
    <w:nsid w:val="704435A2"/>
    <w:multiLevelType w:val="hybridMultilevel"/>
    <w:tmpl w:val="A85EA696"/>
    <w:lvl w:ilvl="0" w:tplc="2C1A000F">
      <w:start w:val="1"/>
      <w:numFmt w:val="decimal"/>
      <w:lvlText w:val="%1."/>
      <w:lvlJc w:val="left"/>
      <w:pPr>
        <w:ind w:left="2133" w:hanging="360"/>
      </w:pPr>
    </w:lvl>
    <w:lvl w:ilvl="1" w:tplc="2C1A0019" w:tentative="1">
      <w:start w:val="1"/>
      <w:numFmt w:val="lowerLetter"/>
      <w:lvlText w:val="%2."/>
      <w:lvlJc w:val="left"/>
      <w:pPr>
        <w:ind w:left="2853" w:hanging="360"/>
      </w:pPr>
    </w:lvl>
    <w:lvl w:ilvl="2" w:tplc="2C1A001B" w:tentative="1">
      <w:start w:val="1"/>
      <w:numFmt w:val="lowerRoman"/>
      <w:lvlText w:val="%3."/>
      <w:lvlJc w:val="right"/>
      <w:pPr>
        <w:ind w:left="3573" w:hanging="180"/>
      </w:pPr>
    </w:lvl>
    <w:lvl w:ilvl="3" w:tplc="2C1A000F" w:tentative="1">
      <w:start w:val="1"/>
      <w:numFmt w:val="decimal"/>
      <w:lvlText w:val="%4."/>
      <w:lvlJc w:val="left"/>
      <w:pPr>
        <w:ind w:left="4293" w:hanging="360"/>
      </w:pPr>
    </w:lvl>
    <w:lvl w:ilvl="4" w:tplc="2C1A0019" w:tentative="1">
      <w:start w:val="1"/>
      <w:numFmt w:val="lowerLetter"/>
      <w:lvlText w:val="%5."/>
      <w:lvlJc w:val="left"/>
      <w:pPr>
        <w:ind w:left="5013" w:hanging="360"/>
      </w:pPr>
    </w:lvl>
    <w:lvl w:ilvl="5" w:tplc="2C1A001B" w:tentative="1">
      <w:start w:val="1"/>
      <w:numFmt w:val="lowerRoman"/>
      <w:lvlText w:val="%6."/>
      <w:lvlJc w:val="right"/>
      <w:pPr>
        <w:ind w:left="5733" w:hanging="180"/>
      </w:pPr>
    </w:lvl>
    <w:lvl w:ilvl="6" w:tplc="2C1A000F" w:tentative="1">
      <w:start w:val="1"/>
      <w:numFmt w:val="decimal"/>
      <w:lvlText w:val="%7."/>
      <w:lvlJc w:val="left"/>
      <w:pPr>
        <w:ind w:left="6453" w:hanging="360"/>
      </w:pPr>
    </w:lvl>
    <w:lvl w:ilvl="7" w:tplc="2C1A0019" w:tentative="1">
      <w:start w:val="1"/>
      <w:numFmt w:val="lowerLetter"/>
      <w:lvlText w:val="%8."/>
      <w:lvlJc w:val="left"/>
      <w:pPr>
        <w:ind w:left="7173" w:hanging="360"/>
      </w:pPr>
    </w:lvl>
    <w:lvl w:ilvl="8" w:tplc="2C1A001B" w:tentative="1">
      <w:start w:val="1"/>
      <w:numFmt w:val="lowerRoman"/>
      <w:lvlText w:val="%9."/>
      <w:lvlJc w:val="right"/>
      <w:pPr>
        <w:ind w:left="7893" w:hanging="180"/>
      </w:pPr>
    </w:lvl>
  </w:abstractNum>
  <w:abstractNum w:abstractNumId="28" w15:restartNumberingAfterBreak="0">
    <w:nsid w:val="7117562D"/>
    <w:multiLevelType w:val="hybridMultilevel"/>
    <w:tmpl w:val="A83689B0"/>
    <w:lvl w:ilvl="0" w:tplc="2C1A000F">
      <w:start w:val="1"/>
      <w:numFmt w:val="decimal"/>
      <w:lvlText w:val="%1."/>
      <w:lvlJc w:val="left"/>
      <w:pPr>
        <w:ind w:left="1348" w:hanging="360"/>
      </w:pPr>
    </w:lvl>
    <w:lvl w:ilvl="1" w:tplc="2C1A0019" w:tentative="1">
      <w:start w:val="1"/>
      <w:numFmt w:val="lowerLetter"/>
      <w:lvlText w:val="%2."/>
      <w:lvlJc w:val="left"/>
      <w:pPr>
        <w:ind w:left="2068" w:hanging="360"/>
      </w:pPr>
    </w:lvl>
    <w:lvl w:ilvl="2" w:tplc="2C1A001B" w:tentative="1">
      <w:start w:val="1"/>
      <w:numFmt w:val="lowerRoman"/>
      <w:lvlText w:val="%3."/>
      <w:lvlJc w:val="right"/>
      <w:pPr>
        <w:ind w:left="2788" w:hanging="180"/>
      </w:pPr>
    </w:lvl>
    <w:lvl w:ilvl="3" w:tplc="2C1A000F" w:tentative="1">
      <w:start w:val="1"/>
      <w:numFmt w:val="decimal"/>
      <w:lvlText w:val="%4."/>
      <w:lvlJc w:val="left"/>
      <w:pPr>
        <w:ind w:left="3508" w:hanging="360"/>
      </w:pPr>
    </w:lvl>
    <w:lvl w:ilvl="4" w:tplc="2C1A0019" w:tentative="1">
      <w:start w:val="1"/>
      <w:numFmt w:val="lowerLetter"/>
      <w:lvlText w:val="%5."/>
      <w:lvlJc w:val="left"/>
      <w:pPr>
        <w:ind w:left="4228" w:hanging="360"/>
      </w:pPr>
    </w:lvl>
    <w:lvl w:ilvl="5" w:tplc="2C1A001B" w:tentative="1">
      <w:start w:val="1"/>
      <w:numFmt w:val="lowerRoman"/>
      <w:lvlText w:val="%6."/>
      <w:lvlJc w:val="right"/>
      <w:pPr>
        <w:ind w:left="4948" w:hanging="180"/>
      </w:pPr>
    </w:lvl>
    <w:lvl w:ilvl="6" w:tplc="2C1A000F" w:tentative="1">
      <w:start w:val="1"/>
      <w:numFmt w:val="decimal"/>
      <w:lvlText w:val="%7."/>
      <w:lvlJc w:val="left"/>
      <w:pPr>
        <w:ind w:left="5668" w:hanging="360"/>
      </w:pPr>
    </w:lvl>
    <w:lvl w:ilvl="7" w:tplc="2C1A0019" w:tentative="1">
      <w:start w:val="1"/>
      <w:numFmt w:val="lowerLetter"/>
      <w:lvlText w:val="%8."/>
      <w:lvlJc w:val="left"/>
      <w:pPr>
        <w:ind w:left="6388" w:hanging="360"/>
      </w:pPr>
    </w:lvl>
    <w:lvl w:ilvl="8" w:tplc="2C1A001B" w:tentative="1">
      <w:start w:val="1"/>
      <w:numFmt w:val="lowerRoman"/>
      <w:lvlText w:val="%9."/>
      <w:lvlJc w:val="right"/>
      <w:pPr>
        <w:ind w:left="7108" w:hanging="180"/>
      </w:pPr>
    </w:lvl>
  </w:abstractNum>
  <w:abstractNum w:abstractNumId="29" w15:restartNumberingAfterBreak="0">
    <w:nsid w:val="775D0758"/>
    <w:multiLevelType w:val="hybridMultilevel"/>
    <w:tmpl w:val="F2D094DE"/>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79103AD9"/>
    <w:multiLevelType w:val="hybridMultilevel"/>
    <w:tmpl w:val="8ED8693A"/>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7D34775A"/>
    <w:multiLevelType w:val="multilevel"/>
    <w:tmpl w:val="FCC6D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17"/>
  </w:num>
  <w:num w:numId="3">
    <w:abstractNumId w:val="28"/>
  </w:num>
  <w:num w:numId="4">
    <w:abstractNumId w:val="26"/>
  </w:num>
  <w:num w:numId="5">
    <w:abstractNumId w:val="9"/>
  </w:num>
  <w:num w:numId="6">
    <w:abstractNumId w:val="10"/>
  </w:num>
  <w:num w:numId="7">
    <w:abstractNumId w:val="7"/>
  </w:num>
  <w:num w:numId="8">
    <w:abstractNumId w:val="14"/>
  </w:num>
  <w:num w:numId="9">
    <w:abstractNumId w:val="12"/>
  </w:num>
  <w:num w:numId="10">
    <w:abstractNumId w:val="27"/>
  </w:num>
  <w:num w:numId="11">
    <w:abstractNumId w:val="23"/>
  </w:num>
  <w:num w:numId="12">
    <w:abstractNumId w:val="18"/>
  </w:num>
  <w:num w:numId="13">
    <w:abstractNumId w:val="4"/>
  </w:num>
  <w:num w:numId="14">
    <w:abstractNumId w:val="15"/>
  </w:num>
  <w:num w:numId="15">
    <w:abstractNumId w:val="20"/>
  </w:num>
  <w:num w:numId="16">
    <w:abstractNumId w:val="31"/>
  </w:num>
  <w:num w:numId="17">
    <w:abstractNumId w:val="21"/>
  </w:num>
  <w:num w:numId="18">
    <w:abstractNumId w:val="11"/>
  </w:num>
  <w:num w:numId="19">
    <w:abstractNumId w:val="0"/>
  </w:num>
  <w:num w:numId="20">
    <w:abstractNumId w:val="13"/>
  </w:num>
  <w:num w:numId="21">
    <w:abstractNumId w:val="1"/>
  </w:num>
  <w:num w:numId="22">
    <w:abstractNumId w:val="25"/>
  </w:num>
  <w:num w:numId="23">
    <w:abstractNumId w:val="24"/>
  </w:num>
  <w:num w:numId="24">
    <w:abstractNumId w:val="6"/>
  </w:num>
  <w:num w:numId="25">
    <w:abstractNumId w:val="29"/>
  </w:num>
  <w:num w:numId="26">
    <w:abstractNumId w:val="30"/>
  </w:num>
  <w:num w:numId="27">
    <w:abstractNumId w:val="2"/>
  </w:num>
  <w:num w:numId="28">
    <w:abstractNumId w:val="16"/>
  </w:num>
  <w:num w:numId="29">
    <w:abstractNumId w:val="22"/>
  </w:num>
  <w:num w:numId="30">
    <w:abstractNumId w:val="5"/>
  </w:num>
  <w:num w:numId="31">
    <w:abstractNumId w:val="8"/>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0"/>
    <w:rsid w:val="00001FB5"/>
    <w:rsid w:val="00060187"/>
    <w:rsid w:val="000C2F4E"/>
    <w:rsid w:val="000D58EE"/>
    <w:rsid w:val="000E5A61"/>
    <w:rsid w:val="0010594D"/>
    <w:rsid w:val="00174A56"/>
    <w:rsid w:val="001C0528"/>
    <w:rsid w:val="001D57D5"/>
    <w:rsid w:val="00205AB8"/>
    <w:rsid w:val="00271DCE"/>
    <w:rsid w:val="002A19FA"/>
    <w:rsid w:val="002D0512"/>
    <w:rsid w:val="00304DD8"/>
    <w:rsid w:val="00337025"/>
    <w:rsid w:val="003472A7"/>
    <w:rsid w:val="00353743"/>
    <w:rsid w:val="003568C0"/>
    <w:rsid w:val="003C2AF8"/>
    <w:rsid w:val="003F3991"/>
    <w:rsid w:val="00411FF9"/>
    <w:rsid w:val="00473CF1"/>
    <w:rsid w:val="00480867"/>
    <w:rsid w:val="00492D88"/>
    <w:rsid w:val="004953B8"/>
    <w:rsid w:val="004A1FEB"/>
    <w:rsid w:val="004A6B27"/>
    <w:rsid w:val="004D1439"/>
    <w:rsid w:val="004E57E8"/>
    <w:rsid w:val="0050785D"/>
    <w:rsid w:val="005107CF"/>
    <w:rsid w:val="005A499A"/>
    <w:rsid w:val="005B24E4"/>
    <w:rsid w:val="005D7B12"/>
    <w:rsid w:val="0064275F"/>
    <w:rsid w:val="00665677"/>
    <w:rsid w:val="007230A6"/>
    <w:rsid w:val="0074614A"/>
    <w:rsid w:val="00754454"/>
    <w:rsid w:val="00760EF4"/>
    <w:rsid w:val="00765907"/>
    <w:rsid w:val="007C6274"/>
    <w:rsid w:val="007E516F"/>
    <w:rsid w:val="007F2CBC"/>
    <w:rsid w:val="00802F02"/>
    <w:rsid w:val="00832991"/>
    <w:rsid w:val="0084777E"/>
    <w:rsid w:val="00851132"/>
    <w:rsid w:val="00886DA8"/>
    <w:rsid w:val="008A1F25"/>
    <w:rsid w:val="008C653E"/>
    <w:rsid w:val="0091642B"/>
    <w:rsid w:val="00940D39"/>
    <w:rsid w:val="009666C5"/>
    <w:rsid w:val="0098138C"/>
    <w:rsid w:val="0099411F"/>
    <w:rsid w:val="009B40FC"/>
    <w:rsid w:val="009C21FF"/>
    <w:rsid w:val="009C2C11"/>
    <w:rsid w:val="00A268C2"/>
    <w:rsid w:val="00AC25D5"/>
    <w:rsid w:val="00AF510A"/>
    <w:rsid w:val="00B24722"/>
    <w:rsid w:val="00B8625D"/>
    <w:rsid w:val="00BB72F1"/>
    <w:rsid w:val="00BD2F7A"/>
    <w:rsid w:val="00BE22F5"/>
    <w:rsid w:val="00C14E30"/>
    <w:rsid w:val="00C547FB"/>
    <w:rsid w:val="00C6530C"/>
    <w:rsid w:val="00C749C3"/>
    <w:rsid w:val="00C7543F"/>
    <w:rsid w:val="00C91B3C"/>
    <w:rsid w:val="00CC6021"/>
    <w:rsid w:val="00CF2AFB"/>
    <w:rsid w:val="00D417BF"/>
    <w:rsid w:val="00D44A1F"/>
    <w:rsid w:val="00D759A0"/>
    <w:rsid w:val="00DD0B43"/>
    <w:rsid w:val="00DE1EAA"/>
    <w:rsid w:val="00E664E6"/>
    <w:rsid w:val="00EB738B"/>
    <w:rsid w:val="00EE05DB"/>
    <w:rsid w:val="00F052C6"/>
    <w:rsid w:val="00F14EA5"/>
    <w:rsid w:val="00F36010"/>
    <w:rsid w:val="00F51B05"/>
    <w:rsid w:val="00F606D9"/>
    <w:rsid w:val="00F77DBD"/>
    <w:rsid w:val="00F85E3F"/>
    <w:rsid w:val="00FD1D7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4803"/>
  <w15:chartTrackingRefBased/>
  <w15:docId w15:val="{A4491343-DAEF-4820-A329-389809FA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6010"/>
  </w:style>
  <w:style w:type="paragraph" w:customStyle="1" w:styleId="msonormal0">
    <w:name w:val="msonormal"/>
    <w:basedOn w:val="Normal"/>
    <w:rsid w:val="00F36010"/>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styleId="NormalWeb">
    <w:name w:val="Normal (Web)"/>
    <w:basedOn w:val="Normal"/>
    <w:uiPriority w:val="99"/>
    <w:semiHidden/>
    <w:unhideWhenUsed/>
    <w:rsid w:val="00F36010"/>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customStyle="1" w:styleId="notranslate">
    <w:name w:val="notranslate"/>
    <w:basedOn w:val="DefaultParagraphFont"/>
    <w:rsid w:val="00F36010"/>
  </w:style>
  <w:style w:type="character" w:styleId="Hyperlink">
    <w:name w:val="Hyperlink"/>
    <w:basedOn w:val="DefaultParagraphFont"/>
    <w:uiPriority w:val="99"/>
    <w:unhideWhenUsed/>
    <w:rsid w:val="00F36010"/>
    <w:rPr>
      <w:color w:val="0000FF"/>
      <w:u w:val="single"/>
    </w:rPr>
  </w:style>
  <w:style w:type="character" w:styleId="FollowedHyperlink">
    <w:name w:val="FollowedHyperlink"/>
    <w:basedOn w:val="DefaultParagraphFont"/>
    <w:uiPriority w:val="99"/>
    <w:semiHidden/>
    <w:unhideWhenUsed/>
    <w:rsid w:val="00F36010"/>
    <w:rPr>
      <w:color w:val="800080"/>
      <w:u w:val="single"/>
    </w:rPr>
  </w:style>
  <w:style w:type="paragraph" w:styleId="ListParagraph">
    <w:name w:val="List Paragraph"/>
    <w:basedOn w:val="Normal"/>
    <w:uiPriority w:val="34"/>
    <w:qFormat/>
    <w:rsid w:val="000C2F4E"/>
    <w:pPr>
      <w:ind w:left="720"/>
      <w:contextualSpacing/>
    </w:pPr>
  </w:style>
  <w:style w:type="paragraph" w:styleId="FootnoteText">
    <w:name w:val="footnote text"/>
    <w:basedOn w:val="Normal"/>
    <w:link w:val="FootnoteTextChar"/>
    <w:uiPriority w:val="99"/>
    <w:semiHidden/>
    <w:unhideWhenUsed/>
    <w:rsid w:val="00A26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8C2"/>
    <w:rPr>
      <w:sz w:val="20"/>
      <w:szCs w:val="20"/>
    </w:rPr>
  </w:style>
  <w:style w:type="character" w:styleId="FootnoteReference">
    <w:name w:val="footnote reference"/>
    <w:basedOn w:val="DefaultParagraphFont"/>
    <w:uiPriority w:val="99"/>
    <w:semiHidden/>
    <w:unhideWhenUsed/>
    <w:rsid w:val="00A268C2"/>
    <w:rPr>
      <w:vertAlign w:val="superscript"/>
    </w:rPr>
  </w:style>
  <w:style w:type="numbering" w:customStyle="1" w:styleId="NoList2">
    <w:name w:val="No List2"/>
    <w:next w:val="NoList"/>
    <w:uiPriority w:val="99"/>
    <w:semiHidden/>
    <w:unhideWhenUsed/>
    <w:rsid w:val="0010594D"/>
  </w:style>
  <w:style w:type="paragraph" w:customStyle="1" w:styleId="Default">
    <w:name w:val="Default"/>
    <w:rsid w:val="0010594D"/>
    <w:pPr>
      <w:autoSpaceDE w:val="0"/>
      <w:autoSpaceDN w:val="0"/>
      <w:adjustRightInd w:val="0"/>
      <w:spacing w:after="0" w:line="240" w:lineRule="auto"/>
    </w:pPr>
    <w:rPr>
      <w:rFonts w:ascii="British Council Sans" w:eastAsia="Calibri" w:hAnsi="British Council Sans" w:cs="British Council Sans"/>
      <w:color w:val="000000"/>
      <w:sz w:val="24"/>
      <w:szCs w:val="24"/>
      <w:lang w:val="en-US"/>
    </w:rPr>
  </w:style>
  <w:style w:type="paragraph" w:styleId="NoSpacing">
    <w:name w:val="No Spacing"/>
    <w:link w:val="NoSpacingChar"/>
    <w:uiPriority w:val="1"/>
    <w:qFormat/>
    <w:rsid w:val="0010594D"/>
    <w:pPr>
      <w:spacing w:after="0" w:line="240" w:lineRule="auto"/>
    </w:pPr>
    <w:rPr>
      <w:rFonts w:ascii="Calibri" w:eastAsia="Calibri" w:hAnsi="Calibri" w:cs="Times New Roman"/>
      <w:sz w:val="20"/>
      <w:szCs w:val="20"/>
      <w:lang w:val="en-US"/>
    </w:rPr>
  </w:style>
  <w:style w:type="character" w:customStyle="1" w:styleId="NoSpacingChar">
    <w:name w:val="No Spacing Char"/>
    <w:link w:val="NoSpacing"/>
    <w:uiPriority w:val="1"/>
    <w:locked/>
    <w:rsid w:val="0010594D"/>
    <w:rPr>
      <w:rFonts w:ascii="Calibri" w:eastAsia="Calibri" w:hAnsi="Calibri" w:cs="Times New Roman"/>
      <w:sz w:val="20"/>
      <w:szCs w:val="20"/>
      <w:lang w:val="en-US"/>
    </w:rPr>
  </w:style>
  <w:style w:type="numbering" w:customStyle="1" w:styleId="NoList11">
    <w:name w:val="No List11"/>
    <w:next w:val="NoList"/>
    <w:uiPriority w:val="99"/>
    <w:semiHidden/>
    <w:unhideWhenUsed/>
    <w:rsid w:val="0010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8549">
      <w:bodyDiv w:val="1"/>
      <w:marLeft w:val="0"/>
      <w:marRight w:val="0"/>
      <w:marTop w:val="0"/>
      <w:marBottom w:val="0"/>
      <w:divBdr>
        <w:top w:val="none" w:sz="0" w:space="0" w:color="auto"/>
        <w:left w:val="none" w:sz="0" w:space="0" w:color="auto"/>
        <w:bottom w:val="none" w:sz="0" w:space="0" w:color="auto"/>
        <w:right w:val="none" w:sz="0" w:space="0" w:color="auto"/>
      </w:divBdr>
      <w:divsChild>
        <w:div w:id="10015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hyperlink" Target="http://www.virginia.edu/vprgs/CAST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zzs.gov.me/naslovna/profesionalnirazvoj/programi/Kalendar_programa_obuke_u_organizaciji_Odsjeka_za_/"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bib.irb.hr/853298"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icesi.edu.co/relaciones_internacionales/images/Professional_Development_for_In-Service_Teachers_PISGA.pdf%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eclkc.ohs.acf.hhs.gov/hslc/ecdh/eecd/Domains%20of%20Child%20Development/Social%20and%20Emotional%20Development/ChildMentalHeal.htm%23relcur"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DD092D7B42494C94A261C41D857568" ma:contentTypeVersion="0" ma:contentTypeDescription="Create a new document." ma:contentTypeScope="" ma:versionID="fda55119b4a370b2c5eb8beea2b87b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A39327-1249-49AC-94C1-227723D0FC3A}"/>
</file>

<file path=customXml/itemProps2.xml><?xml version="1.0" encoding="utf-8"?>
<ds:datastoreItem xmlns:ds="http://schemas.openxmlformats.org/officeDocument/2006/customXml" ds:itemID="{FAC30EB9-1F41-4546-A77B-CD439CD1E5D1}"/>
</file>

<file path=customXml/itemProps3.xml><?xml version="1.0" encoding="utf-8"?>
<ds:datastoreItem xmlns:ds="http://schemas.openxmlformats.org/officeDocument/2006/customXml" ds:itemID="{87366561-AE40-4CF0-9F33-63E296FABB23}"/>
</file>

<file path=customXml/itemProps4.xml><?xml version="1.0" encoding="utf-8"?>
<ds:datastoreItem xmlns:ds="http://schemas.openxmlformats.org/officeDocument/2006/customXml" ds:itemID="{9EC08593-8DE1-4E76-9BE6-D11EC8BFADB0}"/>
</file>

<file path=docProps/app.xml><?xml version="1.0" encoding="utf-8"?>
<Properties xmlns="http://schemas.openxmlformats.org/officeDocument/2006/extended-properties" xmlns:vt="http://schemas.openxmlformats.org/officeDocument/2006/docPropsVTypes">
  <Template>Normal</Template>
  <TotalTime>394</TotalTime>
  <Pages>58</Pages>
  <Words>23315</Words>
  <Characters>132902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Lekovic</dc:creator>
  <cp:keywords/>
  <dc:description/>
  <cp:lastModifiedBy>Danilo Lekovic</cp:lastModifiedBy>
  <cp:revision>9</cp:revision>
  <dcterms:created xsi:type="dcterms:W3CDTF">2018-10-21T23:21:00Z</dcterms:created>
  <dcterms:modified xsi:type="dcterms:W3CDTF">2018-10-22T09:04:00Z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0x01010037DD092D7B42494C94A261C41D857568</vt:lpwstr>
  </property>
</Properties>
</file>