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E" w:rsidRPr="0021223E" w:rsidRDefault="0021223E" w:rsidP="0021223E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b/>
          <w:sz w:val="28"/>
          <w:szCs w:val="28"/>
          <w:lang w:val="sr-Latn-RS"/>
        </w:rPr>
        <w:t>PREPORUKE – DNEVNA RUTINA, ZA SVU, NAROČITO ĐECU SA SMETNJAMA U RAZVOJU</w:t>
      </w:r>
    </w:p>
    <w:p w:rsidR="0021223E" w:rsidRDefault="0021223E" w:rsidP="0021223E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 novonastaloj situaciji, kada </w:t>
      </w:r>
      <w:r w:rsidR="00204CEA" w:rsidRPr="0021223E">
        <w:rPr>
          <w:rFonts w:ascii="Times New Roman" w:hAnsi="Times New Roman" w:cs="Times New Roman"/>
          <w:sz w:val="28"/>
          <w:szCs w:val="28"/>
          <w:lang w:val="sr-Latn-RS"/>
        </w:rPr>
        <w:t>je kretanje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svima</w:t>
      </w:r>
      <w:r w:rsidR="00204CEA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ograničeno, došlo je do velikih promjena u našim životima. </w:t>
      </w:r>
    </w:p>
    <w:p w:rsidR="0021223E" w:rsidRDefault="00204CEA" w:rsidP="0021223E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Prinuđeni smo da naglo mijenjamo životne rutine, što može dovesti do uznemirenosti, kako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odraslih, a naročito đece kojoj je ona potrebna i važna – prije svega onih sa smetnjama u razvoju. Rutine i kretanje imaju višestruko značenje i ulogu – fizičko, mentalno zdravlje, podsticanje opšteg razvoja, pražnjenja, kontrole emocija i ponašanja.</w:t>
      </w:r>
    </w:p>
    <w:p w:rsidR="00204CEA" w:rsidRPr="0021223E" w:rsidRDefault="0021223E" w:rsidP="0021223E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Samim tim, v</w:t>
      </w:r>
      <w:r w:rsidR="00204CEA" w:rsidRPr="0021223E">
        <w:rPr>
          <w:rFonts w:ascii="Times New Roman" w:hAnsi="Times New Roman" w:cs="Times New Roman"/>
          <w:sz w:val="28"/>
          <w:szCs w:val="28"/>
          <w:lang w:val="sr-Latn-RS"/>
        </w:rPr>
        <w:t>ažno je sačuva</w:t>
      </w:r>
      <w:r>
        <w:rPr>
          <w:rFonts w:ascii="Times New Roman" w:hAnsi="Times New Roman" w:cs="Times New Roman"/>
          <w:sz w:val="28"/>
          <w:szCs w:val="28"/>
          <w:lang w:val="sr-Latn-RS"/>
        </w:rPr>
        <w:t>ti</w:t>
      </w:r>
      <w:r w:rsidR="006E73E8">
        <w:rPr>
          <w:rFonts w:ascii="Times New Roman" w:hAnsi="Times New Roman" w:cs="Times New Roman"/>
          <w:sz w:val="28"/>
          <w:szCs w:val="28"/>
          <w:lang w:val="sr-Latn-RS"/>
        </w:rPr>
        <w:t xml:space="preserve"> zdravlje, organiz</w:t>
      </w:r>
      <w:r>
        <w:rPr>
          <w:rFonts w:ascii="Times New Roman" w:hAnsi="Times New Roman" w:cs="Times New Roman"/>
          <w:sz w:val="28"/>
          <w:szCs w:val="28"/>
          <w:lang w:val="sr-Latn-RS"/>
        </w:rPr>
        <w:t>ovati</w:t>
      </w:r>
      <w:r w:rsidR="00204CEA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život, kako bi </w:t>
      </w:r>
      <w:r w:rsidR="00B828EA" w:rsidRPr="0021223E">
        <w:rPr>
          <w:rFonts w:ascii="Times New Roman" w:hAnsi="Times New Roman" w:cs="Times New Roman"/>
          <w:sz w:val="28"/>
          <w:szCs w:val="28"/>
          <w:lang w:val="sr-Latn-RS"/>
        </w:rPr>
        <w:t>ovaj period što lakše podnijeli.</w:t>
      </w:r>
    </w:p>
    <w:p w:rsidR="00B828EA" w:rsidRPr="0021223E" w:rsidRDefault="00B828EA" w:rsidP="0021223E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5342D9">
        <w:rPr>
          <w:rFonts w:ascii="Times New Roman" w:hAnsi="Times New Roman" w:cs="Times New Roman"/>
          <w:sz w:val="28"/>
          <w:szCs w:val="28"/>
          <w:lang w:val="sr-Latn-RS"/>
        </w:rPr>
        <w:t>vajanje novih znanja i vještina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, u ovim uslovima, nije moguće izvesti, onako kako je to prvobitno planirano u školi. Propuštena nastava će se nadoknaditi, a mi se moramo potruditi da d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ijete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ne izgub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vještine kojima </w:t>
      </w:r>
      <w:r w:rsidR="00ED120E">
        <w:rPr>
          <w:rFonts w:ascii="Times New Roman" w:hAnsi="Times New Roman" w:cs="Times New Roman"/>
          <w:sz w:val="28"/>
          <w:szCs w:val="28"/>
          <w:lang w:val="sr-Latn-RS"/>
        </w:rPr>
        <w:t xml:space="preserve">je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do sada ovladal</w:t>
      </w:r>
      <w:r w:rsidR="00ED120E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, da </w:t>
      </w:r>
      <w:r w:rsidR="00ED120E">
        <w:rPr>
          <w:rFonts w:ascii="Times New Roman" w:hAnsi="Times New Roman" w:cs="Times New Roman"/>
          <w:sz w:val="28"/>
          <w:szCs w:val="28"/>
          <w:lang w:val="sr-Latn-RS"/>
        </w:rPr>
        <w:t xml:space="preserve">mu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se struktu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r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ira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raspoloživo vrijeme i spriječi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usvajanje nekih nepoželjnih obrazaca ponašanja.</w:t>
      </w:r>
    </w:p>
    <w:p w:rsidR="00B828EA" w:rsidRPr="0021223E" w:rsidRDefault="00B828EA" w:rsidP="0021223E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PREPORUKE ZA ORGANIZOVANJE RADNOG I SLOBODNOG VREMENA</w:t>
      </w:r>
    </w:p>
    <w:p w:rsidR="002F3D3D" w:rsidRPr="0021223E" w:rsidRDefault="002F3D3D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Iako dijete ne ide u školu, potrebno je da ustaje u običajeno vrijeme i obavi jutarnje rutine (toalet, pranje ruku, umivanje, pranje zuba, doručak,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postavljanje-raspremanje stola, oblačenje). Dijete treba da učestvuje prema mogućnostima i da se podstiče da bude što samostalnije.</w:t>
      </w:r>
    </w:p>
    <w:p w:rsidR="00A72530" w:rsidRDefault="002F3D3D" w:rsidP="0053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Posle doručka dolazi učenje. Obezbijediti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da dijete ima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miran prostor, bez ometača pažnje (izvori zvuka, telefon,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druge osobe). </w:t>
      </w:r>
    </w:p>
    <w:p w:rsidR="00A72530" w:rsidRDefault="002F3D3D" w:rsidP="0053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Svi sadržaji i materijali treba da budu u skladu sa mogućnostima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, interesovanjima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i individualnim potr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bama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koje dijete ima i pokazuje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</w:p>
    <w:p w:rsidR="00A72530" w:rsidRDefault="005342D9" w:rsidP="0053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Uvijek pokažite i kažite kako će da uči: gledajući</w:t>
      </w:r>
      <w:r w:rsidR="00C570BC">
        <w:rPr>
          <w:rFonts w:ascii="Times New Roman" w:hAnsi="Times New Roman" w:cs="Times New Roman"/>
          <w:sz w:val="28"/>
          <w:szCs w:val="28"/>
          <w:lang w:val="sr-Latn-RS"/>
        </w:rPr>
        <w:t xml:space="preserve"> TV, radeći na kompjuteru, materiju koji je pristigao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putem viber poruke, individualno</w:t>
      </w:r>
      <w:r w:rsidR="004B6826">
        <w:rPr>
          <w:rFonts w:ascii="Times New Roman" w:hAnsi="Times New Roman" w:cs="Times New Roman"/>
          <w:sz w:val="28"/>
          <w:szCs w:val="28"/>
          <w:lang w:val="sr-Latn-RS"/>
        </w:rPr>
        <w:t>m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materijal</w:t>
      </w:r>
      <w:r w:rsidR="004B6826"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A72530" w:rsidRDefault="005342D9" w:rsidP="0053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Kada je to potrebno omogućite video komunikaciju sa nastavnikom. </w:t>
      </w:r>
      <w:r w:rsidR="006E73E8">
        <w:rPr>
          <w:rFonts w:ascii="Times New Roman" w:hAnsi="Times New Roman" w:cs="Times New Roman"/>
          <w:sz w:val="28"/>
          <w:szCs w:val="28"/>
          <w:lang w:val="sr-Latn-RS"/>
        </w:rPr>
        <w:t xml:space="preserve">Tako će imati doživljaj bliskosti, održati emocionalni odnos i relaciju. </w:t>
      </w:r>
    </w:p>
    <w:p w:rsidR="0021223E" w:rsidRPr="005342D9" w:rsidRDefault="00A72530" w:rsidP="0053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Obezbijediti i p</w:t>
      </w:r>
      <w:r w:rsidR="002F3D3D" w:rsidRPr="005342D9">
        <w:rPr>
          <w:rFonts w:ascii="Times New Roman" w:hAnsi="Times New Roman" w:cs="Times New Roman"/>
          <w:sz w:val="28"/>
          <w:szCs w:val="28"/>
          <w:lang w:val="sr-Latn-RS"/>
        </w:rPr>
        <w:t>onuditi sadržaje</w:t>
      </w:r>
      <w:r w:rsidR="0021223E" w:rsidRPr="005342D9">
        <w:rPr>
          <w:rFonts w:ascii="Times New Roman" w:hAnsi="Times New Roman" w:cs="Times New Roman"/>
          <w:sz w:val="28"/>
          <w:szCs w:val="28"/>
          <w:lang w:val="sr-Latn-RS"/>
        </w:rPr>
        <w:t xml:space="preserve"> koje </w:t>
      </w:r>
      <w:r w:rsidR="004B6826">
        <w:rPr>
          <w:rFonts w:ascii="Times New Roman" w:hAnsi="Times New Roman" w:cs="Times New Roman"/>
          <w:sz w:val="28"/>
          <w:szCs w:val="28"/>
          <w:lang w:val="sr-Latn-RS"/>
        </w:rPr>
        <w:t>za njega</w:t>
      </w:r>
      <w:r w:rsidR="0021223E" w:rsidRPr="005342D9">
        <w:rPr>
          <w:rFonts w:ascii="Times New Roman" w:hAnsi="Times New Roman" w:cs="Times New Roman"/>
          <w:sz w:val="28"/>
          <w:szCs w:val="28"/>
          <w:lang w:val="sr-Latn-RS"/>
        </w:rPr>
        <w:t xml:space="preserve"> individualizovani,</w:t>
      </w:r>
      <w:r w:rsidR="002F3D3D" w:rsidRPr="005342D9">
        <w:rPr>
          <w:rFonts w:ascii="Times New Roman" w:hAnsi="Times New Roman" w:cs="Times New Roman"/>
          <w:sz w:val="28"/>
          <w:szCs w:val="28"/>
          <w:lang w:val="sr-Latn-RS"/>
        </w:rPr>
        <w:t xml:space="preserve"> koje</w:t>
      </w:r>
      <w:r w:rsidR="0021223E" w:rsidRPr="005342D9">
        <w:rPr>
          <w:rFonts w:ascii="Times New Roman" w:hAnsi="Times New Roman" w:cs="Times New Roman"/>
          <w:sz w:val="28"/>
          <w:szCs w:val="28"/>
          <w:lang w:val="sr-Latn-RS"/>
        </w:rPr>
        <w:t xml:space="preserve"> je dobilo o nastavnika, stručnog saradnika škole.</w:t>
      </w:r>
    </w:p>
    <w:p w:rsidR="00425E67" w:rsidRDefault="00425E67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Odmor</w:t>
      </w:r>
      <w:r w:rsidR="005342D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- može se iskoristiti za izvo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đ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enje fizičkih vježbi ili nekih drugih aktivnosti koje dijete voli.</w:t>
      </w:r>
    </w:p>
    <w:p w:rsidR="0021223E" w:rsidRPr="0021223E" w:rsidRDefault="0021223E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Nakon toga, a da bi se održala navika, rutina, radite aktivnosti koje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dijete do sada radilo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po preporuci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terapeuta,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defektologa. Zadaci treba da su zanimljivi i da obezbijede uspjeh i zadovoljstvo.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425E67" w:rsidRPr="0021223E" w:rsidRDefault="00425E67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Ručak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 –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A1253E">
        <w:rPr>
          <w:rFonts w:ascii="Times New Roman" w:hAnsi="Times New Roman" w:cs="Times New Roman"/>
          <w:sz w:val="28"/>
          <w:szCs w:val="28"/>
          <w:lang w:val="sr-Latn-RS"/>
        </w:rPr>
        <w:t>osim za zadovoljenje pri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m</w:t>
      </w:r>
      <w:r w:rsidR="00A1253E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rne potrebe, iskoristite ga i možete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takođe vježbati životne vještine (pomoć u kuhinji prema mogućnostima, korišćenje pribora za jelo, imenovanje predmeta, voća, povrća i drugih namirnica)</w:t>
      </w:r>
    </w:p>
    <w:p w:rsidR="00A72530" w:rsidRDefault="00425E67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Odmor –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period da se za dijete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obezbijedi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igr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, gledanje TV-a,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korišćenje 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>telefona.</w:t>
      </w:r>
      <w:r w:rsidR="005342D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>Pažljivo odabrati sadržaje koje će dijete gledati, kao i ograničiti vrijeme upotr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be telefona i TV-a. </w:t>
      </w:r>
      <w:r w:rsidR="00340987">
        <w:rPr>
          <w:rFonts w:ascii="Times New Roman" w:hAnsi="Times New Roman" w:cs="Times New Roman"/>
          <w:sz w:val="28"/>
          <w:szCs w:val="28"/>
          <w:lang w:val="sr-Latn-RS"/>
        </w:rPr>
        <w:t>Najbolje je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koristiti i</w:t>
      </w:r>
      <w:r w:rsidR="00340987">
        <w:rPr>
          <w:rFonts w:ascii="Times New Roman" w:hAnsi="Times New Roman" w:cs="Times New Roman"/>
          <w:sz w:val="28"/>
          <w:szCs w:val="28"/>
          <w:lang w:val="sr-Latn-RS"/>
        </w:rPr>
        <w:t>h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kao nagradu za poželjna ponašanja. </w:t>
      </w:r>
    </w:p>
    <w:p w:rsidR="00A72530" w:rsidRDefault="0021223E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Istovremeno skrenite pažnju na opasne i negat</w:t>
      </w:r>
      <w:r w:rsidR="00340987">
        <w:rPr>
          <w:rFonts w:ascii="Times New Roman" w:hAnsi="Times New Roman" w:cs="Times New Roman"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sz w:val="28"/>
          <w:szCs w:val="28"/>
          <w:lang w:val="sr-Latn-RS"/>
        </w:rPr>
        <w:t>vne posljedice</w:t>
      </w:r>
      <w:r w:rsidR="00340987">
        <w:rPr>
          <w:rFonts w:ascii="Times New Roman" w:hAnsi="Times New Roman" w:cs="Times New Roman"/>
          <w:sz w:val="28"/>
          <w:szCs w:val="28"/>
          <w:lang w:val="sr-Latn-RS"/>
        </w:rPr>
        <w:t xml:space="preserve"> korišćenja. </w:t>
      </w:r>
    </w:p>
    <w:p w:rsidR="00425E67" w:rsidRPr="0021223E" w:rsidRDefault="00340987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društvene mreže dogovorite znake upozorenja od zloupotrebe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616D7D" w:rsidRDefault="00616D7D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>Posl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ij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epodnevno vrijeme možemo iskoristiti za obnavljanje sadržaja učenja sa početka dana.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21223E" w:rsidRPr="0021223E" w:rsidRDefault="0021223E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Takođe za utvrđivanje terapeutskih aktivnosti koje se rade po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preporuci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terapeuta,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defektologa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6E73E8" w:rsidRDefault="006E73E8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Omogućite video komunikaciju sa prijateljima, rodbinom, drugarima (telefon, skype i sl.)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To će mnogo značiti na emocionalnom planu – pozitivan doživlja</w:t>
      </w:r>
      <w:r w:rsidR="004E59A7">
        <w:rPr>
          <w:rFonts w:ascii="Times New Roman" w:hAnsi="Times New Roman" w:cs="Times New Roman"/>
          <w:sz w:val="28"/>
          <w:szCs w:val="28"/>
          <w:lang w:val="sr-Latn-RS"/>
        </w:rPr>
        <w:t>j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sebe, drugih, održavanje emocionalne topline, bliskosti.</w:t>
      </w:r>
    </w:p>
    <w:p w:rsidR="00A72530" w:rsidRDefault="00616D7D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Pred spavanje obaviti toaletne rutine. </w:t>
      </w:r>
    </w:p>
    <w:p w:rsidR="00A72530" w:rsidRDefault="00616D7D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Odlazak na spavanje treba da bude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 xml:space="preserve">u primjereno 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vrijeme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, kao i kada ide u školu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>, kako bi dijete ustalo na vrijeme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, održalo strukturu, red, navike, stabilnost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</w:p>
    <w:p w:rsidR="00616D7D" w:rsidRPr="0021223E" w:rsidRDefault="00616D7D" w:rsidP="00212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Ovim zadržavamo rutine, koje </w:t>
      </w:r>
      <w:r w:rsidR="0021223E">
        <w:rPr>
          <w:rFonts w:ascii="Times New Roman" w:hAnsi="Times New Roman" w:cs="Times New Roman"/>
          <w:sz w:val="28"/>
          <w:szCs w:val="28"/>
          <w:lang w:val="sr-Latn-RS"/>
        </w:rPr>
        <w:t>će</w:t>
      </w:r>
      <w:r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biti potrebne za ponovni polazak u školu.</w:t>
      </w:r>
    </w:p>
    <w:p w:rsidR="00616D7D" w:rsidRDefault="0021223E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Veoma je poželjno da se napravi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i vizuelni raspored aktivnosti 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toku dana (pomoću sličica). Njega se treba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pridržavati i poštovati pravila.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Pomoći će da dijete bude mirno, sigurno,</w:t>
      </w:r>
      <w:r w:rsidR="00616D7D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preveniraće </w:t>
      </w:r>
      <w:r w:rsidR="00A37552" w:rsidRPr="0021223E">
        <w:rPr>
          <w:rFonts w:ascii="Times New Roman" w:hAnsi="Times New Roman" w:cs="Times New Roman"/>
          <w:sz w:val="28"/>
          <w:szCs w:val="28"/>
          <w:lang w:val="sr-Latn-RS"/>
        </w:rPr>
        <w:t>formiranj</w:t>
      </w:r>
      <w:r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="00A37552" w:rsidRPr="0021223E">
        <w:rPr>
          <w:rFonts w:ascii="Times New Roman" w:hAnsi="Times New Roman" w:cs="Times New Roman"/>
          <w:sz w:val="28"/>
          <w:szCs w:val="28"/>
          <w:lang w:val="sr-Latn-RS"/>
        </w:rPr>
        <w:t xml:space="preserve"> nepoželjnih obrazaca ponašanja i nepoštovanja pravila.</w:t>
      </w:r>
    </w:p>
    <w:p w:rsidR="00A72530" w:rsidRDefault="00A72530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A72530" w:rsidRDefault="00A72530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72530" w:rsidRDefault="00A72530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72530" w:rsidRDefault="00A72530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  <w:sectPr w:rsidR="00A725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530" w:rsidRDefault="00A72530" w:rsidP="00A725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Društvena priča: dnevni raspored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37"/>
        <w:gridCol w:w="2612"/>
        <w:gridCol w:w="2505"/>
        <w:gridCol w:w="2743"/>
        <w:gridCol w:w="2624"/>
      </w:tblGrid>
      <w:tr w:rsidR="00A72530" w:rsidTr="00A72530">
        <w:trPr>
          <w:trHeight w:val="6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Ponedeljak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</w:tr>
      <w:tr w:rsidR="00A72530" w:rsidTr="00A72530">
        <w:trPr>
          <w:trHeight w:val="191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62050" cy="69532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Budim se u ____ 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6953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Budim se u ____ 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69532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Budim se u ____ 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69532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Budim se u ____ 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6953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Budim se u ____ h</w:t>
            </w:r>
          </w:p>
        </w:tc>
      </w:tr>
      <w:tr w:rsidR="00A72530" w:rsidTr="00A72530">
        <w:trPr>
          <w:trHeight w:val="238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400" cy="10287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3226" r="4546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Doručkujem u _____ 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10287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3226" r="4546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Doručkujem u _____ 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10287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3226" r="4546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Doručkujem u _____ 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102870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3226" r="4546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Doručkujem u _____ 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57275" cy="102870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3226" r="4546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Doručkujem u __ h</w:t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prije i nakon jela</w:t>
            </w:r>
          </w:p>
          <w:p w:rsidR="00A72530" w:rsidRDefault="00A72530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prije i nakon jela</w:t>
            </w:r>
          </w:p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prije i nakon jela</w:t>
            </w:r>
          </w:p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276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8667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Učim putem  kompjutera, TV, telefona u 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8667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Učim putem  kompjutera, TV, telefona u 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8667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Učim putem  kompjutera, TV, telefona u 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8667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Učim putem  kompjutera, TV, telefona u 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57275" cy="8667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Učim putem  kompjutera, TV, telefona u __h</w:t>
            </w:r>
          </w:p>
        </w:tc>
      </w:tr>
      <w:tr w:rsidR="00A72530" w:rsidTr="00A72530">
        <w:trPr>
          <w:trHeight w:val="30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620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Ručam u 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6202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Ručam u 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6202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Ručam u ____h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6202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Ručam u 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6202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Ručam u ____h</w:t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269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12287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5850" cy="12287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12287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12287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2287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26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10001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b="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Pomažem roditeljima u 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9175" cy="10001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b="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Pomažem roditeljima u 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10001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b="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Pomažem roditeljima u __ 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9175" cy="10001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b="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Pomažem roditeljima u 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b="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Pomažem roditeljima u ____h</w:t>
            </w:r>
          </w:p>
        </w:tc>
      </w:tr>
      <w:tr w:rsidR="00A72530" w:rsidTr="00A72530">
        <w:trPr>
          <w:trHeight w:val="221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Perem ruke nakon kućnih poslova </w:t>
            </w:r>
          </w:p>
          <w:p w:rsidR="00A72530" w:rsidRDefault="00A72530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kućnih poslova</w:t>
            </w:r>
          </w:p>
          <w:p w:rsidR="00A72530" w:rsidRDefault="00A72530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kućnih poslova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nakon kućnih poslova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kućnih poslova</w:t>
            </w:r>
          </w:p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30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400" cy="8667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Gledam tv u 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5850" cy="8667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Gledam tv u ____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8667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Gledam tv u ____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8667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Gledam tv u ____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8667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Gledam tv u ____</w:t>
            </w:r>
          </w:p>
        </w:tc>
      </w:tr>
      <w:tr w:rsidR="00A72530" w:rsidTr="00A72530">
        <w:trPr>
          <w:trHeight w:val="269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12287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5850" cy="12287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12287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12287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2287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Igram se u _____h</w:t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Perem ruke nakon igre</w:t>
            </w:r>
          </w:p>
          <w:p w:rsidR="00A72530" w:rsidRDefault="00A72530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400" cy="790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Večeram u 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9175" cy="7905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Večeram u 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7905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Večeram u ____h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790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Večeram u 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3475" cy="790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Večeram u ____h</w:t>
            </w:r>
          </w:p>
        </w:tc>
      </w:tr>
      <w:tr w:rsidR="00A72530" w:rsidTr="00A72530">
        <w:trPr>
          <w:trHeight w:val="2056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62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1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2530" w:rsidRDefault="00A72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Perem ruke prije i nakon jela </w:t>
            </w:r>
          </w:p>
          <w:p w:rsidR="00A72530" w:rsidRDefault="00A72530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r="9827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30" w:rsidTr="00A72530">
        <w:trPr>
          <w:trHeight w:val="194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Spavam u ____h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91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Spavam u ____h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Spavam u ____h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Spavam u ____h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72530" w:rsidRDefault="00A7253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72530" w:rsidRDefault="00A72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347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Spavam u ____h</w:t>
            </w:r>
          </w:p>
        </w:tc>
      </w:tr>
    </w:tbl>
    <w:p w:rsidR="00A72530" w:rsidRPr="0021223E" w:rsidRDefault="00A72530" w:rsidP="0021223E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A72530" w:rsidRPr="0021223E" w:rsidSect="00A725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800"/>
    <w:multiLevelType w:val="hybridMultilevel"/>
    <w:tmpl w:val="5566A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A"/>
    <w:rsid w:val="00204CEA"/>
    <w:rsid w:val="0021223E"/>
    <w:rsid w:val="002A70F9"/>
    <w:rsid w:val="002F3D3D"/>
    <w:rsid w:val="00340987"/>
    <w:rsid w:val="00425E67"/>
    <w:rsid w:val="004B6826"/>
    <w:rsid w:val="004E59A7"/>
    <w:rsid w:val="0051731F"/>
    <w:rsid w:val="005342D9"/>
    <w:rsid w:val="005F36F3"/>
    <w:rsid w:val="00616D7D"/>
    <w:rsid w:val="006E73E8"/>
    <w:rsid w:val="009A1796"/>
    <w:rsid w:val="00A1253E"/>
    <w:rsid w:val="00A37552"/>
    <w:rsid w:val="00A72530"/>
    <w:rsid w:val="00B828EA"/>
    <w:rsid w:val="00C570BC"/>
    <w:rsid w:val="00CD2417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1862-FA6F-42D5-8756-E3C9DD6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3D"/>
    <w:pPr>
      <w:ind w:left="720"/>
      <w:contextualSpacing/>
    </w:pPr>
  </w:style>
  <w:style w:type="table" w:styleId="TableGrid">
    <w:name w:val="Table Grid"/>
    <w:basedOn w:val="TableNormal"/>
    <w:uiPriority w:val="59"/>
    <w:rsid w:val="00A7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3396DE-4501-4F11-9D1C-8A318CE3D09E}"/>
</file>

<file path=customXml/itemProps2.xml><?xml version="1.0" encoding="utf-8"?>
<ds:datastoreItem xmlns:ds="http://schemas.openxmlformats.org/officeDocument/2006/customXml" ds:itemID="{C213E7AC-0BE3-437D-8046-EEAA97163C1C}"/>
</file>

<file path=customXml/itemProps3.xml><?xml version="1.0" encoding="utf-8"?>
<ds:datastoreItem xmlns:ds="http://schemas.openxmlformats.org/officeDocument/2006/customXml" ds:itemID="{53E1E065-6C0A-4EAE-B830-34E7FE734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Windows User</cp:lastModifiedBy>
  <cp:revision>2</cp:revision>
  <dcterms:created xsi:type="dcterms:W3CDTF">2020-04-01T10:16:00Z</dcterms:created>
  <dcterms:modified xsi:type="dcterms:W3CDTF">2020-04-01T10:16:00Z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