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36" w:rsidRPr="005E72D0" w:rsidRDefault="001675B2" w:rsidP="005E72D0">
      <w:pPr>
        <w:spacing w:after="0" w:line="36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bookmarkStart w:id="0" w:name="_Hlk103671043"/>
      <w:r>
        <w:rPr>
          <w:rFonts w:ascii="Arial" w:eastAsia="Times New Roman" w:hAnsi="Arial" w:cs="Arial"/>
          <w:b/>
          <w:sz w:val="24"/>
          <w:szCs w:val="24"/>
          <w:lang w:val="sr-Latn-CS"/>
        </w:rPr>
        <w:t>Koraci</w:t>
      </w:r>
      <w:r w:rsidR="0072423E" w:rsidRPr="005E72D0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školskih </w:t>
      </w:r>
      <w:r w:rsidR="00FF35D6" w:rsidRPr="005E72D0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promotivnih tranzicionih i </w:t>
      </w:r>
      <w:r w:rsidR="009A3210" w:rsidRPr="005E72D0">
        <w:rPr>
          <w:rFonts w:ascii="Arial" w:eastAsia="Times New Roman" w:hAnsi="Arial" w:cs="Arial"/>
          <w:b/>
          <w:sz w:val="24"/>
          <w:szCs w:val="24"/>
          <w:lang w:val="sr-Latn-CS"/>
        </w:rPr>
        <w:t>inkluzivnih</w:t>
      </w:r>
      <w:r w:rsidR="0072423E" w:rsidRPr="005E72D0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aktivnosti</w:t>
      </w:r>
    </w:p>
    <w:p w:rsidR="00F53536" w:rsidRPr="005E72D0" w:rsidRDefault="00F53536" w:rsidP="005E72D0">
      <w:pPr>
        <w:tabs>
          <w:tab w:val="left" w:pos="72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sr-Latn-CS"/>
        </w:rPr>
      </w:pPr>
      <w:r w:rsidRPr="005E72D0">
        <w:rPr>
          <w:rFonts w:ascii="Arial" w:eastAsia="Times New Roman" w:hAnsi="Arial" w:cs="Arial"/>
          <w:sz w:val="24"/>
          <w:szCs w:val="24"/>
          <w:lang w:val="sr-Latn-CS"/>
        </w:rPr>
        <w:tab/>
      </w:r>
      <w:r w:rsidR="0072423E" w:rsidRPr="005E72D0">
        <w:rPr>
          <w:rFonts w:ascii="Arial" w:eastAsia="Times New Roman" w:hAnsi="Arial" w:cs="Arial"/>
          <w:sz w:val="24"/>
          <w:szCs w:val="24"/>
          <w:lang w:val="sr-Latn-CS"/>
        </w:rPr>
        <w:t>Ministarstvo prosvjete u</w:t>
      </w:r>
      <w:r w:rsidRPr="005E72D0">
        <w:rPr>
          <w:rFonts w:ascii="Arial" w:eastAsia="Times New Roman" w:hAnsi="Arial" w:cs="Arial"/>
          <w:sz w:val="24"/>
          <w:szCs w:val="24"/>
          <w:lang w:val="sr-Latn-CS"/>
        </w:rPr>
        <w:t xml:space="preserve"> saradnji sa kancelarijom UNICEF u Crnoj Gori sprovodi </w:t>
      </w:r>
      <w:r w:rsidR="0072423E" w:rsidRPr="005E72D0">
        <w:rPr>
          <w:rFonts w:ascii="Arial" w:hAnsi="Arial" w:cs="Arial"/>
          <w:sz w:val="24"/>
          <w:szCs w:val="24"/>
          <w:lang w:val="sr-Latn-CS"/>
        </w:rPr>
        <w:t>p</w:t>
      </w:r>
      <w:r w:rsidRPr="005E72D0">
        <w:rPr>
          <w:rFonts w:ascii="Arial" w:hAnsi="Arial" w:cs="Arial"/>
          <w:sz w:val="24"/>
          <w:szCs w:val="24"/>
          <w:lang w:val="sr-Latn-CS"/>
        </w:rPr>
        <w:t xml:space="preserve">rogram: </w:t>
      </w:r>
      <w:r w:rsidR="00BF50FD" w:rsidRPr="005E72D0">
        <w:rPr>
          <w:rFonts w:ascii="Arial" w:hAnsi="Arial" w:cs="Arial"/>
          <w:sz w:val="24"/>
          <w:szCs w:val="24"/>
        </w:rPr>
        <w:t xml:space="preserve">Ka </w:t>
      </w:r>
      <w:proofErr w:type="spellStart"/>
      <w:r w:rsidR="00BF50FD" w:rsidRPr="005E72D0">
        <w:rPr>
          <w:rFonts w:ascii="Arial" w:hAnsi="Arial" w:cs="Arial"/>
          <w:sz w:val="24"/>
          <w:szCs w:val="24"/>
        </w:rPr>
        <w:t>podržanom</w:t>
      </w:r>
      <w:proofErr w:type="spellEnd"/>
      <w:r w:rsidR="00BF50FD" w:rsidRPr="005E72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0FD" w:rsidRPr="005E72D0">
        <w:rPr>
          <w:rFonts w:ascii="Arial" w:hAnsi="Arial" w:cs="Arial"/>
          <w:sz w:val="24"/>
          <w:szCs w:val="24"/>
        </w:rPr>
        <w:t>razvoju</w:t>
      </w:r>
      <w:proofErr w:type="spellEnd"/>
      <w:r w:rsidR="00BF50FD" w:rsidRPr="005E72D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F50FD" w:rsidRPr="005E72D0">
        <w:rPr>
          <w:rFonts w:ascii="Arial" w:hAnsi="Arial" w:cs="Arial"/>
          <w:sz w:val="24"/>
          <w:szCs w:val="24"/>
        </w:rPr>
        <w:t>inkluzivnim</w:t>
      </w:r>
      <w:proofErr w:type="spellEnd"/>
      <w:r w:rsidR="00BF50FD" w:rsidRPr="005E72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0FD" w:rsidRPr="005E72D0">
        <w:rPr>
          <w:rFonts w:ascii="Arial" w:hAnsi="Arial" w:cs="Arial"/>
          <w:sz w:val="24"/>
          <w:szCs w:val="24"/>
        </w:rPr>
        <w:t>kompetencijama</w:t>
      </w:r>
      <w:proofErr w:type="spellEnd"/>
      <w:r w:rsidRPr="005E72D0">
        <w:rPr>
          <w:rFonts w:ascii="Arial" w:hAnsi="Arial" w:cs="Arial"/>
          <w:sz w:val="24"/>
          <w:szCs w:val="24"/>
          <w:lang w:val="sr-Latn-CS"/>
        </w:rPr>
        <w:t>.</w:t>
      </w:r>
    </w:p>
    <w:p w:rsidR="005E72D0" w:rsidRPr="005E72D0" w:rsidRDefault="00F53536" w:rsidP="005E72D0">
      <w:pPr>
        <w:tabs>
          <w:tab w:val="left" w:pos="720"/>
        </w:tabs>
        <w:spacing w:after="0" w:line="360" w:lineRule="auto"/>
        <w:contextualSpacing/>
        <w:jc w:val="both"/>
        <w:rPr>
          <w:rFonts w:ascii="Arial" w:hAnsi="Arial" w:cs="Arial"/>
          <w:iCs/>
          <w:sz w:val="24"/>
          <w:szCs w:val="24"/>
          <w:lang w:val="sr-Latn-ME"/>
        </w:rPr>
      </w:pPr>
      <w:r w:rsidRPr="005E72D0">
        <w:rPr>
          <w:rFonts w:ascii="Arial" w:hAnsi="Arial" w:cs="Arial"/>
          <w:sz w:val="24"/>
          <w:szCs w:val="24"/>
          <w:lang w:val="sr-Latn-CS"/>
        </w:rPr>
        <w:tab/>
        <w:t>Progra</w:t>
      </w:r>
      <w:r w:rsidR="00BF50FD" w:rsidRPr="005E72D0">
        <w:rPr>
          <w:rFonts w:ascii="Arial" w:hAnsi="Arial" w:cs="Arial"/>
          <w:sz w:val="24"/>
          <w:szCs w:val="24"/>
          <w:lang w:val="sr-Latn-CS"/>
        </w:rPr>
        <w:t>m</w:t>
      </w:r>
      <w:r w:rsidRPr="005E72D0">
        <w:rPr>
          <w:rFonts w:ascii="Arial" w:hAnsi="Arial" w:cs="Arial"/>
          <w:sz w:val="24"/>
          <w:szCs w:val="24"/>
          <w:lang w:val="sr-Latn-CS"/>
        </w:rPr>
        <w:t xml:space="preserve"> prije svega </w:t>
      </w:r>
      <w:r w:rsidR="00BF50FD" w:rsidRPr="005E72D0">
        <w:rPr>
          <w:rFonts w:ascii="Arial" w:hAnsi="Arial" w:cs="Arial"/>
          <w:sz w:val="24"/>
          <w:szCs w:val="24"/>
          <w:lang w:val="sr-Latn-CS"/>
        </w:rPr>
        <w:t xml:space="preserve">ima svrhu da podrži implementaciju </w:t>
      </w:r>
      <w:proofErr w:type="spellStart"/>
      <w:r w:rsidR="00BF50FD" w:rsidRPr="005E72D0">
        <w:rPr>
          <w:rFonts w:ascii="Arial" w:hAnsi="Arial" w:cs="Arial"/>
          <w:sz w:val="24"/>
          <w:szCs w:val="24"/>
        </w:rPr>
        <w:t>Strategije</w:t>
      </w:r>
      <w:proofErr w:type="spellEnd"/>
      <w:r w:rsidR="00BF50FD" w:rsidRPr="005E72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0FD" w:rsidRPr="005E72D0">
        <w:rPr>
          <w:rFonts w:ascii="Arial" w:hAnsi="Arial" w:cs="Arial"/>
          <w:sz w:val="24"/>
          <w:szCs w:val="24"/>
        </w:rPr>
        <w:t>inkluzivnog</w:t>
      </w:r>
      <w:proofErr w:type="spellEnd"/>
      <w:r w:rsidR="00BF50FD" w:rsidRPr="005E72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0FD" w:rsidRPr="005E72D0">
        <w:rPr>
          <w:rFonts w:ascii="Arial" w:hAnsi="Arial" w:cs="Arial"/>
          <w:sz w:val="24"/>
          <w:szCs w:val="24"/>
        </w:rPr>
        <w:t>obrazovanja</w:t>
      </w:r>
      <w:proofErr w:type="spellEnd"/>
      <w:r w:rsidR="00BF50FD" w:rsidRPr="005E72D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F50FD" w:rsidRPr="005E72D0">
        <w:rPr>
          <w:rFonts w:ascii="Arial" w:hAnsi="Arial" w:cs="Arial"/>
          <w:sz w:val="24"/>
          <w:szCs w:val="24"/>
        </w:rPr>
        <w:t>Strategija</w:t>
      </w:r>
      <w:proofErr w:type="spellEnd"/>
      <w:r w:rsidR="00BF50FD" w:rsidRPr="005E72D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F50FD" w:rsidRPr="005E72D0">
        <w:rPr>
          <w:rFonts w:ascii="Arial" w:hAnsi="Arial" w:cs="Arial"/>
          <w:sz w:val="24"/>
          <w:szCs w:val="24"/>
        </w:rPr>
        <w:t>fokusu</w:t>
      </w:r>
      <w:proofErr w:type="spellEnd"/>
      <w:r w:rsidR="00BF50FD" w:rsidRPr="005E72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0FD" w:rsidRPr="005E72D0">
        <w:rPr>
          <w:rFonts w:ascii="Arial" w:hAnsi="Arial" w:cs="Arial"/>
          <w:sz w:val="24"/>
          <w:szCs w:val="24"/>
        </w:rPr>
        <w:t>ima</w:t>
      </w:r>
      <w:proofErr w:type="spellEnd"/>
      <w:r w:rsidR="00BF50FD" w:rsidRPr="005E72D0">
        <w:rPr>
          <w:rFonts w:ascii="Arial" w:hAnsi="Arial" w:cs="Arial"/>
          <w:sz w:val="24"/>
          <w:szCs w:val="24"/>
        </w:rPr>
        <w:t xml:space="preserve"> </w:t>
      </w:r>
      <w:r w:rsidR="00BF50FD" w:rsidRPr="005E72D0">
        <w:rPr>
          <w:rFonts w:ascii="Arial" w:hAnsi="Arial" w:cs="Arial"/>
          <w:iCs/>
          <w:sz w:val="24"/>
          <w:szCs w:val="24"/>
          <w:lang w:val="sr-Latn-ME"/>
        </w:rPr>
        <w:t>1: Dostupnost i pravičnost obrazovanja kroz međusektorsku podršku. 2: Jednakost i kontinuitet inkluzivnog obrazovanja saradnjom unutar i između sektora i tranziciju nivoa obrazovanja. 3: Kvalitet inkluzivnog obrazovanja jačanjem školskih politika, kulture i prakse.</w:t>
      </w:r>
    </w:p>
    <w:p w:rsidR="005E72D0" w:rsidRPr="00CE65CC" w:rsidRDefault="005E72D0" w:rsidP="005E72D0">
      <w:pPr>
        <w:tabs>
          <w:tab w:val="left" w:pos="720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E72D0">
        <w:rPr>
          <w:rFonts w:ascii="Arial" w:hAnsi="Arial" w:cs="Arial"/>
          <w:sz w:val="24"/>
          <w:szCs w:val="24"/>
          <w:lang w:val="sr-Latn-CS"/>
        </w:rPr>
        <w:tab/>
      </w:r>
      <w:r w:rsidR="00B11D86" w:rsidRPr="005E72D0">
        <w:rPr>
          <w:rFonts w:ascii="Arial" w:hAnsi="Arial" w:cs="Arial"/>
          <w:sz w:val="24"/>
          <w:szCs w:val="24"/>
          <w:lang w:val="sr-Latn-CS"/>
        </w:rPr>
        <w:t xml:space="preserve">Da bismo olakšali rad u školama na koncipiranju godišnjih planova i inkluzivnih školskih učeničkih mjera uobličili smo okvir za akcione planove. Oni su bazirani na </w:t>
      </w:r>
      <w:r w:rsidR="00CE65CC">
        <w:rPr>
          <w:rFonts w:ascii="Arial" w:hAnsi="Arial" w:cs="Arial"/>
          <w:bCs/>
          <w:sz w:val="24"/>
          <w:szCs w:val="24"/>
        </w:rPr>
        <w:t>instrument</w:t>
      </w:r>
      <w:r w:rsidR="00BF50FD" w:rsidRPr="005E72D0"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 w:eastAsia="sr-Latn-CS"/>
        </w:rPr>
        <w:t xml:space="preserve"> Indeks inkluzivnosti</w:t>
      </w:r>
      <w:r w:rsidR="00BF50FD" w:rsidRPr="005E72D0">
        <w:rPr>
          <w:rFonts w:ascii="Arial" w:hAnsi="Arial" w:cs="Arial"/>
          <w:sz w:val="24"/>
          <w:szCs w:val="24"/>
          <w:lang w:val="sr-Latn-RS" w:eastAsia="sr-Latn-CS"/>
        </w:rPr>
        <w:t>. Predstavlja p</w:t>
      </w:r>
      <w:r w:rsidR="00823BC2" w:rsidRPr="005E72D0">
        <w:rPr>
          <w:rFonts w:ascii="Arial" w:hAnsi="Arial" w:cs="Arial"/>
          <w:sz w:val="24"/>
          <w:szCs w:val="24"/>
          <w:lang w:val="sr-Latn-RS" w:eastAsia="sr-Latn-CS"/>
        </w:rPr>
        <w:t xml:space="preserve">omoć da se utvrde naredni koraci u </w:t>
      </w:r>
      <w:r w:rsidR="00BF50FD" w:rsidRPr="005E72D0">
        <w:rPr>
          <w:rFonts w:ascii="Arial" w:hAnsi="Arial" w:cs="Arial"/>
          <w:sz w:val="24"/>
          <w:szCs w:val="24"/>
          <w:lang w:val="sr-Latn-RS" w:eastAsia="sr-Latn-CS"/>
        </w:rPr>
        <w:t xml:space="preserve">inkluzivnom </w:t>
      </w:r>
      <w:r w:rsidR="00823BC2" w:rsidRPr="005E72D0">
        <w:rPr>
          <w:rFonts w:ascii="Arial" w:hAnsi="Arial" w:cs="Arial"/>
          <w:sz w:val="24"/>
          <w:szCs w:val="24"/>
          <w:lang w:val="sr-Latn-RS" w:eastAsia="sr-Latn-CS"/>
        </w:rPr>
        <w:t>razvoju škole</w:t>
      </w:r>
      <w:r w:rsidR="00BF50FD" w:rsidRPr="005E72D0">
        <w:rPr>
          <w:rFonts w:ascii="Arial" w:hAnsi="Arial" w:cs="Arial"/>
          <w:sz w:val="24"/>
          <w:szCs w:val="24"/>
          <w:lang w:val="sr-Latn-RS" w:eastAsia="sr-Latn-CS"/>
        </w:rPr>
        <w:t xml:space="preserve"> kroz p</w:t>
      </w:r>
      <w:r w:rsidR="00823BC2" w:rsidRPr="005E72D0">
        <w:rPr>
          <w:rFonts w:ascii="Arial" w:hAnsi="Arial" w:cs="Arial"/>
          <w:sz w:val="24"/>
          <w:szCs w:val="24"/>
          <w:lang w:val="sr-Latn-RS" w:eastAsia="sr-Latn-CS"/>
        </w:rPr>
        <w:t>roces samoprocjene i unapređenja</w:t>
      </w:r>
      <w:r w:rsidR="00BF50FD" w:rsidRPr="005E72D0">
        <w:rPr>
          <w:rFonts w:ascii="Arial" w:hAnsi="Arial" w:cs="Arial"/>
          <w:sz w:val="24"/>
          <w:szCs w:val="24"/>
          <w:lang w:val="sr-Latn-RS" w:eastAsia="sr-Latn-CS"/>
        </w:rPr>
        <w:t>.</w:t>
      </w:r>
      <w:bookmarkEnd w:id="0"/>
      <w:r w:rsidR="001E57CE" w:rsidRPr="005E72D0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</w:p>
    <w:p w:rsidR="00FF35D6" w:rsidRDefault="005E72D0" w:rsidP="005E72D0">
      <w:pPr>
        <w:tabs>
          <w:tab w:val="left" w:pos="72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RS" w:eastAsia="sr-Latn-CS"/>
        </w:rPr>
        <w:tab/>
      </w:r>
      <w:r w:rsidRPr="005E72D0">
        <w:rPr>
          <w:rFonts w:ascii="Arial" w:hAnsi="Arial" w:cs="Arial"/>
          <w:sz w:val="24"/>
          <w:szCs w:val="24"/>
          <w:lang w:val="sr-Latn-RS" w:eastAsia="sr-Latn-CS"/>
        </w:rPr>
        <w:t xml:space="preserve">Kao dodatak za srednje škole potrebno je da se predvide aktivnosti u pogledu </w:t>
      </w:r>
      <w:proofErr w:type="spellStart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</w:t>
      </w:r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romocij</w:t>
      </w:r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proofErr w:type="spellEnd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radnih</w:t>
      </w:r>
      <w:proofErr w:type="spellEnd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 </w:t>
      </w:r>
      <w:proofErr w:type="spellStart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profesionalnih</w:t>
      </w:r>
      <w:proofErr w:type="spellEnd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mogućnosti</w:t>
      </w:r>
      <w:proofErr w:type="spellEnd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mladih sa </w:t>
      </w:r>
      <w:proofErr w:type="spellStart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smetnjama</w:t>
      </w:r>
      <w:proofErr w:type="spellEnd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 razvoja, </w:t>
      </w:r>
      <w:proofErr w:type="spellStart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odnosno</w:t>
      </w:r>
      <w:proofErr w:type="spellEnd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osoba</w:t>
      </w:r>
      <w:proofErr w:type="spellEnd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 </w:t>
      </w:r>
      <w:proofErr w:type="spellStart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invaliditetom</w:t>
      </w:r>
      <w:proofErr w:type="spellEnd"/>
      <w:r w:rsidRPr="005E72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Pr="005E72D0">
        <w:rPr>
          <w:rFonts w:ascii="Arial" w:hAnsi="Arial" w:cs="Arial"/>
          <w:sz w:val="24"/>
          <w:szCs w:val="24"/>
          <w:lang w:val="sr-Latn-RS" w:eastAsia="sr-Latn-CS"/>
        </w:rPr>
        <w:t>Naime, poznato je da je</w:t>
      </w:r>
      <w:r w:rsidRPr="005E72D0">
        <w:rPr>
          <w:rFonts w:ascii="Arial" w:hAnsi="Arial" w:cs="Arial"/>
          <w:sz w:val="24"/>
          <w:szCs w:val="24"/>
          <w:lang w:val="sr-Latn-ME"/>
        </w:rPr>
        <w:t xml:space="preserve"> razvijen je Individualni tranzicioni plan - 1 (ITP–1) za prelazak učenika iz osnovne u srednju školu, odnosno Individualni tranzicioni plan – 2 (ITP-2) koji povezuje obrazovanje i zapošljavanje. Osnovna ideja ITP-2 je povezivanje obrazovanja sa tržištem rada. </w:t>
      </w:r>
    </w:p>
    <w:p w:rsidR="001675B2" w:rsidRDefault="005E72D0" w:rsidP="001675B2">
      <w:pPr>
        <w:tabs>
          <w:tab w:val="left" w:pos="72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Zbog toga je potrebno u srednjim školama organizovati aktivnosti koje će GOVORITI O MOGUĆNOSTIMA učenika sa smetnjama u razvoju, a u smjeru budućeg zaposlenja.</w:t>
      </w:r>
    </w:p>
    <w:p w:rsidR="001675B2" w:rsidRPr="001675B2" w:rsidRDefault="001675B2" w:rsidP="001675B2">
      <w:pPr>
        <w:tabs>
          <w:tab w:val="left" w:pos="72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  <w:lang w:val="sr-Latn-CS"/>
        </w:rPr>
      </w:pPr>
      <w:r w:rsidRPr="001675B2">
        <w:rPr>
          <w:rFonts w:ascii="Arial" w:hAnsi="Arial" w:cs="Arial"/>
          <w:sz w:val="24"/>
          <w:szCs w:val="24"/>
          <w:lang w:val="sr-Latn-CS"/>
        </w:rPr>
        <w:tab/>
      </w:r>
      <w:r w:rsidRPr="001675B2">
        <w:rPr>
          <w:rFonts w:ascii="Arial" w:hAnsi="Arial" w:cs="Arial"/>
          <w:sz w:val="24"/>
          <w:szCs w:val="24"/>
          <w:u w:val="single"/>
          <w:lang w:val="sr-Latn-CS"/>
        </w:rPr>
        <w:t xml:space="preserve">Mjere i aktivnosti:  </w:t>
      </w:r>
    </w:p>
    <w:p w:rsidR="001675B2" w:rsidRDefault="001675B2" w:rsidP="001675B2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Izrada i primjena ITP-2</w:t>
      </w:r>
    </w:p>
    <w:p w:rsidR="001675B2" w:rsidRPr="001675B2" w:rsidRDefault="001675B2" w:rsidP="001675B2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Saradnja sa </w:t>
      </w:r>
      <w:r w:rsidRPr="005E72D0">
        <w:rPr>
          <w:rFonts w:ascii="Arial" w:hAnsi="Arial" w:cs="Arial"/>
          <w:sz w:val="24"/>
          <w:szCs w:val="24"/>
          <w:lang w:val="sr-Latn-ME"/>
        </w:rPr>
        <w:t>Zavodom za zapošljavanje</w:t>
      </w:r>
    </w:p>
    <w:p w:rsidR="001675B2" w:rsidRDefault="001675B2" w:rsidP="001675B2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Saradnja s </w:t>
      </w:r>
      <w:r w:rsidRPr="005E72D0">
        <w:rPr>
          <w:rFonts w:ascii="Arial" w:hAnsi="Arial" w:cs="Arial"/>
          <w:sz w:val="24"/>
          <w:szCs w:val="24"/>
          <w:lang w:val="sr-Latn-ME"/>
        </w:rPr>
        <w:t xml:space="preserve">poslodavcima </w:t>
      </w:r>
    </w:p>
    <w:p w:rsidR="001675B2" w:rsidRDefault="001675B2" w:rsidP="001675B2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Savjetovanje za nastavnike u cilju karijernog vođenja i mentorstva učenicima s POP</w:t>
      </w:r>
    </w:p>
    <w:p w:rsidR="001675B2" w:rsidRDefault="001675B2" w:rsidP="001675B2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Radionice za učenike u cilju podsticanja karijernih vrijednosti inkluzije</w:t>
      </w:r>
    </w:p>
    <w:p w:rsidR="006C4FA3" w:rsidRPr="001675B2" w:rsidRDefault="001675B2" w:rsidP="001675B2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675B2">
        <w:rPr>
          <w:rFonts w:ascii="Arial" w:hAnsi="Arial" w:cs="Arial"/>
          <w:sz w:val="24"/>
          <w:szCs w:val="24"/>
          <w:lang w:val="sr-Latn-CS"/>
        </w:rPr>
        <w:t xml:space="preserve">Osmišljavanje i sprovođenje JAVNIH školskih </w:t>
      </w:r>
      <w:r>
        <w:rPr>
          <w:rFonts w:ascii="Arial" w:hAnsi="Arial" w:cs="Arial"/>
          <w:sz w:val="24"/>
          <w:szCs w:val="24"/>
          <w:lang w:val="sr-Latn-CS"/>
        </w:rPr>
        <w:t xml:space="preserve">inkluzivnih </w:t>
      </w:r>
      <w:r w:rsidRPr="001675B2">
        <w:rPr>
          <w:rFonts w:ascii="Arial" w:hAnsi="Arial" w:cs="Arial"/>
          <w:sz w:val="24"/>
          <w:szCs w:val="24"/>
          <w:lang w:val="sr-Latn-CS"/>
        </w:rPr>
        <w:t>aktivnosti koje promovišu sposobnosti učenika sa smetnjama i prava na zapošljavanje</w:t>
      </w:r>
      <w:bookmarkStart w:id="1" w:name="_GoBack"/>
      <w:bookmarkEnd w:id="1"/>
    </w:p>
    <w:sectPr w:rsidR="006C4FA3" w:rsidRPr="001675B2" w:rsidSect="001675B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E81" w:rsidRDefault="00AD5E81" w:rsidP="006B74FE">
      <w:pPr>
        <w:spacing w:after="0" w:line="240" w:lineRule="auto"/>
      </w:pPr>
      <w:r>
        <w:separator/>
      </w:r>
    </w:p>
  </w:endnote>
  <w:endnote w:type="continuationSeparator" w:id="0">
    <w:p w:rsidR="00AD5E81" w:rsidRDefault="00AD5E81" w:rsidP="006B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E81" w:rsidRDefault="00AD5E81" w:rsidP="006B74FE">
      <w:pPr>
        <w:spacing w:after="0" w:line="240" w:lineRule="auto"/>
      </w:pPr>
      <w:r>
        <w:separator/>
      </w:r>
    </w:p>
  </w:footnote>
  <w:footnote w:type="continuationSeparator" w:id="0">
    <w:p w:rsidR="00AD5E81" w:rsidRDefault="00AD5E81" w:rsidP="006B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36" w:rsidRPr="00451F6C" w:rsidRDefault="0072423E" w:rsidP="00F53536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C7EE47" wp14:editId="4C0D0218">
              <wp:simplePos x="0" y="0"/>
              <wp:positionH relativeFrom="margin">
                <wp:posOffset>4422241</wp:posOffset>
              </wp:positionH>
              <wp:positionV relativeFrom="paragraph">
                <wp:posOffset>83084</wp:posOffset>
              </wp:positionV>
              <wp:extent cx="2189285" cy="791308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285" cy="7913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3536" w:rsidRPr="0072423E" w:rsidRDefault="00F53536" w:rsidP="0075748F">
                          <w:pPr>
                            <w:pStyle w:val="NoSpacing"/>
                            <w:rPr>
                              <w:sz w:val="16"/>
                              <w:szCs w:val="16"/>
                              <w:lang w:val="sr-Latn-CS"/>
                            </w:rPr>
                          </w:pPr>
                          <w:r w:rsidRPr="0072423E">
                            <w:rPr>
                              <w:sz w:val="16"/>
                              <w:szCs w:val="16"/>
                              <w:lang w:val="sr-Latn-CS"/>
                            </w:rPr>
                            <w:t>Adresa: Vaka Đurovića b.b.</w:t>
                          </w:r>
                        </w:p>
                        <w:p w:rsidR="00F53536" w:rsidRPr="0072423E" w:rsidRDefault="00F53536" w:rsidP="0075748F">
                          <w:pPr>
                            <w:pStyle w:val="NoSpacing"/>
                            <w:rPr>
                              <w:sz w:val="16"/>
                              <w:szCs w:val="16"/>
                              <w:lang w:val="sr-Latn-CS"/>
                            </w:rPr>
                          </w:pPr>
                          <w:r w:rsidRPr="0072423E">
                            <w:rPr>
                              <w:sz w:val="16"/>
                              <w:szCs w:val="16"/>
                              <w:lang w:val="sr-Latn-CS"/>
                            </w:rPr>
                            <w:t>81000 Podgorica, Crna Gora</w:t>
                          </w:r>
                        </w:p>
                        <w:p w:rsidR="00F53536" w:rsidRPr="0072423E" w:rsidRDefault="00F53536" w:rsidP="0075748F">
                          <w:pPr>
                            <w:pStyle w:val="NoSpacing"/>
                            <w:rPr>
                              <w:sz w:val="16"/>
                              <w:szCs w:val="16"/>
                              <w:lang w:val="sr-Latn-CS"/>
                            </w:rPr>
                          </w:pPr>
                          <w:r w:rsidRPr="0072423E">
                            <w:rPr>
                              <w:sz w:val="16"/>
                              <w:szCs w:val="16"/>
                              <w:lang w:val="sr-Latn-CS"/>
                            </w:rPr>
                            <w:t xml:space="preserve">tel: +382 20 410 100 </w:t>
                          </w:r>
                        </w:p>
                        <w:p w:rsidR="00F53536" w:rsidRPr="0072423E" w:rsidRDefault="00F53536" w:rsidP="0075748F">
                          <w:pPr>
                            <w:pStyle w:val="NoSpacing"/>
                            <w:rPr>
                              <w:sz w:val="16"/>
                              <w:szCs w:val="16"/>
                              <w:lang w:val="sr-Latn-CS"/>
                            </w:rPr>
                          </w:pPr>
                          <w:r w:rsidRPr="0072423E">
                            <w:rPr>
                              <w:sz w:val="16"/>
                              <w:szCs w:val="16"/>
                              <w:lang w:val="sr-Latn-CS"/>
                            </w:rPr>
                            <w:t>fax: +382 20 410 101</w:t>
                          </w:r>
                        </w:p>
                        <w:p w:rsidR="00F53536" w:rsidRPr="0072423E" w:rsidRDefault="00F53536" w:rsidP="0072423E">
                          <w:pPr>
                            <w:rPr>
                              <w:color w:val="0070C0"/>
                              <w:sz w:val="16"/>
                              <w:szCs w:val="16"/>
                              <w:lang w:val="sr-Latn-CS"/>
                            </w:rPr>
                          </w:pPr>
                          <w:r w:rsidRPr="0072423E">
                            <w:rPr>
                              <w:color w:val="0070C0"/>
                              <w:sz w:val="16"/>
                              <w:szCs w:val="16"/>
                              <w:lang w:val="sr-Latn-CS"/>
                            </w:rPr>
                            <w:t>www.mps.gov.me</w:t>
                          </w:r>
                        </w:p>
                        <w:p w:rsidR="00F53536" w:rsidRPr="00AF27FF" w:rsidRDefault="00F53536" w:rsidP="00F5353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7EE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8.2pt;margin-top:6.55pt;width:172.4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" stroked="f">
              <v:textbox>
                <w:txbxContent>
                  <w:p w:rsidR="00F53536" w:rsidRPr="0072423E" w:rsidRDefault="00F53536" w:rsidP="0075748F">
                    <w:pPr>
                      <w:pStyle w:val="NoSpacing"/>
                      <w:rPr>
                        <w:sz w:val="16"/>
                        <w:szCs w:val="16"/>
                        <w:lang w:val="sr-Latn-CS"/>
                      </w:rPr>
                    </w:pPr>
                    <w:r w:rsidRPr="0072423E">
                      <w:rPr>
                        <w:sz w:val="16"/>
                        <w:szCs w:val="16"/>
                        <w:lang w:val="sr-Latn-CS"/>
                      </w:rPr>
                      <w:t>Adresa: Vaka Đurovića b.b.</w:t>
                    </w:r>
                  </w:p>
                  <w:p w:rsidR="00F53536" w:rsidRPr="0072423E" w:rsidRDefault="00F53536" w:rsidP="0075748F">
                    <w:pPr>
                      <w:pStyle w:val="NoSpacing"/>
                      <w:rPr>
                        <w:sz w:val="16"/>
                        <w:szCs w:val="16"/>
                        <w:lang w:val="sr-Latn-CS"/>
                      </w:rPr>
                    </w:pPr>
                    <w:r w:rsidRPr="0072423E">
                      <w:rPr>
                        <w:sz w:val="16"/>
                        <w:szCs w:val="16"/>
                        <w:lang w:val="sr-Latn-CS"/>
                      </w:rPr>
                      <w:t>81000 Podgorica, Crna Gora</w:t>
                    </w:r>
                  </w:p>
                  <w:p w:rsidR="00F53536" w:rsidRPr="0072423E" w:rsidRDefault="00F53536" w:rsidP="0075748F">
                    <w:pPr>
                      <w:pStyle w:val="NoSpacing"/>
                      <w:rPr>
                        <w:sz w:val="16"/>
                        <w:szCs w:val="16"/>
                        <w:lang w:val="sr-Latn-CS"/>
                      </w:rPr>
                    </w:pPr>
                    <w:r w:rsidRPr="0072423E">
                      <w:rPr>
                        <w:sz w:val="16"/>
                        <w:szCs w:val="16"/>
                        <w:lang w:val="sr-Latn-CS"/>
                      </w:rPr>
                      <w:t xml:space="preserve">tel: +382 20 410 100 </w:t>
                    </w:r>
                  </w:p>
                  <w:p w:rsidR="00F53536" w:rsidRPr="0072423E" w:rsidRDefault="00F53536" w:rsidP="0075748F">
                    <w:pPr>
                      <w:pStyle w:val="NoSpacing"/>
                      <w:rPr>
                        <w:sz w:val="16"/>
                        <w:szCs w:val="16"/>
                        <w:lang w:val="sr-Latn-CS"/>
                      </w:rPr>
                    </w:pPr>
                    <w:r w:rsidRPr="0072423E">
                      <w:rPr>
                        <w:sz w:val="16"/>
                        <w:szCs w:val="16"/>
                        <w:lang w:val="sr-Latn-CS"/>
                      </w:rPr>
                      <w:t>fax: +382 20 410 101</w:t>
                    </w:r>
                  </w:p>
                  <w:p w:rsidR="00F53536" w:rsidRPr="0072423E" w:rsidRDefault="00F53536" w:rsidP="0072423E">
                    <w:pPr>
                      <w:rPr>
                        <w:color w:val="0070C0"/>
                        <w:sz w:val="16"/>
                        <w:szCs w:val="16"/>
                        <w:lang w:val="sr-Latn-CS"/>
                      </w:rPr>
                    </w:pPr>
                    <w:r w:rsidRPr="0072423E">
                      <w:rPr>
                        <w:color w:val="0070C0"/>
                        <w:sz w:val="16"/>
                        <w:szCs w:val="16"/>
                        <w:lang w:val="sr-Latn-CS"/>
                      </w:rPr>
                      <w:t>www.mps.gov.me</w:t>
                    </w:r>
                  </w:p>
                  <w:p w:rsidR="00F53536" w:rsidRPr="00AF27FF" w:rsidRDefault="00F53536" w:rsidP="00F53536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53536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82E0" wp14:editId="4D1F80CC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997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="00F53536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C9CFF81" wp14:editId="3E02D932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536" w:rsidRPr="00451F6C">
      <w:t xml:space="preserve">Crna </w:t>
    </w:r>
    <w:r w:rsidR="00F53536">
      <w:t>Gora</w:t>
    </w:r>
  </w:p>
  <w:p w:rsidR="00F53536" w:rsidRDefault="00F53536" w:rsidP="00F53536">
    <w:pPr>
      <w:pStyle w:val="Title"/>
      <w:spacing w:after="0"/>
    </w:pPr>
    <w:r>
      <w:t>Ministarstvo prosvjete</w:t>
    </w:r>
  </w:p>
  <w:p w:rsidR="00F53536" w:rsidRPr="00223465" w:rsidRDefault="00F53536" w:rsidP="00F53536"/>
  <w:p w:rsidR="00F53536" w:rsidRPr="00F323F6" w:rsidRDefault="00F53536" w:rsidP="00F53536">
    <w:pPr>
      <w:pStyle w:val="Title"/>
      <w:spacing w:after="0"/>
    </w:pPr>
  </w:p>
  <w:p w:rsidR="00F53536" w:rsidRDefault="00F53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318"/>
    <w:multiLevelType w:val="hybridMultilevel"/>
    <w:tmpl w:val="60A4E564"/>
    <w:lvl w:ilvl="0" w:tplc="EBB66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706F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9A89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634E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17A2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340D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00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02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6CA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70617DD"/>
    <w:multiLevelType w:val="hybridMultilevel"/>
    <w:tmpl w:val="81307CBC"/>
    <w:lvl w:ilvl="0" w:tplc="C09CCDFE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BEC5F0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BEBAA0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7ED166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0902592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24A66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CE9324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2A000E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42E60E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9AE1B55"/>
    <w:multiLevelType w:val="hybridMultilevel"/>
    <w:tmpl w:val="5F54AC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C7D4A"/>
    <w:multiLevelType w:val="hybridMultilevel"/>
    <w:tmpl w:val="C6621AF2"/>
    <w:lvl w:ilvl="0" w:tplc="F964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E2C70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4F0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B16A8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B5E0A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78E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C6FC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800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863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19F28D5"/>
    <w:multiLevelType w:val="hybridMultilevel"/>
    <w:tmpl w:val="55C03084"/>
    <w:lvl w:ilvl="0" w:tplc="DD140B9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4F260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C6654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B8E6FC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7A8C40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E856C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B2617A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4A4FCC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82B3C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4F23822"/>
    <w:multiLevelType w:val="hybridMultilevel"/>
    <w:tmpl w:val="3FEED834"/>
    <w:lvl w:ilvl="0" w:tplc="BCD02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8A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0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A7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8F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A4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05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C96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2F7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30B"/>
    <w:multiLevelType w:val="hybridMultilevel"/>
    <w:tmpl w:val="C7D2432A"/>
    <w:lvl w:ilvl="0" w:tplc="19FC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769C82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8F8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9BAE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A9EC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BAAC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4FC2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7ED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C05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2124CAD"/>
    <w:multiLevelType w:val="hybridMultilevel"/>
    <w:tmpl w:val="AAF407EA"/>
    <w:lvl w:ilvl="0" w:tplc="F24871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ACA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ABD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6E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02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A14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61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CB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E6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C0A"/>
    <w:multiLevelType w:val="hybridMultilevel"/>
    <w:tmpl w:val="5DCCADDC"/>
    <w:lvl w:ilvl="0" w:tplc="5F1E90B4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D4F260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C6654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B8E6FC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7A8C40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E856C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B2617A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4A4FCC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82B3C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327B4BF1"/>
    <w:multiLevelType w:val="hybridMultilevel"/>
    <w:tmpl w:val="208CDB4C"/>
    <w:lvl w:ilvl="0" w:tplc="AE7C7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6CF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C8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17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202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C57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443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2B7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C0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94EB6"/>
    <w:multiLevelType w:val="hybridMultilevel"/>
    <w:tmpl w:val="A74215FE"/>
    <w:lvl w:ilvl="0" w:tplc="08527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03D08"/>
    <w:multiLevelType w:val="hybridMultilevel"/>
    <w:tmpl w:val="205A7BF8"/>
    <w:lvl w:ilvl="0" w:tplc="71D6A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AFF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E76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25C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8F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862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42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498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870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588"/>
    <w:multiLevelType w:val="hybridMultilevel"/>
    <w:tmpl w:val="BAB4FB3C"/>
    <w:lvl w:ilvl="0" w:tplc="DD140B9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B19C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6853E0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EE512C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A679C2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E42464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4E2880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B800FC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00FD2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60432FB4"/>
    <w:multiLevelType w:val="hybridMultilevel"/>
    <w:tmpl w:val="7A3CD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A341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A47245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FAC5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F00B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B0845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1FA96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C4643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B4C3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62907716"/>
    <w:multiLevelType w:val="hybridMultilevel"/>
    <w:tmpl w:val="B4440942"/>
    <w:lvl w:ilvl="0" w:tplc="99E677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E80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0F1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695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CCF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0D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2B7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829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80F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1DF7"/>
    <w:multiLevelType w:val="hybridMultilevel"/>
    <w:tmpl w:val="90F8247C"/>
    <w:lvl w:ilvl="0" w:tplc="DD140B9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EC5F0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BEBAA0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7ED166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0902592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24A66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CE9324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2A000E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42E60E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C997293"/>
    <w:multiLevelType w:val="hybridMultilevel"/>
    <w:tmpl w:val="F41E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0697F"/>
    <w:multiLevelType w:val="multilevel"/>
    <w:tmpl w:val="ECFE78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D664076"/>
    <w:multiLevelType w:val="hybridMultilevel"/>
    <w:tmpl w:val="84B8F570"/>
    <w:lvl w:ilvl="0" w:tplc="9448FBE4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1AB19C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6853E0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EE512C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A679C2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E42464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4E2880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B800FC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00FD2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71FD36F2"/>
    <w:multiLevelType w:val="hybridMultilevel"/>
    <w:tmpl w:val="24E6D6E0"/>
    <w:lvl w:ilvl="0" w:tplc="A9A6CD6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A21A0"/>
    <w:multiLevelType w:val="hybridMultilevel"/>
    <w:tmpl w:val="C634517C"/>
    <w:lvl w:ilvl="0" w:tplc="50AA1B0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790" w:hanging="360"/>
      </w:pPr>
    </w:lvl>
    <w:lvl w:ilvl="2" w:tplc="2C1A001B" w:tentative="1">
      <w:start w:val="1"/>
      <w:numFmt w:val="lowerRoman"/>
      <w:lvlText w:val="%3."/>
      <w:lvlJc w:val="right"/>
      <w:pPr>
        <w:ind w:left="2510" w:hanging="180"/>
      </w:pPr>
    </w:lvl>
    <w:lvl w:ilvl="3" w:tplc="2C1A000F" w:tentative="1">
      <w:start w:val="1"/>
      <w:numFmt w:val="decimal"/>
      <w:lvlText w:val="%4."/>
      <w:lvlJc w:val="left"/>
      <w:pPr>
        <w:ind w:left="3230" w:hanging="360"/>
      </w:pPr>
    </w:lvl>
    <w:lvl w:ilvl="4" w:tplc="2C1A0019" w:tentative="1">
      <w:start w:val="1"/>
      <w:numFmt w:val="lowerLetter"/>
      <w:lvlText w:val="%5."/>
      <w:lvlJc w:val="left"/>
      <w:pPr>
        <w:ind w:left="3950" w:hanging="360"/>
      </w:pPr>
    </w:lvl>
    <w:lvl w:ilvl="5" w:tplc="2C1A001B" w:tentative="1">
      <w:start w:val="1"/>
      <w:numFmt w:val="lowerRoman"/>
      <w:lvlText w:val="%6."/>
      <w:lvlJc w:val="right"/>
      <w:pPr>
        <w:ind w:left="4670" w:hanging="180"/>
      </w:pPr>
    </w:lvl>
    <w:lvl w:ilvl="6" w:tplc="2C1A000F" w:tentative="1">
      <w:start w:val="1"/>
      <w:numFmt w:val="decimal"/>
      <w:lvlText w:val="%7."/>
      <w:lvlJc w:val="left"/>
      <w:pPr>
        <w:ind w:left="5390" w:hanging="360"/>
      </w:pPr>
    </w:lvl>
    <w:lvl w:ilvl="7" w:tplc="2C1A0019" w:tentative="1">
      <w:start w:val="1"/>
      <w:numFmt w:val="lowerLetter"/>
      <w:lvlText w:val="%8."/>
      <w:lvlJc w:val="left"/>
      <w:pPr>
        <w:ind w:left="6110" w:hanging="360"/>
      </w:pPr>
    </w:lvl>
    <w:lvl w:ilvl="8" w:tplc="2C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0"/>
  </w:num>
  <w:num w:numId="5">
    <w:abstractNumId w:val="2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18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FE"/>
    <w:rsid w:val="000720EE"/>
    <w:rsid w:val="001675B2"/>
    <w:rsid w:val="00170304"/>
    <w:rsid w:val="001D614D"/>
    <w:rsid w:val="001E57CE"/>
    <w:rsid w:val="002374C5"/>
    <w:rsid w:val="002F0535"/>
    <w:rsid w:val="004A0F28"/>
    <w:rsid w:val="004A184B"/>
    <w:rsid w:val="004E536E"/>
    <w:rsid w:val="005D7A7B"/>
    <w:rsid w:val="005E72D0"/>
    <w:rsid w:val="006B74FE"/>
    <w:rsid w:val="006C4FA3"/>
    <w:rsid w:val="006C5FA2"/>
    <w:rsid w:val="0072423E"/>
    <w:rsid w:val="0075748F"/>
    <w:rsid w:val="007E03FF"/>
    <w:rsid w:val="00823BC2"/>
    <w:rsid w:val="00834CDA"/>
    <w:rsid w:val="00897525"/>
    <w:rsid w:val="008E25AF"/>
    <w:rsid w:val="0098799A"/>
    <w:rsid w:val="009A3210"/>
    <w:rsid w:val="00A90CD7"/>
    <w:rsid w:val="00AD5E81"/>
    <w:rsid w:val="00B11D86"/>
    <w:rsid w:val="00BF50FD"/>
    <w:rsid w:val="00CE65CC"/>
    <w:rsid w:val="00DE767E"/>
    <w:rsid w:val="00E45C8F"/>
    <w:rsid w:val="00F03D3E"/>
    <w:rsid w:val="00F201BD"/>
    <w:rsid w:val="00F30042"/>
    <w:rsid w:val="00F53536"/>
    <w:rsid w:val="00FA1CD8"/>
    <w:rsid w:val="00FF35D6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E1D2"/>
  <w15:chartTrackingRefBased/>
  <w15:docId w15:val="{32C9F3A9-26C9-4EB3-8C60-DEF4DD0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4F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4F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ettre d'introduction,Paragrafo elenco,List Paragraph1,1st level - Bullet List Paragraph,Medium Grid 1 - Accent 21,Normal bullet 2,Bullet list,Numbered List"/>
    <w:basedOn w:val="Normal"/>
    <w:link w:val="ListParagraphChar"/>
    <w:uiPriority w:val="34"/>
    <w:qFormat/>
    <w:rsid w:val="006B74FE"/>
    <w:pPr>
      <w:ind w:left="720"/>
      <w:contextualSpacing/>
    </w:pPr>
  </w:style>
  <w:style w:type="character" w:customStyle="1" w:styleId="ListParagraphChar">
    <w:name w:val="List Paragraph Char"/>
    <w:aliases w:val="List Paragraph 1 Char,Lettre d'introduction Char,Paragrafo elenco Char,List Paragraph1 Char,1st level - Bullet List Paragraph Char,Medium Grid 1 - Accent 21 Char,Normal bullet 2 Char,Bullet list Char,Numbered List Char"/>
    <w:link w:val="ListParagraph"/>
    <w:uiPriority w:val="34"/>
    <w:locked/>
    <w:rsid w:val="006B74F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B74FE"/>
    <w:rPr>
      <w:rFonts w:ascii="Times New Roman" w:eastAsiaTheme="majorEastAsia" w:hAnsi="Times New Roman" w:cstheme="majorBidi"/>
      <w:b/>
      <w:sz w:val="24"/>
      <w:szCs w:val="32"/>
    </w:rPr>
  </w:style>
  <w:style w:type="character" w:styleId="FootnoteReference">
    <w:name w:val="footnote reference"/>
    <w:semiHidden/>
    <w:rsid w:val="006B74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3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53536"/>
    <w:pPr>
      <w:spacing w:before="120" w:after="80" w:line="192" w:lineRule="auto"/>
      <w:ind w:left="1134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53536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39"/>
    <w:rsid w:val="006C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748F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BF50F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50FD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ListParagraph"/>
    <w:link w:val="BodyChar"/>
    <w:rsid w:val="00BF50FD"/>
    <w:pPr>
      <w:spacing w:before="120" w:after="120" w:line="240" w:lineRule="auto"/>
      <w:ind w:left="0"/>
      <w:contextualSpacing w:val="0"/>
      <w:jc w:val="both"/>
    </w:pPr>
    <w:rPr>
      <w:rFonts w:eastAsia="Times New Roman"/>
      <w:color w:val="000000"/>
      <w:lang w:val="en-CA"/>
    </w:rPr>
  </w:style>
  <w:style w:type="character" w:customStyle="1" w:styleId="BodyChar">
    <w:name w:val="Body Char"/>
    <w:link w:val="Body"/>
    <w:locked/>
    <w:rsid w:val="00BF50FD"/>
    <w:rPr>
      <w:rFonts w:ascii="Calibri" w:eastAsia="Times New Roman" w:hAnsi="Calibri" w:cs="Times New Roman"/>
      <w:color w:val="000000"/>
      <w:lang w:val="en-CA"/>
    </w:rPr>
  </w:style>
  <w:style w:type="character" w:styleId="Hyperlink">
    <w:name w:val="Hyperlink"/>
    <w:semiHidden/>
    <w:unhideWhenUsed/>
    <w:rsid w:val="00BF50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ick1">
    <w:name w:val="Quick 1."/>
    <w:basedOn w:val="Normal"/>
    <w:rsid w:val="004A0F2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5A4E6A510C4897475B495B53E1EE" ma:contentTypeVersion="0" ma:contentTypeDescription="Create a new document." ma:contentTypeScope="" ma:versionID="6a144bd931d3c81e951a3a744456e8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47448E-5E19-46B0-B062-BA71FBDD4008}"/>
</file>

<file path=customXml/itemProps2.xml><?xml version="1.0" encoding="utf-8"?>
<ds:datastoreItem xmlns:ds="http://schemas.openxmlformats.org/officeDocument/2006/customXml" ds:itemID="{E9D9E8B1-3804-4711-8184-C6588C1685A1}"/>
</file>

<file path=customXml/itemProps3.xml><?xml version="1.0" encoding="utf-8"?>
<ds:datastoreItem xmlns:ds="http://schemas.openxmlformats.org/officeDocument/2006/customXml" ds:itemID="{10E0FE33-0333-4CFA-9C04-05249B741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Milic</dc:creator>
  <cp:keywords/>
  <dc:description/>
  <cp:lastModifiedBy>Tamara Milic</cp:lastModifiedBy>
  <cp:revision>4</cp:revision>
  <cp:lastPrinted>2022-05-17T09:13:00Z</cp:lastPrinted>
  <dcterms:created xsi:type="dcterms:W3CDTF">2022-06-14T10:40:00Z</dcterms:created>
  <dcterms:modified xsi:type="dcterms:W3CDTF">2022-06-14T11:07:00Z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0x0101008C3E5A4E6A510C4897475B495B53E1EE</vt:lpwstr>
  </property>
</Properties>
</file>